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B7" w:rsidRPr="009B6518" w:rsidRDefault="00446F3A" w:rsidP="003469B7">
      <w:r>
        <w:rPr>
          <w:noProof/>
        </w:rPr>
        <w:drawing>
          <wp:inline distT="0" distB="0" distL="0" distR="0">
            <wp:extent cx="6591300" cy="9515475"/>
            <wp:effectExtent l="19050" t="0" r="0" b="0"/>
            <wp:docPr id="1" name="Рисунок 1" descr="E:\МО учителей\Титулы\img2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 учителей\Титулы\img232.bmp"/>
                    <pic:cNvPicPr>
                      <a:picLocks noChangeAspect="1" noChangeArrowheads="1"/>
                    </pic:cNvPicPr>
                  </pic:nvPicPr>
                  <pic:blipFill>
                    <a:blip r:embed="rId7" cstate="print"/>
                    <a:srcRect/>
                    <a:stretch>
                      <a:fillRect/>
                    </a:stretch>
                  </pic:blipFill>
                  <pic:spPr bwMode="auto">
                    <a:xfrm>
                      <a:off x="0" y="0"/>
                      <a:ext cx="6591300" cy="9515475"/>
                    </a:xfrm>
                    <a:prstGeom prst="rect">
                      <a:avLst/>
                    </a:prstGeom>
                    <a:noFill/>
                    <a:ln w="9525">
                      <a:noFill/>
                      <a:miter lim="800000"/>
                      <a:headEnd/>
                      <a:tailEnd/>
                    </a:ln>
                  </pic:spPr>
                </pic:pic>
              </a:graphicData>
            </a:graphic>
          </wp:inline>
        </w:drawing>
      </w:r>
    </w:p>
    <w:p w:rsidR="003469B7" w:rsidRDefault="003469B7" w:rsidP="003469B7">
      <w:pPr>
        <w:ind w:firstLine="567"/>
        <w:jc w:val="center"/>
        <w:rPr>
          <w:b/>
          <w:sz w:val="28"/>
          <w:szCs w:val="28"/>
          <w:shd w:val="clear" w:color="auto" w:fill="F4F4F4"/>
        </w:rPr>
      </w:pPr>
      <w:r>
        <w:rPr>
          <w:b/>
          <w:sz w:val="28"/>
          <w:szCs w:val="28"/>
          <w:shd w:val="clear" w:color="auto" w:fill="F4F4F4"/>
        </w:rPr>
        <w:lastRenderedPageBreak/>
        <w:t xml:space="preserve"> </w:t>
      </w:r>
      <w:r w:rsidRPr="00820E3D">
        <w:rPr>
          <w:b/>
          <w:sz w:val="28"/>
          <w:szCs w:val="28"/>
          <w:shd w:val="clear" w:color="auto" w:fill="F4F4F4"/>
        </w:rPr>
        <w:t>ПОЯСНИТЕЛЬНАЯ ЗАПИСКА</w:t>
      </w:r>
    </w:p>
    <w:p w:rsidR="003469B7" w:rsidRPr="003F67FC" w:rsidRDefault="003469B7" w:rsidP="003469B7">
      <w:pPr>
        <w:numPr>
          <w:ilvl w:val="0"/>
          <w:numId w:val="29"/>
        </w:numPr>
        <w:ind w:left="0" w:firstLine="0"/>
        <w:rPr>
          <w:b/>
          <w:u w:val="single"/>
          <w:shd w:val="clear" w:color="auto" w:fill="F4F4F4"/>
        </w:rPr>
      </w:pPr>
      <w:r w:rsidRPr="003F67FC">
        <w:rPr>
          <w:b/>
          <w:u w:val="single"/>
          <w:shd w:val="clear" w:color="auto" w:fill="F4F4F4"/>
        </w:rPr>
        <w:t>Нормативные документы</w:t>
      </w:r>
    </w:p>
    <w:p w:rsidR="003469B7" w:rsidRPr="003F67FC" w:rsidRDefault="003469B7" w:rsidP="003469B7">
      <w:pPr>
        <w:jc w:val="both"/>
      </w:pPr>
      <w:r w:rsidRPr="003F67FC">
        <w:t xml:space="preserve">Нормативной базой для составления данной рабочей программы являются: </w:t>
      </w:r>
    </w:p>
    <w:p w:rsidR="003469B7" w:rsidRDefault="003469B7" w:rsidP="003469B7">
      <w:pPr>
        <w:numPr>
          <w:ilvl w:val="0"/>
          <w:numId w:val="33"/>
        </w:numPr>
        <w:ind w:left="851" w:hanging="567"/>
        <w:jc w:val="both"/>
      </w:pPr>
      <w:r w:rsidRPr="003F67FC">
        <w:t>Закон   РФ «Об образовании»;</w:t>
      </w:r>
    </w:p>
    <w:p w:rsidR="003469B7" w:rsidRDefault="003469B7" w:rsidP="003469B7">
      <w:pPr>
        <w:numPr>
          <w:ilvl w:val="0"/>
          <w:numId w:val="33"/>
        </w:numPr>
        <w:ind w:left="851" w:hanging="567"/>
        <w:jc w:val="both"/>
      </w:pPr>
      <w:proofErr w:type="gramStart"/>
      <w:r w:rsidRPr="003F67FC">
        <w:t>Федеральный компонент государственного образовательного стандарта  (Приказ Министерства образования РФ от 05. 03. 200</w:t>
      </w:r>
      <w:proofErr w:type="gramEnd"/>
    </w:p>
    <w:p w:rsidR="003469B7" w:rsidRDefault="003469B7" w:rsidP="003469B7">
      <w:pPr>
        <w:ind w:left="851"/>
        <w:jc w:val="both"/>
      </w:pPr>
      <w:r w:rsidRPr="003F67FC">
        <w:t xml:space="preserve"> года № 1089;</w:t>
      </w:r>
    </w:p>
    <w:p w:rsidR="003469B7" w:rsidRDefault="003469B7" w:rsidP="003469B7">
      <w:pPr>
        <w:numPr>
          <w:ilvl w:val="0"/>
          <w:numId w:val="33"/>
        </w:numPr>
        <w:ind w:left="851" w:hanging="567"/>
        <w:jc w:val="both"/>
      </w:pPr>
      <w:r w:rsidRPr="003F67FC">
        <w:t>Закон об образовании ЯНАО;</w:t>
      </w:r>
    </w:p>
    <w:p w:rsidR="003469B7" w:rsidRDefault="003469B7" w:rsidP="003469B7">
      <w:pPr>
        <w:numPr>
          <w:ilvl w:val="0"/>
          <w:numId w:val="33"/>
        </w:numPr>
        <w:ind w:left="851" w:hanging="567"/>
        <w:jc w:val="both"/>
      </w:pPr>
      <w:proofErr w:type="gramStart"/>
      <w:r w:rsidRPr="003F67FC">
        <w:t>Федеральный перечень учебников, рекомендованных (допущенных)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roofErr w:type="gramEnd"/>
    </w:p>
    <w:p w:rsidR="003469B7" w:rsidRDefault="003469B7" w:rsidP="003469B7">
      <w:pPr>
        <w:numPr>
          <w:ilvl w:val="0"/>
          <w:numId w:val="33"/>
        </w:numPr>
        <w:ind w:left="851" w:hanging="567"/>
        <w:jc w:val="both"/>
      </w:pPr>
      <w:r w:rsidRPr="003F67FC">
        <w:t>Примерные    (типовые</w:t>
      </w:r>
      <w:proofErr w:type="gramStart"/>
      <w:r w:rsidRPr="003F67FC">
        <w:t xml:space="preserve"> )</w:t>
      </w:r>
      <w:proofErr w:type="gramEnd"/>
      <w:r w:rsidRPr="003F67FC">
        <w:t xml:space="preserve"> программы по учебным предметам, созданные на основе федерального компонента государственного образовательного стандарта; </w:t>
      </w:r>
    </w:p>
    <w:p w:rsidR="003469B7" w:rsidRPr="004E1DBB" w:rsidRDefault="003469B7" w:rsidP="003469B7">
      <w:pPr>
        <w:numPr>
          <w:ilvl w:val="0"/>
          <w:numId w:val="33"/>
        </w:numPr>
        <w:ind w:left="851" w:hanging="567"/>
        <w:jc w:val="both"/>
      </w:pPr>
      <w:r w:rsidRPr="003F67FC">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3469B7" w:rsidRPr="004E1DBB" w:rsidRDefault="003469B7" w:rsidP="003469B7">
      <w:pPr>
        <w:autoSpaceDE w:val="0"/>
        <w:autoSpaceDN w:val="0"/>
        <w:adjustRightInd w:val="0"/>
        <w:ind w:firstLine="360"/>
        <w:jc w:val="both"/>
        <w:rPr>
          <w:bCs/>
          <w:shd w:val="clear" w:color="auto" w:fill="F4F4F4"/>
        </w:rPr>
      </w:pPr>
      <w:proofErr w:type="gramStart"/>
      <w:r w:rsidRPr="004E1DBB">
        <w:rPr>
          <w:shd w:val="clear" w:color="auto" w:fill="F4F4F4"/>
        </w:rPr>
        <w:t xml:space="preserve">Рабочая программа для 8 класса составлена </w:t>
      </w:r>
      <w:r>
        <w:rPr>
          <w:shd w:val="clear" w:color="auto" w:fill="F4F4F4"/>
        </w:rPr>
        <w:t xml:space="preserve">на основе </w:t>
      </w:r>
      <w:r w:rsidRPr="004E1DBB">
        <w:rPr>
          <w:shd w:val="clear" w:color="auto" w:fill="F4F4F4"/>
        </w:rPr>
        <w:t xml:space="preserve"> Программы курса химии для 8 – 9 классов общеобразовательных учреждений (автор О.С. Габриелян.</w:t>
      </w:r>
      <w:proofErr w:type="gramEnd"/>
      <w:r w:rsidRPr="004E1DBB">
        <w:rPr>
          <w:shd w:val="clear" w:color="auto" w:fill="F4F4F4"/>
        </w:rPr>
        <w:t xml:space="preserve"> – </w:t>
      </w:r>
      <w:proofErr w:type="gramStart"/>
      <w:r w:rsidRPr="004E1DBB">
        <w:rPr>
          <w:shd w:val="clear" w:color="auto" w:fill="F4F4F4"/>
        </w:rPr>
        <w:t>М.: Дрофа, 2008.</w:t>
      </w:r>
      <w:r>
        <w:rPr>
          <w:bCs/>
          <w:shd w:val="clear" w:color="auto" w:fill="F4F4F4"/>
        </w:rPr>
        <w:t>)</w:t>
      </w:r>
      <w:proofErr w:type="gramEnd"/>
    </w:p>
    <w:p w:rsidR="003469B7" w:rsidRPr="004E1DBB" w:rsidRDefault="003469B7" w:rsidP="003469B7">
      <w:pPr>
        <w:shd w:val="clear" w:color="auto" w:fill="FFFFFF"/>
        <w:autoSpaceDE w:val="0"/>
        <w:autoSpaceDN w:val="0"/>
        <w:adjustRightInd w:val="0"/>
        <w:ind w:firstLine="360"/>
        <w:jc w:val="both"/>
      </w:pPr>
      <w:r w:rsidRPr="004E1DBB">
        <w:t>Программа ориентирована на использование учебника: О.С Габриелян   Химия. 8  класс: учебник для общеобразовательных учреждений. -    Москва: «Дрофа», 2009,  - 270с.;</w:t>
      </w:r>
    </w:p>
    <w:p w:rsidR="003469B7" w:rsidRPr="004E1DBB" w:rsidRDefault="003469B7" w:rsidP="003469B7">
      <w:pPr>
        <w:autoSpaceDE w:val="0"/>
        <w:autoSpaceDN w:val="0"/>
        <w:adjustRightInd w:val="0"/>
        <w:ind w:firstLine="360"/>
        <w:jc w:val="both"/>
      </w:pPr>
      <w:r w:rsidRPr="004E1DBB">
        <w:t xml:space="preserve">Рабочая программа для 8 классов </w:t>
      </w:r>
      <w:r w:rsidR="005C25CF">
        <w:rPr>
          <w:shd w:val="clear" w:color="auto" w:fill="F4F4F4"/>
        </w:rPr>
        <w:t>рассчитана на 68</w:t>
      </w:r>
      <w:r w:rsidRPr="004E1DBB">
        <w:rPr>
          <w:shd w:val="clear" w:color="auto" w:fill="F4F4F4"/>
        </w:rPr>
        <w:t xml:space="preserve"> </w:t>
      </w:r>
      <w:r>
        <w:rPr>
          <w:shd w:val="clear" w:color="auto" w:fill="F4F4F4"/>
        </w:rPr>
        <w:t>учебных часов</w:t>
      </w:r>
      <w:r w:rsidRPr="004E1DBB">
        <w:rPr>
          <w:shd w:val="clear" w:color="auto" w:fill="F4F4F4"/>
        </w:rPr>
        <w:t xml:space="preserve">, </w:t>
      </w:r>
      <w:r w:rsidRPr="004E1DBB">
        <w:t xml:space="preserve">предусматривает обучение химии в объёме </w:t>
      </w:r>
      <w:r w:rsidR="005C25CF">
        <w:rPr>
          <w:b/>
        </w:rPr>
        <w:t xml:space="preserve">2 </w:t>
      </w:r>
      <w:r w:rsidRPr="004E1DBB">
        <w:rPr>
          <w:b/>
        </w:rPr>
        <w:t>час</w:t>
      </w:r>
      <w:r w:rsidR="005C25CF">
        <w:rPr>
          <w:b/>
        </w:rPr>
        <w:t>а</w:t>
      </w:r>
      <w:r w:rsidRPr="004E1DBB">
        <w:t xml:space="preserve"> в неделю в течение 1 учеб</w:t>
      </w:r>
      <w:r w:rsidR="005C25CF">
        <w:t>ного года. Контрольных работ – 5, практических работ - 6</w:t>
      </w:r>
      <w:r w:rsidRPr="004E1DBB">
        <w:rPr>
          <w:shd w:val="clear" w:color="auto" w:fill="F4F4F4"/>
        </w:rPr>
        <w:t>.</w:t>
      </w:r>
    </w:p>
    <w:p w:rsidR="003469B7" w:rsidRPr="00491F8D" w:rsidRDefault="003469B7" w:rsidP="003469B7">
      <w:pPr>
        <w:ind w:firstLine="708"/>
        <w:jc w:val="both"/>
      </w:pPr>
      <w:proofErr w:type="gramStart"/>
      <w:r w:rsidRPr="004E1DBB">
        <w:t>Рабочая программа включает</w:t>
      </w:r>
      <w:r w:rsidRPr="004E1DBB">
        <w:rPr>
          <w:b/>
          <w:bCs/>
        </w:rPr>
        <w:t xml:space="preserve"> </w:t>
      </w:r>
      <w:r w:rsidRPr="004E1DBB">
        <w:rPr>
          <w:bCs/>
        </w:rPr>
        <w:t>следующие</w:t>
      </w:r>
      <w:r w:rsidRPr="004E1DBB">
        <w:rPr>
          <w:b/>
          <w:bCs/>
        </w:rPr>
        <w:t xml:space="preserve"> структурные элементы</w:t>
      </w:r>
      <w:r w:rsidRPr="004E1DBB">
        <w:t>: пояснительную записку</w:t>
      </w:r>
      <w:r w:rsidRPr="00491F8D">
        <w:t xml:space="preserve">; учебно-тематический план: основное содержание с указанием числа часов, отводимых на изучение учебного предмета, перечнем лабораторных и практических работ; требования к уровню подготовки выпускников; </w:t>
      </w:r>
      <w:r>
        <w:t>типом урока (</w:t>
      </w:r>
      <w:r w:rsidRPr="00491F8D">
        <w:t>УИНМ – урок изучения нового материала, КУ – комбинированный урок, УПЗУ –</w:t>
      </w:r>
      <w:r>
        <w:t xml:space="preserve"> урок применения знаний умений, </w:t>
      </w:r>
      <w:r w:rsidRPr="00491F8D">
        <w:t>УК – урок контроля, УОП – урок обобщающего повторения), перечень учебно-методического обеспечения;</w:t>
      </w:r>
      <w:proofErr w:type="gramEnd"/>
      <w:r w:rsidRPr="00491F8D">
        <w:t xml:space="preserve"> список литературы; приложения к программе.</w:t>
      </w:r>
    </w:p>
    <w:p w:rsidR="003469B7" w:rsidRDefault="003469B7" w:rsidP="003469B7">
      <w:pPr>
        <w:ind w:firstLine="708"/>
        <w:jc w:val="both"/>
      </w:pPr>
      <w:r w:rsidRPr="00491F8D">
        <w:t xml:space="preserve">В рабочей программе приведен перечень демонстраций, которые могут проводиться с использованием разных </w:t>
      </w:r>
      <w:r w:rsidRPr="00491F8D">
        <w:rPr>
          <w:b/>
        </w:rPr>
        <w:t>средств обучения</w:t>
      </w:r>
      <w:r w:rsidRPr="00491F8D">
        <w:t xml:space="preserve"> с учетом специфики образовательного учреждения, его материальной базы, в том числе таблиц, реактивов, коллекций, видеофильмов, компьютерных дисков и др.</w:t>
      </w:r>
    </w:p>
    <w:p w:rsidR="003469B7" w:rsidRDefault="003469B7" w:rsidP="003469B7">
      <w:pPr>
        <w:ind w:firstLine="708"/>
        <w:jc w:val="both"/>
      </w:pPr>
    </w:p>
    <w:p w:rsidR="003469B7" w:rsidRPr="00491F8D" w:rsidRDefault="003469B7" w:rsidP="003469B7">
      <w:pPr>
        <w:jc w:val="both"/>
        <w:rPr>
          <w:b/>
          <w:u w:val="single"/>
        </w:rPr>
      </w:pPr>
      <w:r>
        <w:rPr>
          <w:b/>
          <w:u w:val="single"/>
        </w:rPr>
        <w:t>2</w:t>
      </w:r>
      <w:r w:rsidRPr="00491F8D">
        <w:rPr>
          <w:b/>
          <w:u w:val="single"/>
        </w:rPr>
        <w:t>) Общая характеристика учебного предмета</w:t>
      </w:r>
    </w:p>
    <w:p w:rsidR="003469B7" w:rsidRDefault="003469B7" w:rsidP="003469B7">
      <w:pPr>
        <w:shd w:val="clear" w:color="auto" w:fill="FFFFFF"/>
        <w:autoSpaceDE w:val="0"/>
        <w:autoSpaceDN w:val="0"/>
        <w:adjustRightInd w:val="0"/>
        <w:ind w:firstLine="708"/>
        <w:jc w:val="both"/>
        <w:rPr>
          <w:color w:val="000000"/>
        </w:rPr>
      </w:pPr>
      <w:r w:rsidRPr="00491F8D">
        <w:rPr>
          <w:color w:val="000000"/>
        </w:rPr>
        <w:t>Особенности содержания обучения химии в основной школе обусловлены спецификой химии как науки и постав</w:t>
      </w:r>
      <w:r w:rsidRPr="00491F8D">
        <w:rPr>
          <w:color w:val="000000"/>
        </w:rPr>
        <w:softHyphen/>
        <w:t xml:space="preserve">ленными задачами. Основными проблемами химии являются изучение состава и строения веществ, зависимости их свойств от строения, получение веществ </w:t>
      </w:r>
      <w:proofErr w:type="gramStart"/>
      <w:r w:rsidRPr="00491F8D">
        <w:rPr>
          <w:color w:val="000000"/>
        </w:rPr>
        <w:t>с</w:t>
      </w:r>
      <w:proofErr w:type="gramEnd"/>
      <w:r w:rsidRPr="00491F8D">
        <w:rPr>
          <w:color w:val="000000"/>
        </w:rPr>
        <w:t xml:space="preserve"> заданными свойствами, исследование закономерностей химических реакций и путей управления ими в целях получения веществ, материалов, энергии. Поэтому в примерной программе по химии нашли отражение основные содержательные линии:</w:t>
      </w:r>
    </w:p>
    <w:p w:rsidR="003469B7" w:rsidRPr="004051FD" w:rsidRDefault="003469B7" w:rsidP="003469B7">
      <w:pPr>
        <w:numPr>
          <w:ilvl w:val="0"/>
          <w:numId w:val="39"/>
        </w:numPr>
        <w:shd w:val="clear" w:color="auto" w:fill="FFFFFF"/>
        <w:autoSpaceDE w:val="0"/>
        <w:autoSpaceDN w:val="0"/>
        <w:adjustRightInd w:val="0"/>
        <w:ind w:left="851" w:hanging="567"/>
        <w:jc w:val="both"/>
      </w:pPr>
      <w:r w:rsidRPr="003F67FC">
        <w:rPr>
          <w:b/>
          <w:bCs/>
          <w:color w:val="000000"/>
        </w:rPr>
        <w:t xml:space="preserve">вещество </w:t>
      </w:r>
      <w:r w:rsidRPr="003F67FC">
        <w:rPr>
          <w:color w:val="000000"/>
        </w:rPr>
        <w:t>— знания о составе и строении веществ, их важнейших физических и химических свойствах, биологиче</w:t>
      </w:r>
      <w:r w:rsidRPr="003F67FC">
        <w:rPr>
          <w:color w:val="000000"/>
        </w:rPr>
        <w:softHyphen/>
        <w:t>ском действии;</w:t>
      </w:r>
    </w:p>
    <w:p w:rsidR="003469B7" w:rsidRPr="004051FD" w:rsidRDefault="003469B7" w:rsidP="003469B7">
      <w:pPr>
        <w:numPr>
          <w:ilvl w:val="0"/>
          <w:numId w:val="39"/>
        </w:numPr>
        <w:shd w:val="clear" w:color="auto" w:fill="FFFFFF"/>
        <w:autoSpaceDE w:val="0"/>
        <w:autoSpaceDN w:val="0"/>
        <w:adjustRightInd w:val="0"/>
        <w:ind w:left="851" w:hanging="567"/>
        <w:jc w:val="both"/>
      </w:pPr>
      <w:r w:rsidRPr="004051FD">
        <w:rPr>
          <w:b/>
          <w:bCs/>
          <w:color w:val="000000"/>
        </w:rPr>
        <w:t xml:space="preserve">химическая реакция </w:t>
      </w:r>
      <w:r w:rsidRPr="004051FD">
        <w:rPr>
          <w:color w:val="000000"/>
        </w:rPr>
        <w:t>— знания об условиях, в которых проявляются химические свойства веществ, способах управле</w:t>
      </w:r>
      <w:r w:rsidRPr="004051FD">
        <w:rPr>
          <w:color w:val="000000"/>
        </w:rPr>
        <w:softHyphen/>
        <w:t>ния химическими процессами;</w:t>
      </w:r>
    </w:p>
    <w:p w:rsidR="003469B7" w:rsidRPr="004051FD" w:rsidRDefault="003469B7" w:rsidP="003469B7">
      <w:pPr>
        <w:numPr>
          <w:ilvl w:val="0"/>
          <w:numId w:val="39"/>
        </w:numPr>
        <w:shd w:val="clear" w:color="auto" w:fill="FFFFFF"/>
        <w:autoSpaceDE w:val="0"/>
        <w:autoSpaceDN w:val="0"/>
        <w:adjustRightInd w:val="0"/>
        <w:ind w:left="851" w:hanging="567"/>
        <w:jc w:val="both"/>
      </w:pPr>
      <w:r w:rsidRPr="004051FD">
        <w:rPr>
          <w:b/>
          <w:bCs/>
          <w:color w:val="000000"/>
        </w:rPr>
        <w:t xml:space="preserve">применение веществ </w:t>
      </w:r>
      <w:r w:rsidRPr="004051FD">
        <w:rPr>
          <w:color w:val="000000"/>
        </w:rPr>
        <w:t>— знания и опыт практической деятельности с веществами, которые наиболее часто употреб</w:t>
      </w:r>
      <w:r w:rsidRPr="004051FD">
        <w:rPr>
          <w:color w:val="000000"/>
        </w:rPr>
        <w:softHyphen/>
        <w:t>ляются в повседневной жизни, широко используются в про</w:t>
      </w:r>
      <w:r w:rsidRPr="004051FD">
        <w:rPr>
          <w:color w:val="000000"/>
        </w:rPr>
        <w:softHyphen/>
        <w:t>мышленности, сельском хозяйстве, на транспорте;</w:t>
      </w:r>
    </w:p>
    <w:p w:rsidR="003469B7" w:rsidRPr="00491F8D" w:rsidRDefault="003469B7" w:rsidP="003469B7">
      <w:pPr>
        <w:numPr>
          <w:ilvl w:val="0"/>
          <w:numId w:val="39"/>
        </w:numPr>
        <w:shd w:val="clear" w:color="auto" w:fill="FFFFFF"/>
        <w:autoSpaceDE w:val="0"/>
        <w:autoSpaceDN w:val="0"/>
        <w:adjustRightInd w:val="0"/>
        <w:ind w:left="851" w:hanging="567"/>
        <w:jc w:val="both"/>
      </w:pPr>
      <w:r w:rsidRPr="004051FD">
        <w:rPr>
          <w:b/>
          <w:bCs/>
          <w:color w:val="000000"/>
        </w:rPr>
        <w:t xml:space="preserve">язык химии </w:t>
      </w:r>
      <w:r w:rsidRPr="004051FD">
        <w:rPr>
          <w:color w:val="000000"/>
        </w:rPr>
        <w:t>— система важнейших понятий химии и терминов, в которых они описываются, номенклатура неор</w:t>
      </w:r>
      <w:r w:rsidRPr="004051FD">
        <w:rPr>
          <w:color w:val="000000"/>
        </w:rPr>
        <w:softHyphen/>
        <w:t>ганических веществ, т. е. их названия (в том числе и триви</w:t>
      </w:r>
      <w:r w:rsidRPr="004051FD">
        <w:rPr>
          <w:color w:val="000000"/>
        </w:rPr>
        <w:softHyphen/>
        <w:t>альные), химические формулы и уравнения, а также правила перевода информации с естественного языка на язык химии и обратно.</w:t>
      </w:r>
    </w:p>
    <w:p w:rsidR="003469B7" w:rsidRPr="00C83B92" w:rsidRDefault="003469B7" w:rsidP="003469B7">
      <w:pPr>
        <w:jc w:val="both"/>
        <w:rPr>
          <w:b/>
          <w:u w:val="single"/>
        </w:rPr>
      </w:pPr>
    </w:p>
    <w:p w:rsidR="003469B7" w:rsidRPr="00C83B92" w:rsidRDefault="003469B7" w:rsidP="003469B7">
      <w:pPr>
        <w:jc w:val="both"/>
        <w:rPr>
          <w:b/>
          <w:bCs/>
          <w:shd w:val="clear" w:color="auto" w:fill="F4F4F4"/>
        </w:rPr>
      </w:pPr>
      <w:r>
        <w:rPr>
          <w:b/>
          <w:bCs/>
          <w:shd w:val="clear" w:color="auto" w:fill="F4F4F4"/>
        </w:rPr>
        <w:t xml:space="preserve">3) </w:t>
      </w:r>
      <w:r w:rsidRPr="00C83B92">
        <w:rPr>
          <w:b/>
          <w:bCs/>
          <w:shd w:val="clear" w:color="auto" w:fill="F4F4F4"/>
        </w:rPr>
        <w:t>Цели и задачи изучения предмета</w:t>
      </w:r>
    </w:p>
    <w:p w:rsidR="003469B7" w:rsidRDefault="003469B7" w:rsidP="003469B7">
      <w:pPr>
        <w:pStyle w:val="a8"/>
        <w:spacing w:before="0" w:beforeAutospacing="0" w:after="0" w:afterAutospacing="0"/>
        <w:jc w:val="both"/>
        <w:rPr>
          <w:rStyle w:val="aa"/>
          <w:b w:val="0"/>
          <w:shd w:val="clear" w:color="auto" w:fill="F4F4F4"/>
        </w:rPr>
      </w:pPr>
      <w:r w:rsidRPr="00491F8D">
        <w:rPr>
          <w:rStyle w:val="aa"/>
          <w:b w:val="0"/>
          <w:shd w:val="clear" w:color="auto" w:fill="F4F4F4"/>
        </w:rPr>
        <w:t>Изучение  химии  на  базовом  уровне  на ступени основного  общего  образования  в 8 классе направлено  на  достижение  следующих  целей:</w:t>
      </w:r>
    </w:p>
    <w:p w:rsidR="003469B7" w:rsidRPr="004051FD" w:rsidRDefault="003469B7" w:rsidP="003469B7">
      <w:pPr>
        <w:pStyle w:val="a8"/>
        <w:numPr>
          <w:ilvl w:val="0"/>
          <w:numId w:val="35"/>
        </w:numPr>
        <w:spacing w:before="0" w:beforeAutospacing="0" w:after="0" w:afterAutospacing="0"/>
        <w:ind w:left="851" w:hanging="567"/>
        <w:jc w:val="both"/>
        <w:rPr>
          <w:b/>
          <w:shd w:val="clear" w:color="auto" w:fill="F4F4F4"/>
        </w:rPr>
      </w:pPr>
      <w:r w:rsidRPr="00B03594">
        <w:rPr>
          <w:b/>
          <w:i/>
        </w:rPr>
        <w:t xml:space="preserve">освоение важнейших знаний </w:t>
      </w:r>
      <w:r w:rsidRPr="00B03594">
        <w:t>об основных понятиях и законах химии, химической символике;</w:t>
      </w:r>
    </w:p>
    <w:p w:rsidR="003469B7" w:rsidRPr="004051FD" w:rsidRDefault="003469B7" w:rsidP="003469B7">
      <w:pPr>
        <w:pStyle w:val="a8"/>
        <w:numPr>
          <w:ilvl w:val="0"/>
          <w:numId w:val="35"/>
        </w:numPr>
        <w:spacing w:before="0" w:beforeAutospacing="0" w:after="0" w:afterAutospacing="0"/>
        <w:ind w:left="851" w:hanging="567"/>
        <w:jc w:val="both"/>
        <w:rPr>
          <w:b/>
          <w:shd w:val="clear" w:color="auto" w:fill="F4F4F4"/>
        </w:rPr>
      </w:pPr>
      <w:r w:rsidRPr="004051FD">
        <w:rPr>
          <w:b/>
          <w:i/>
        </w:rPr>
        <w:t xml:space="preserve">овладение умениями </w:t>
      </w:r>
      <w:r w:rsidRPr="00B03594">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3469B7" w:rsidRPr="004051FD" w:rsidRDefault="003469B7" w:rsidP="003469B7">
      <w:pPr>
        <w:pStyle w:val="a8"/>
        <w:numPr>
          <w:ilvl w:val="0"/>
          <w:numId w:val="35"/>
        </w:numPr>
        <w:spacing w:before="0" w:beforeAutospacing="0" w:after="0" w:afterAutospacing="0"/>
        <w:ind w:left="851" w:hanging="567"/>
        <w:jc w:val="both"/>
        <w:rPr>
          <w:b/>
          <w:shd w:val="clear" w:color="auto" w:fill="F4F4F4"/>
        </w:rPr>
      </w:pPr>
      <w:r w:rsidRPr="004051FD">
        <w:rPr>
          <w:b/>
          <w:i/>
        </w:rPr>
        <w:t xml:space="preserve">развитие </w:t>
      </w:r>
      <w:r w:rsidRPr="00B03594">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3469B7" w:rsidRPr="004051FD" w:rsidRDefault="003469B7" w:rsidP="003469B7">
      <w:pPr>
        <w:pStyle w:val="a8"/>
        <w:numPr>
          <w:ilvl w:val="0"/>
          <w:numId w:val="35"/>
        </w:numPr>
        <w:spacing w:before="0" w:beforeAutospacing="0" w:after="0" w:afterAutospacing="0"/>
        <w:ind w:left="851" w:hanging="567"/>
        <w:jc w:val="both"/>
        <w:rPr>
          <w:b/>
          <w:shd w:val="clear" w:color="auto" w:fill="F4F4F4"/>
        </w:rPr>
      </w:pPr>
      <w:r w:rsidRPr="004051FD">
        <w:rPr>
          <w:b/>
          <w:i/>
        </w:rPr>
        <w:t xml:space="preserve">воспитание </w:t>
      </w:r>
      <w:r w:rsidRPr="00B03594">
        <w:t>отношения к химии как к одному из фундаментальных компонентов естествознания и элементу общечеловеческой культуры;</w:t>
      </w:r>
    </w:p>
    <w:p w:rsidR="003469B7" w:rsidRPr="004051FD" w:rsidRDefault="003469B7" w:rsidP="003469B7">
      <w:pPr>
        <w:pStyle w:val="a8"/>
        <w:numPr>
          <w:ilvl w:val="0"/>
          <w:numId w:val="35"/>
        </w:numPr>
        <w:spacing w:before="0" w:beforeAutospacing="0" w:after="0" w:afterAutospacing="0"/>
        <w:ind w:left="851" w:hanging="567"/>
        <w:jc w:val="both"/>
        <w:rPr>
          <w:b/>
          <w:shd w:val="clear" w:color="auto" w:fill="F4F4F4"/>
        </w:rPr>
      </w:pPr>
      <w:r w:rsidRPr="004051FD">
        <w:rPr>
          <w:b/>
        </w:rPr>
        <w:t xml:space="preserve">применение полученных знаний и умений </w:t>
      </w:r>
      <w:r w:rsidRPr="00B03594">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3469B7" w:rsidRPr="00B03594" w:rsidRDefault="003469B7" w:rsidP="003469B7">
      <w:pPr>
        <w:pStyle w:val="a8"/>
        <w:spacing w:before="0" w:beforeAutospacing="0" w:after="0" w:afterAutospacing="0"/>
        <w:ind w:left="720"/>
        <w:jc w:val="both"/>
        <w:rPr>
          <w:b/>
          <w:shd w:val="clear" w:color="auto" w:fill="F4F4F4"/>
        </w:rPr>
      </w:pPr>
    </w:p>
    <w:p w:rsidR="003469B7" w:rsidRPr="00B03594" w:rsidRDefault="003469B7" w:rsidP="003469B7">
      <w:pPr>
        <w:pStyle w:val="af1"/>
        <w:jc w:val="both"/>
        <w:rPr>
          <w:b/>
          <w:sz w:val="24"/>
          <w:szCs w:val="24"/>
          <w:u w:val="single"/>
        </w:rPr>
      </w:pPr>
      <w:r>
        <w:rPr>
          <w:b/>
          <w:sz w:val="24"/>
          <w:szCs w:val="24"/>
          <w:u w:val="single"/>
        </w:rPr>
        <w:t xml:space="preserve">4) </w:t>
      </w:r>
      <w:proofErr w:type="spellStart"/>
      <w:r w:rsidRPr="00B03594">
        <w:rPr>
          <w:b/>
          <w:sz w:val="24"/>
          <w:szCs w:val="24"/>
          <w:u w:val="single"/>
        </w:rPr>
        <w:t>Учебно</w:t>
      </w:r>
      <w:proofErr w:type="spellEnd"/>
      <w:r w:rsidRPr="00B03594">
        <w:rPr>
          <w:b/>
          <w:sz w:val="24"/>
          <w:szCs w:val="24"/>
          <w:u w:val="single"/>
        </w:rPr>
        <w:t xml:space="preserve"> – методический комплект</w:t>
      </w:r>
    </w:p>
    <w:p w:rsidR="003469B7" w:rsidRDefault="003469B7" w:rsidP="003469B7">
      <w:pPr>
        <w:jc w:val="both"/>
      </w:pPr>
      <w:r>
        <w:t xml:space="preserve">Данная рабочая программа ориентирована на использование следующего </w:t>
      </w:r>
      <w:proofErr w:type="spellStart"/>
      <w:r>
        <w:t>учебно</w:t>
      </w:r>
      <w:proofErr w:type="spellEnd"/>
      <w:r>
        <w:t xml:space="preserve"> – методического комплекта:</w:t>
      </w:r>
    </w:p>
    <w:p w:rsidR="003469B7" w:rsidRPr="004E1DBB" w:rsidRDefault="003469B7" w:rsidP="003469B7">
      <w:pPr>
        <w:numPr>
          <w:ilvl w:val="0"/>
          <w:numId w:val="36"/>
        </w:numPr>
        <w:ind w:left="851" w:hanging="567"/>
        <w:jc w:val="both"/>
      </w:pPr>
      <w:r w:rsidRPr="00B03594">
        <w:rPr>
          <w:shd w:val="clear" w:color="auto" w:fill="F4F4F4"/>
        </w:rPr>
        <w:t xml:space="preserve">Габриелян О.С. Химия 8 класс. Учебник для общеобразовательных </w:t>
      </w:r>
      <w:r w:rsidRPr="004E1DBB">
        <w:rPr>
          <w:shd w:val="clear" w:color="auto" w:fill="F4F4F4"/>
        </w:rPr>
        <w:t>учреждений. – М.: Дрофа, 2009. – 270с. (имеется в федеральном перечне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2010/2011 учебный год)</w:t>
      </w:r>
    </w:p>
    <w:p w:rsidR="003469B7" w:rsidRPr="004E1DBB" w:rsidRDefault="003469B7" w:rsidP="003469B7">
      <w:pPr>
        <w:numPr>
          <w:ilvl w:val="0"/>
          <w:numId w:val="36"/>
        </w:numPr>
        <w:ind w:left="851" w:hanging="567"/>
        <w:jc w:val="both"/>
        <w:rPr>
          <w:rStyle w:val="a9"/>
          <w:i w:val="0"/>
          <w:iCs w:val="0"/>
        </w:rPr>
      </w:pPr>
      <w:r w:rsidRPr="004E1DBB">
        <w:rPr>
          <w:shd w:val="clear" w:color="auto" w:fill="F4F4F4"/>
        </w:rPr>
        <w:t xml:space="preserve">Рабочая тетрадь на печатной основе: </w:t>
      </w:r>
      <w:r w:rsidRPr="004E1DBB">
        <w:rPr>
          <w:rStyle w:val="a9"/>
          <w:i w:val="0"/>
          <w:shd w:val="clear" w:color="auto" w:fill="F4F4F4"/>
        </w:rPr>
        <w:t>Габриелян О.С. Химия.8: Рабочая тетрадь к учебнику О.С. Габриеляна «Химия.8». – М.: Дрофа, 2012</w:t>
      </w:r>
    </w:p>
    <w:p w:rsidR="003469B7" w:rsidRPr="004E1DBB" w:rsidRDefault="003469B7" w:rsidP="003469B7">
      <w:pPr>
        <w:numPr>
          <w:ilvl w:val="0"/>
          <w:numId w:val="36"/>
        </w:numPr>
        <w:ind w:left="851" w:hanging="567"/>
        <w:jc w:val="both"/>
      </w:pPr>
      <w:r w:rsidRPr="004E1DBB">
        <w:rPr>
          <w:rStyle w:val="a9"/>
          <w:i w:val="0"/>
          <w:iCs w:val="0"/>
        </w:rPr>
        <w:t>М</w:t>
      </w:r>
      <w:r w:rsidRPr="004E1DBB">
        <w:t>етодические пособия для учителя:</w:t>
      </w:r>
    </w:p>
    <w:p w:rsidR="003469B7" w:rsidRPr="004E1DBB" w:rsidRDefault="003469B7" w:rsidP="003469B7">
      <w:pPr>
        <w:pStyle w:val="a8"/>
        <w:numPr>
          <w:ilvl w:val="0"/>
          <w:numId w:val="22"/>
        </w:numPr>
        <w:spacing w:before="0" w:beforeAutospacing="0" w:after="0" w:afterAutospacing="0"/>
        <w:jc w:val="both"/>
        <w:rPr>
          <w:bCs/>
          <w:shd w:val="clear" w:color="auto" w:fill="F4F4F4"/>
        </w:rPr>
      </w:pPr>
      <w:r w:rsidRPr="004E1DBB">
        <w:rPr>
          <w:bCs/>
          <w:shd w:val="clear" w:color="auto" w:fill="F4F4F4"/>
        </w:rPr>
        <w:t>Габриелян О. С. Настольная книга учителя – М.: изд-во «Дрофа», 2003</w:t>
      </w:r>
    </w:p>
    <w:p w:rsidR="003469B7" w:rsidRPr="004E1DBB" w:rsidRDefault="003469B7" w:rsidP="003469B7">
      <w:pPr>
        <w:pStyle w:val="a8"/>
        <w:numPr>
          <w:ilvl w:val="0"/>
          <w:numId w:val="22"/>
        </w:numPr>
        <w:spacing w:before="0" w:beforeAutospacing="0" w:after="0" w:afterAutospacing="0"/>
        <w:jc w:val="both"/>
        <w:rPr>
          <w:bCs/>
          <w:shd w:val="clear" w:color="auto" w:fill="F4F4F4"/>
        </w:rPr>
      </w:pPr>
      <w:r w:rsidRPr="004E1DBB">
        <w:rPr>
          <w:bCs/>
          <w:shd w:val="clear" w:color="auto" w:fill="F4F4F4"/>
        </w:rPr>
        <w:t>Габриелян О. С. Химия 8 класс: Контрольные и проверочные работы к учебнику О. С. Габриеляна «Химия. 8» - М.:  Дрофа, 2004</w:t>
      </w:r>
    </w:p>
    <w:p w:rsidR="003469B7" w:rsidRPr="00F02320" w:rsidRDefault="003469B7" w:rsidP="003469B7">
      <w:pPr>
        <w:pStyle w:val="a8"/>
        <w:spacing w:before="0" w:beforeAutospacing="0" w:after="0" w:afterAutospacing="0"/>
        <w:jc w:val="both"/>
        <w:rPr>
          <w:bCs/>
          <w:shd w:val="clear" w:color="auto" w:fill="F4F4F4"/>
        </w:rPr>
      </w:pPr>
    </w:p>
    <w:p w:rsidR="003469B7" w:rsidRDefault="003469B7" w:rsidP="003469B7">
      <w:pPr>
        <w:pStyle w:val="a8"/>
        <w:spacing w:before="0" w:beforeAutospacing="0" w:after="0" w:afterAutospacing="0"/>
        <w:jc w:val="both"/>
        <w:rPr>
          <w:b/>
          <w:u w:val="single"/>
        </w:rPr>
      </w:pPr>
      <w:r>
        <w:rPr>
          <w:b/>
          <w:bCs/>
          <w:u w:val="single"/>
          <w:shd w:val="clear" w:color="auto" w:fill="F4F4F4"/>
        </w:rPr>
        <w:t xml:space="preserve">5) </w:t>
      </w:r>
      <w:r w:rsidRPr="00F02320">
        <w:rPr>
          <w:b/>
          <w:u w:val="single"/>
        </w:rPr>
        <w:t xml:space="preserve">Требования к уровню подготовки учащихся.   </w:t>
      </w:r>
    </w:p>
    <w:p w:rsidR="003469B7" w:rsidRPr="004051FD" w:rsidRDefault="003469B7" w:rsidP="003469B7">
      <w:pPr>
        <w:pStyle w:val="a8"/>
        <w:numPr>
          <w:ilvl w:val="0"/>
          <w:numId w:val="37"/>
        </w:numPr>
        <w:spacing w:before="0" w:beforeAutospacing="0" w:after="0" w:afterAutospacing="0"/>
        <w:ind w:left="851" w:hanging="567"/>
        <w:jc w:val="both"/>
        <w:rPr>
          <w:b/>
          <w:bCs/>
          <w:u w:val="single"/>
          <w:shd w:val="clear" w:color="auto" w:fill="F4F4F4"/>
        </w:rPr>
      </w:pPr>
      <w:r w:rsidRPr="00491F8D">
        <w:t xml:space="preserve">Программа предусматривает формирование у учащихся </w:t>
      </w:r>
      <w:proofErr w:type="spellStart"/>
      <w:r w:rsidRPr="00491F8D">
        <w:t>общеучебных</w:t>
      </w:r>
      <w:proofErr w:type="spellEnd"/>
      <w:r w:rsidRPr="00491F8D">
        <w:t xml:space="preserve"> умений и навыков, универсальных способов деятельности и ключевых компетенций: умение самостоятельно и мотивированно организовывать свою познавательную деятельность;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окружающем мире.</w:t>
      </w:r>
    </w:p>
    <w:p w:rsidR="003469B7" w:rsidRPr="004051FD" w:rsidRDefault="003469B7" w:rsidP="003469B7">
      <w:pPr>
        <w:pStyle w:val="a8"/>
        <w:numPr>
          <w:ilvl w:val="0"/>
          <w:numId w:val="37"/>
        </w:numPr>
        <w:spacing w:before="0" w:beforeAutospacing="0" w:after="0" w:afterAutospacing="0"/>
        <w:ind w:left="851" w:hanging="567"/>
        <w:jc w:val="both"/>
        <w:rPr>
          <w:b/>
          <w:bCs/>
          <w:u w:val="single"/>
          <w:shd w:val="clear" w:color="auto" w:fill="F4F4F4"/>
        </w:rPr>
      </w:pPr>
      <w:r w:rsidRPr="004051FD">
        <w:rPr>
          <w:shd w:val="clear" w:color="auto" w:fill="F4F4F4"/>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 Учащиеся должны научиться пред</w:t>
      </w:r>
      <w:r w:rsidRPr="004051FD">
        <w:rPr>
          <w:shd w:val="clear" w:color="auto" w:fill="F4F4F4"/>
        </w:rPr>
        <w:softHyphen/>
        <w:t>ставлять результаты индивидуальной и групповой познавательной деятельности в форме ис</w:t>
      </w:r>
      <w:r w:rsidRPr="004051FD">
        <w:rPr>
          <w:shd w:val="clear" w:color="auto" w:fill="F4F4F4"/>
        </w:rPr>
        <w:softHyphen/>
        <w:t xml:space="preserve">следовательского проекта, публичной презентации. Реализация поурочно-тематического плана обеспечивает освоение </w:t>
      </w:r>
      <w:proofErr w:type="spellStart"/>
      <w:r w:rsidRPr="004051FD">
        <w:rPr>
          <w:shd w:val="clear" w:color="auto" w:fill="F4F4F4"/>
        </w:rPr>
        <w:t>общеучебных</w:t>
      </w:r>
      <w:proofErr w:type="spellEnd"/>
      <w:r w:rsidRPr="004051FD">
        <w:rPr>
          <w:shd w:val="clear" w:color="auto" w:fill="F4F4F4"/>
        </w:rPr>
        <w:t xml:space="preserve"> умений и компетенций в рамках информационно-коммуникативной деятельности. </w:t>
      </w:r>
    </w:p>
    <w:p w:rsidR="003469B7" w:rsidRPr="004051FD" w:rsidRDefault="003469B7" w:rsidP="003469B7">
      <w:pPr>
        <w:pStyle w:val="a8"/>
        <w:numPr>
          <w:ilvl w:val="0"/>
          <w:numId w:val="37"/>
        </w:numPr>
        <w:spacing w:before="0" w:beforeAutospacing="0" w:after="0" w:afterAutospacing="0"/>
        <w:ind w:left="851" w:hanging="567"/>
        <w:jc w:val="both"/>
        <w:rPr>
          <w:b/>
          <w:bCs/>
          <w:u w:val="single"/>
          <w:shd w:val="clear" w:color="auto" w:fill="F4F4F4"/>
        </w:rPr>
      </w:pPr>
      <w:proofErr w:type="gramStart"/>
      <w:r w:rsidRPr="00491F8D">
        <w:t xml:space="preserve">Требования к уровню подготовки обучающихся включают в себя как требования, основанные на усвоении и воспроизведении учебного материала, понимании смысла химических понятий и явлений, так и основанные на более сложных видах деятельности: </w:t>
      </w:r>
      <w:r w:rsidRPr="00491F8D">
        <w:lastRenderedPageBreak/>
        <w:t xml:space="preserve">объяснение физических и химических явлений, приведение примеров практического использования изучаемых </w:t>
      </w:r>
      <w:r>
        <w:t>химических явлений и законов.</w:t>
      </w:r>
      <w:proofErr w:type="gramEnd"/>
      <w:r>
        <w:t xml:space="preserve"> </w:t>
      </w:r>
      <w:proofErr w:type="gramStart"/>
      <w:r w:rsidRPr="00491F8D">
        <w:t xml:space="preserve">Требования направлены на реализацию </w:t>
      </w:r>
      <w:proofErr w:type="spellStart"/>
      <w:r w:rsidRPr="00491F8D">
        <w:t>деятельностного</w:t>
      </w:r>
      <w:proofErr w:type="spellEnd"/>
      <w:r w:rsidRPr="00491F8D">
        <w:t>, практико-ориентированного и личностно ориентированного подхо</w:t>
      </w:r>
      <w:r>
        <w:t xml:space="preserve">дов, овладение </w:t>
      </w:r>
      <w:r w:rsidRPr="00491F8D">
        <w:t xml:space="preserve">учащимися способами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 </w:t>
      </w:r>
      <w:proofErr w:type="gramEnd"/>
    </w:p>
    <w:p w:rsidR="003469B7" w:rsidRPr="00F02320" w:rsidRDefault="003469B7" w:rsidP="003469B7">
      <w:pPr>
        <w:pStyle w:val="a8"/>
        <w:spacing w:before="0" w:beforeAutospacing="0" w:after="0" w:afterAutospacing="0"/>
        <w:ind w:left="720"/>
        <w:jc w:val="both"/>
        <w:rPr>
          <w:b/>
          <w:bCs/>
          <w:u w:val="single"/>
          <w:shd w:val="clear" w:color="auto" w:fill="F4F4F4"/>
        </w:rPr>
      </w:pPr>
    </w:p>
    <w:p w:rsidR="003469B7" w:rsidRPr="00F02320" w:rsidRDefault="003469B7" w:rsidP="003469B7">
      <w:pPr>
        <w:pStyle w:val="a8"/>
        <w:spacing w:before="0" w:beforeAutospacing="0" w:after="0" w:afterAutospacing="0"/>
        <w:jc w:val="both"/>
        <w:rPr>
          <w:b/>
          <w:bCs/>
          <w:u w:val="single"/>
          <w:shd w:val="clear" w:color="auto" w:fill="F4F4F4"/>
        </w:rPr>
      </w:pPr>
      <w:r w:rsidRPr="00F02320">
        <w:rPr>
          <w:b/>
          <w:u w:val="single"/>
          <w:shd w:val="clear" w:color="auto" w:fill="F4F4F4"/>
        </w:rPr>
        <w:t>В результате изучения предмета учащиеся 8 класса должны:</w:t>
      </w:r>
    </w:p>
    <w:p w:rsidR="003469B7" w:rsidRPr="004051FD" w:rsidRDefault="003469B7" w:rsidP="003469B7">
      <w:pPr>
        <w:pStyle w:val="a8"/>
        <w:spacing w:before="0" w:beforeAutospacing="0" w:after="0" w:afterAutospacing="0"/>
        <w:ind w:left="851"/>
        <w:jc w:val="both"/>
        <w:rPr>
          <w:b/>
          <w:bCs/>
          <w:u w:val="single"/>
          <w:shd w:val="clear" w:color="auto" w:fill="F4F4F4"/>
        </w:rPr>
      </w:pPr>
      <w:r w:rsidRPr="00F02320">
        <w:rPr>
          <w:b/>
          <w:i/>
          <w:shd w:val="clear" w:color="auto" w:fill="F4F4F4"/>
        </w:rPr>
        <w:t>знать/понимать</w:t>
      </w:r>
    </w:p>
    <w:p w:rsidR="003469B7" w:rsidRPr="004051FD" w:rsidRDefault="003469B7" w:rsidP="003469B7">
      <w:pPr>
        <w:pStyle w:val="a8"/>
        <w:numPr>
          <w:ilvl w:val="0"/>
          <w:numId w:val="37"/>
        </w:numPr>
        <w:spacing w:before="0" w:beforeAutospacing="0" w:after="0" w:afterAutospacing="0"/>
        <w:ind w:left="851" w:hanging="567"/>
        <w:jc w:val="both"/>
        <w:rPr>
          <w:b/>
          <w:bCs/>
          <w:u w:val="single"/>
          <w:shd w:val="clear" w:color="auto" w:fill="F4F4F4"/>
        </w:rPr>
      </w:pPr>
      <w:r w:rsidRPr="004051FD">
        <w:rPr>
          <w:shd w:val="clear" w:color="auto" w:fill="F4F4F4"/>
        </w:rPr>
        <w:t>основные формы существования химического элемента (свободные атомы, простые и сложные вещества); основные сведения о строении атомов элементов малых периодов; основные виды химических связей; типы кристаллических решеток; факторы, определяющие скорость химических реакций и состояние химического равновесия; типологию химических реакций по различным признакам; сущность электролитической диссоциации; названия, состав, классификацию и свойства важнейших классов неорганических соединений в свете теории электролитической диссоциации и с позиций окисления-восстановления; важнейшие химические понятия, основные законы химии, основные теории химии, важнейшие вещества и материалы.</w:t>
      </w:r>
    </w:p>
    <w:p w:rsidR="003469B7" w:rsidRPr="004051FD" w:rsidRDefault="003469B7" w:rsidP="003469B7">
      <w:pPr>
        <w:pStyle w:val="a8"/>
        <w:spacing w:before="0" w:beforeAutospacing="0" w:after="0" w:afterAutospacing="0"/>
        <w:ind w:left="851"/>
        <w:jc w:val="both"/>
        <w:rPr>
          <w:b/>
          <w:bCs/>
          <w:u w:val="single"/>
          <w:shd w:val="clear" w:color="auto" w:fill="F4F4F4"/>
        </w:rPr>
      </w:pPr>
      <w:r w:rsidRPr="004051FD">
        <w:rPr>
          <w:b/>
          <w:i/>
          <w:shd w:val="clear" w:color="auto" w:fill="F4F4F4"/>
        </w:rPr>
        <w:t>Уметь</w:t>
      </w:r>
    </w:p>
    <w:p w:rsidR="003469B7" w:rsidRPr="004051FD" w:rsidRDefault="003469B7" w:rsidP="003469B7">
      <w:pPr>
        <w:pStyle w:val="a8"/>
        <w:numPr>
          <w:ilvl w:val="0"/>
          <w:numId w:val="37"/>
        </w:numPr>
        <w:spacing w:before="0" w:beforeAutospacing="0" w:after="0" w:afterAutospacing="0"/>
        <w:ind w:left="851" w:hanging="567"/>
        <w:jc w:val="both"/>
        <w:rPr>
          <w:b/>
          <w:bCs/>
          <w:u w:val="single"/>
          <w:shd w:val="clear" w:color="auto" w:fill="F4F4F4"/>
        </w:rPr>
      </w:pPr>
      <w:proofErr w:type="gramStart"/>
      <w:r w:rsidRPr="004051FD">
        <w:rPr>
          <w:shd w:val="clear" w:color="auto" w:fill="F4F4F4"/>
        </w:rPr>
        <w:t xml:space="preserve">а) применять следующие понятия: химический элемент, атом, изотопы, ионы, молекулы; простое и сложное вещество; аллотропия; относительная и молекулярная масса, количество вещества, молярная масса, молярный объем, число Авогадро; </w:t>
      </w:r>
      <w:proofErr w:type="spellStart"/>
      <w:r w:rsidRPr="004051FD">
        <w:rPr>
          <w:shd w:val="clear" w:color="auto" w:fill="F4F4F4"/>
        </w:rPr>
        <w:t>электроотрицательность</w:t>
      </w:r>
      <w:proofErr w:type="spellEnd"/>
      <w:r w:rsidRPr="004051FD">
        <w:rPr>
          <w:shd w:val="clear" w:color="auto" w:fill="F4F4F4"/>
        </w:rPr>
        <w:t>, степень окисления, окислительно-восстановительный процесс; химическая связь, ее виды и разновидности; химическая реакция и ее классификации; скорость химической реакции и факторы ее зависимости;</w:t>
      </w:r>
      <w:proofErr w:type="gramEnd"/>
      <w:r w:rsidRPr="004051FD">
        <w:rPr>
          <w:shd w:val="clear" w:color="auto" w:fill="F4F4F4"/>
        </w:rPr>
        <w:t xml:space="preserve"> обратимость химических реакций, химическое равновесие и условия его смещения; электролитическая диссоциация, гидратация молекул и ионов; ионы, их классификация и свойства; электрохимический ряд напряжений металлов;</w:t>
      </w:r>
    </w:p>
    <w:p w:rsidR="003469B7" w:rsidRPr="004051FD" w:rsidRDefault="003469B7" w:rsidP="003469B7">
      <w:pPr>
        <w:pStyle w:val="a8"/>
        <w:numPr>
          <w:ilvl w:val="0"/>
          <w:numId w:val="37"/>
        </w:numPr>
        <w:spacing w:before="0" w:beforeAutospacing="0" w:after="0" w:afterAutospacing="0"/>
        <w:ind w:left="851" w:hanging="567"/>
        <w:jc w:val="both"/>
        <w:rPr>
          <w:b/>
          <w:bCs/>
          <w:u w:val="single"/>
          <w:shd w:val="clear" w:color="auto" w:fill="F4F4F4"/>
        </w:rPr>
      </w:pPr>
      <w:r w:rsidRPr="004051FD">
        <w:rPr>
          <w:shd w:val="clear" w:color="auto" w:fill="F4F4F4"/>
        </w:rPr>
        <w:t>б) разъяснять смысл химических формул и уравнений; объяснять действие изученных закономерностей (сохранение массы веще</w:t>
      </w:r>
      <w:proofErr w:type="gramStart"/>
      <w:r w:rsidRPr="004051FD">
        <w:rPr>
          <w:shd w:val="clear" w:color="auto" w:fill="F4F4F4"/>
        </w:rPr>
        <w:t>ств пр</w:t>
      </w:r>
      <w:proofErr w:type="gramEnd"/>
      <w:r w:rsidRPr="004051FD">
        <w:rPr>
          <w:shd w:val="clear" w:color="auto" w:fill="F4F4F4"/>
        </w:rPr>
        <w:t>и химических реакциях); определять степени окисления атомов химических элементов по формулам их соединений; составлять уравнения реакций, определять их вид и характеризовать окислительно-восстановительные реакции, определять по составу (химическим формулам) принадлежность веществ к различным классам соединений и характеризовать их химические свойства, в том числе и в свете теории электролитической диссоциации; устанавливать генетическую связь между классами неорганических соединений и зависимость между составом вещества и его свойствами;</w:t>
      </w:r>
    </w:p>
    <w:p w:rsidR="003469B7" w:rsidRPr="004051FD" w:rsidRDefault="003469B7" w:rsidP="003469B7">
      <w:pPr>
        <w:pStyle w:val="a8"/>
        <w:numPr>
          <w:ilvl w:val="0"/>
          <w:numId w:val="37"/>
        </w:numPr>
        <w:spacing w:before="0" w:beforeAutospacing="0" w:after="0" w:afterAutospacing="0"/>
        <w:ind w:left="851" w:hanging="567"/>
        <w:jc w:val="both"/>
        <w:rPr>
          <w:b/>
          <w:bCs/>
          <w:u w:val="single"/>
          <w:shd w:val="clear" w:color="auto" w:fill="F4F4F4"/>
        </w:rPr>
      </w:pPr>
      <w:r w:rsidRPr="004051FD">
        <w:rPr>
          <w:shd w:val="clear" w:color="auto" w:fill="F4F4F4"/>
        </w:rPr>
        <w:t>в) обращаться с лабораторным оборудованием; соблюдать правил техники безопасности; проводить простые химические опыты; выполнять химический эксперимент наблюдать за химическими процессами и оформлять результаты наблюдений;</w:t>
      </w:r>
    </w:p>
    <w:p w:rsidR="003469B7" w:rsidRPr="004051FD" w:rsidRDefault="003469B7" w:rsidP="003469B7">
      <w:pPr>
        <w:pStyle w:val="a8"/>
        <w:numPr>
          <w:ilvl w:val="0"/>
          <w:numId w:val="37"/>
        </w:numPr>
        <w:spacing w:before="0" w:beforeAutospacing="0" w:after="0" w:afterAutospacing="0"/>
        <w:ind w:left="851" w:hanging="567"/>
        <w:jc w:val="both"/>
        <w:rPr>
          <w:b/>
          <w:bCs/>
          <w:u w:val="single"/>
          <w:shd w:val="clear" w:color="auto" w:fill="F4F4F4"/>
        </w:rPr>
      </w:pPr>
      <w:r w:rsidRPr="004051FD">
        <w:rPr>
          <w:shd w:val="clear" w:color="auto" w:fill="F4F4F4"/>
        </w:rPr>
        <w:t>г) производить расчеты по химическим формулам и уравнениям с использованием изученных понятий.</w:t>
      </w:r>
    </w:p>
    <w:p w:rsidR="003469B7" w:rsidRPr="004051FD" w:rsidRDefault="003469B7" w:rsidP="003469B7">
      <w:pPr>
        <w:pStyle w:val="a8"/>
        <w:spacing w:before="0" w:beforeAutospacing="0" w:after="0" w:afterAutospacing="0"/>
        <w:ind w:left="851"/>
        <w:jc w:val="both"/>
        <w:rPr>
          <w:b/>
          <w:bCs/>
          <w:u w:val="single"/>
          <w:shd w:val="clear" w:color="auto" w:fill="F4F4F4"/>
        </w:rPr>
      </w:pPr>
      <w:r w:rsidRPr="004051FD">
        <w:rPr>
          <w:b/>
          <w:i/>
          <w:shd w:val="clear" w:color="auto" w:fill="F4F4F4"/>
        </w:rPr>
        <w:t>Использовать</w:t>
      </w:r>
    </w:p>
    <w:p w:rsidR="003469B7" w:rsidRPr="004051FD" w:rsidRDefault="003469B7" w:rsidP="003469B7">
      <w:pPr>
        <w:pStyle w:val="a8"/>
        <w:numPr>
          <w:ilvl w:val="0"/>
          <w:numId w:val="37"/>
        </w:numPr>
        <w:spacing w:before="0" w:beforeAutospacing="0" w:after="0" w:afterAutospacing="0"/>
        <w:ind w:left="851" w:hanging="567"/>
        <w:jc w:val="both"/>
        <w:rPr>
          <w:b/>
          <w:bCs/>
          <w:u w:val="single"/>
          <w:shd w:val="clear" w:color="auto" w:fill="F4F4F4"/>
        </w:rPr>
      </w:pPr>
      <w:r w:rsidRPr="004051FD">
        <w:rPr>
          <w:shd w:val="clear" w:color="auto" w:fill="F4F4F4"/>
        </w:rPr>
        <w:t>приобретённые знания и умения в практической деятельности и повседневной жизни.</w:t>
      </w:r>
    </w:p>
    <w:p w:rsidR="003469B7" w:rsidRPr="00491F8D" w:rsidRDefault="003469B7" w:rsidP="003469B7">
      <w:pPr>
        <w:jc w:val="both"/>
        <w:rPr>
          <w:b/>
          <w:bCs/>
          <w:u w:val="single"/>
          <w:shd w:val="clear" w:color="auto" w:fill="F4F4F4"/>
        </w:rPr>
      </w:pPr>
    </w:p>
    <w:p w:rsidR="003469B7" w:rsidRPr="00491F8D" w:rsidRDefault="003469B7" w:rsidP="003469B7">
      <w:pPr>
        <w:jc w:val="both"/>
        <w:rPr>
          <w:b/>
          <w:bCs/>
          <w:u w:val="single"/>
          <w:shd w:val="clear" w:color="auto" w:fill="F4F4F4"/>
        </w:rPr>
      </w:pPr>
      <w:r>
        <w:rPr>
          <w:b/>
          <w:bCs/>
          <w:u w:val="single"/>
          <w:shd w:val="clear" w:color="auto" w:fill="F4F4F4"/>
        </w:rPr>
        <w:t>6</w:t>
      </w:r>
      <w:r w:rsidRPr="00491F8D">
        <w:rPr>
          <w:b/>
          <w:bCs/>
          <w:u w:val="single"/>
          <w:shd w:val="clear" w:color="auto" w:fill="F4F4F4"/>
        </w:rPr>
        <w:t xml:space="preserve">) </w:t>
      </w:r>
      <w:r>
        <w:rPr>
          <w:b/>
          <w:bCs/>
          <w:u w:val="single"/>
          <w:shd w:val="clear" w:color="auto" w:fill="F4F4F4"/>
        </w:rPr>
        <w:t xml:space="preserve">Методы, формы, технологии обучения. </w:t>
      </w:r>
    </w:p>
    <w:p w:rsidR="003469B7" w:rsidRPr="00491F8D" w:rsidRDefault="003469B7" w:rsidP="003469B7">
      <w:pPr>
        <w:ind w:firstLine="567"/>
        <w:jc w:val="both"/>
        <w:rPr>
          <w:bCs/>
          <w:u w:val="single"/>
          <w:shd w:val="clear" w:color="auto" w:fill="F4F4F4"/>
        </w:rPr>
      </w:pPr>
      <w:r w:rsidRPr="00491F8D">
        <w:t>Методы и формы обучения определяются с учетом индивидуальных и возрастных особенностей учащихся, развития и саморазвития личности.</w:t>
      </w:r>
    </w:p>
    <w:p w:rsidR="003469B7" w:rsidRDefault="003469B7" w:rsidP="003469B7">
      <w:pPr>
        <w:ind w:firstLine="567"/>
        <w:jc w:val="both"/>
        <w:rPr>
          <w:shd w:val="clear" w:color="auto" w:fill="F4F4F4"/>
        </w:rPr>
      </w:pPr>
      <w:r w:rsidRPr="00491F8D">
        <w:rPr>
          <w:shd w:val="clear" w:color="auto" w:fill="F4F4F4"/>
        </w:rPr>
        <w:t xml:space="preserve">При преподавании курса химии я использую следующие технологии обучения: </w:t>
      </w:r>
      <w:proofErr w:type="spellStart"/>
      <w:r w:rsidRPr="00491F8D">
        <w:rPr>
          <w:shd w:val="clear" w:color="auto" w:fill="F4F4F4"/>
        </w:rPr>
        <w:t>разноуровневого</w:t>
      </w:r>
      <w:proofErr w:type="spellEnd"/>
      <w:r w:rsidRPr="00491F8D">
        <w:rPr>
          <w:shd w:val="clear" w:color="auto" w:fill="F4F4F4"/>
        </w:rPr>
        <w:t xml:space="preserve"> обучения, </w:t>
      </w:r>
      <w:proofErr w:type="spellStart"/>
      <w:r w:rsidRPr="00491F8D">
        <w:rPr>
          <w:shd w:val="clear" w:color="auto" w:fill="F4F4F4"/>
        </w:rPr>
        <w:t>деятельностного</w:t>
      </w:r>
      <w:proofErr w:type="spellEnd"/>
      <w:r w:rsidRPr="00491F8D">
        <w:rPr>
          <w:shd w:val="clear" w:color="auto" w:fill="F4F4F4"/>
        </w:rPr>
        <w:t xml:space="preserve"> подхода,  ИКТ, </w:t>
      </w:r>
      <w:proofErr w:type="spellStart"/>
      <w:r w:rsidRPr="00491F8D">
        <w:rPr>
          <w:shd w:val="clear" w:color="auto" w:fill="F4F4F4"/>
        </w:rPr>
        <w:t>здоровьесберегающие</w:t>
      </w:r>
      <w:proofErr w:type="spellEnd"/>
      <w:r w:rsidRPr="00491F8D">
        <w:rPr>
          <w:shd w:val="clear" w:color="auto" w:fill="F4F4F4"/>
        </w:rPr>
        <w:t xml:space="preserve"> технологии и игровые технологии.</w:t>
      </w:r>
    </w:p>
    <w:p w:rsidR="003469B7" w:rsidRPr="00BA43D8" w:rsidRDefault="003469B7" w:rsidP="003469B7">
      <w:pPr>
        <w:jc w:val="both"/>
        <w:rPr>
          <w:shd w:val="clear" w:color="auto" w:fill="F4F4F4"/>
        </w:rPr>
      </w:pPr>
      <w:r w:rsidRPr="00BA43D8">
        <w:rPr>
          <w:u w:val="single"/>
          <w:shd w:val="clear" w:color="auto" w:fill="F4F4F4"/>
        </w:rPr>
        <w:t>Авторские цифровые образовательные ресурсы</w:t>
      </w:r>
      <w:r w:rsidRPr="00BA43D8">
        <w:rPr>
          <w:shd w:val="clear" w:color="auto" w:fill="F4F4F4"/>
        </w:rPr>
        <w:t xml:space="preserve">: презентации  </w:t>
      </w:r>
      <w:r w:rsidRPr="00BA43D8">
        <w:rPr>
          <w:shd w:val="clear" w:color="auto" w:fill="F4F4F4"/>
          <w:lang w:val="en-US"/>
        </w:rPr>
        <w:t>PowerPoint</w:t>
      </w:r>
      <w:r w:rsidRPr="00BA43D8">
        <w:rPr>
          <w:shd w:val="clear" w:color="auto" w:fill="F4F4F4"/>
        </w:rPr>
        <w:t xml:space="preserve"> к урокам</w:t>
      </w:r>
    </w:p>
    <w:p w:rsidR="003469B7" w:rsidRPr="006F44D3" w:rsidRDefault="003469B7" w:rsidP="003469B7">
      <w:pPr>
        <w:jc w:val="both"/>
        <w:rPr>
          <w:u w:val="single"/>
          <w:shd w:val="clear" w:color="auto" w:fill="F4F4F4"/>
        </w:rPr>
      </w:pPr>
      <w:r w:rsidRPr="00BA43D8">
        <w:rPr>
          <w:u w:val="single"/>
          <w:shd w:val="clear" w:color="auto" w:fill="F4F4F4"/>
        </w:rPr>
        <w:t xml:space="preserve">Оборудование:  </w:t>
      </w:r>
      <w:r w:rsidRPr="00BA43D8">
        <w:rPr>
          <w:shd w:val="clear" w:color="auto" w:fill="F4F4F4"/>
        </w:rPr>
        <w:t xml:space="preserve">- компьютеры; </w:t>
      </w:r>
      <w:proofErr w:type="spellStart"/>
      <w:r w:rsidRPr="00BA43D8">
        <w:rPr>
          <w:shd w:val="clear" w:color="auto" w:fill="F4F4F4"/>
        </w:rPr>
        <w:t>мультимедийный</w:t>
      </w:r>
      <w:proofErr w:type="spellEnd"/>
      <w:r w:rsidRPr="00BA43D8">
        <w:rPr>
          <w:shd w:val="clear" w:color="auto" w:fill="F4F4F4"/>
        </w:rPr>
        <w:t xml:space="preserve"> проектор</w:t>
      </w:r>
      <w:r w:rsidRPr="00491F8D">
        <w:rPr>
          <w:shd w:val="clear" w:color="auto" w:fill="F4F4F4"/>
        </w:rPr>
        <w:t>;</w:t>
      </w:r>
    </w:p>
    <w:p w:rsidR="003469B7" w:rsidRPr="00491F8D" w:rsidRDefault="003469B7" w:rsidP="003469B7">
      <w:pPr>
        <w:ind w:firstLine="567"/>
        <w:jc w:val="both"/>
        <w:rPr>
          <w:b/>
          <w:bCs/>
          <w:u w:val="single"/>
          <w:shd w:val="clear" w:color="auto" w:fill="F4F4F4"/>
        </w:rPr>
      </w:pPr>
      <w:r w:rsidRPr="00CA2CE1">
        <w:rPr>
          <w:shd w:val="clear" w:color="auto" w:fill="F4F4F4"/>
        </w:rPr>
        <w:lastRenderedPageBreak/>
        <w:t>Для формирования</w:t>
      </w:r>
      <w:r w:rsidRPr="00A26B63">
        <w:rPr>
          <w:shd w:val="clear" w:color="auto" w:fill="F4F4F4"/>
        </w:rPr>
        <w:t xml:space="preserve"> </w:t>
      </w:r>
      <w:r>
        <w:rPr>
          <w:shd w:val="clear" w:color="auto" w:fill="F4F4F4"/>
        </w:rPr>
        <w:t xml:space="preserve">экспериментальных умений </w:t>
      </w:r>
      <w:r w:rsidRPr="006A7EBA">
        <w:rPr>
          <w:shd w:val="clear" w:color="auto" w:fill="F4F4F4"/>
        </w:rPr>
        <w:t xml:space="preserve">и </w:t>
      </w:r>
      <w:r w:rsidRPr="00CA2CE1">
        <w:rPr>
          <w:shd w:val="clear" w:color="auto" w:fill="F4F4F4"/>
        </w:rPr>
        <w:t>совершенствования  уровня</w:t>
      </w:r>
      <w:r w:rsidRPr="006A7EBA">
        <w:rPr>
          <w:shd w:val="clear" w:color="auto" w:fill="F4F4F4"/>
        </w:rPr>
        <w:t xml:space="preserve"> </w:t>
      </w:r>
      <w:proofErr w:type="gramStart"/>
      <w:r w:rsidRPr="00CA2CE1">
        <w:rPr>
          <w:shd w:val="clear" w:color="auto" w:fill="F4F4F4"/>
        </w:rPr>
        <w:t>знаний</w:t>
      </w:r>
      <w:proofErr w:type="gramEnd"/>
      <w:r w:rsidRPr="00CA2CE1">
        <w:rPr>
          <w:shd w:val="clear" w:color="auto" w:fill="F4F4F4"/>
        </w:rPr>
        <w:t xml:space="preserve"> обучающихся в рабочую программу </w:t>
      </w:r>
      <w:r w:rsidRPr="00491F8D">
        <w:rPr>
          <w:shd w:val="clear" w:color="auto" w:fill="F4F4F4"/>
        </w:rPr>
        <w:t>включены лабораторные опыт и практические работы, предусмотренные Примерной и авторской программами. Программа О.С. Габриеляна включает все лабораторные работы, предусмотренные Примерной программой.</w:t>
      </w:r>
    </w:p>
    <w:p w:rsidR="003469B7" w:rsidRPr="00491F8D" w:rsidRDefault="003469B7" w:rsidP="003469B7">
      <w:pPr>
        <w:ind w:firstLine="567"/>
        <w:jc w:val="both"/>
      </w:pPr>
      <w:r w:rsidRPr="00491F8D">
        <w:t xml:space="preserve"> Значительное место в содержании курса отводится химическому эксперименту. Он открывает возможность формировать у учащихся специальные предметные умения работать с веществами, выполнять простые химические опыты, учит школьников безопасному и экологически грамотному обращению с веществами в быту и на производстве. </w:t>
      </w:r>
    </w:p>
    <w:p w:rsidR="003469B7" w:rsidRDefault="003469B7" w:rsidP="003469B7">
      <w:pPr>
        <w:ind w:firstLine="567"/>
        <w:jc w:val="both"/>
        <w:rPr>
          <w:shd w:val="clear" w:color="auto" w:fill="F4F4F4"/>
        </w:rPr>
      </w:pPr>
    </w:p>
    <w:p w:rsidR="003469B7" w:rsidRPr="00AB73C2" w:rsidRDefault="003469B7" w:rsidP="003469B7">
      <w:pPr>
        <w:jc w:val="both"/>
        <w:rPr>
          <w:shd w:val="clear" w:color="auto" w:fill="F4F4F4"/>
        </w:rPr>
      </w:pPr>
      <w:r>
        <w:rPr>
          <w:b/>
          <w:bCs/>
          <w:u w:val="single"/>
          <w:shd w:val="clear" w:color="auto" w:fill="F4F4F4"/>
        </w:rPr>
        <w:t>7) Система форм контроля уровня достижений учащихся и критерии оценки</w:t>
      </w:r>
      <w:r w:rsidRPr="00491F8D">
        <w:rPr>
          <w:b/>
          <w:bCs/>
          <w:u w:val="single"/>
          <w:shd w:val="clear" w:color="auto" w:fill="F4F4F4"/>
        </w:rPr>
        <w:t xml:space="preserve"> </w:t>
      </w:r>
    </w:p>
    <w:p w:rsidR="003469B7" w:rsidRPr="006F44D3" w:rsidRDefault="003469B7" w:rsidP="003469B7">
      <w:pPr>
        <w:ind w:firstLine="900"/>
        <w:jc w:val="both"/>
      </w:pPr>
      <w:r w:rsidRPr="00491F8D">
        <w:t>Для контроля уровня достижений учащихся используются такие виды  контроля как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практическая работа, тестирование, химический диктант, письменные домашние задания, компьютерный контроль.</w:t>
      </w:r>
    </w:p>
    <w:p w:rsidR="003469B7" w:rsidRPr="006F44D3" w:rsidRDefault="003469B7" w:rsidP="003469B7">
      <w:pPr>
        <w:tabs>
          <w:tab w:val="left" w:pos="4040"/>
        </w:tabs>
        <w:ind w:firstLine="567"/>
        <w:jc w:val="both"/>
        <w:rPr>
          <w:shd w:val="clear" w:color="auto" w:fill="F4F4F4"/>
        </w:rPr>
      </w:pPr>
      <w:r w:rsidRPr="00491F8D">
        <w:rPr>
          <w:shd w:val="clear" w:color="auto" w:fill="F4F4F4"/>
        </w:rPr>
        <w:t xml:space="preserve"> Текущий контроль (контрольные работы) по темам «Атомы химических элементов», «Соединения химических элементов», «Изменения, происходящие с веществами», «Растворение. Растворы. Свойства растворов электролитов», «Итоговая контрольная работа».</w:t>
      </w:r>
    </w:p>
    <w:p w:rsidR="003469B7" w:rsidRDefault="003469B7" w:rsidP="003469B7">
      <w:pPr>
        <w:ind w:firstLine="900"/>
        <w:jc w:val="both"/>
      </w:pPr>
      <w:r>
        <w:rPr>
          <w:b/>
        </w:rPr>
        <w:t xml:space="preserve">Виды домашних заданий: </w:t>
      </w:r>
      <w:proofErr w:type="gramStart"/>
      <w:r>
        <w:t>Работа с текстом учебника,  выполнение упражнений,  решение задач, индивидуальные задания, подготовка докладов, сообщений, составление схем, разработка презентаций, тестовые задания</w:t>
      </w:r>
      <w:proofErr w:type="gramEnd"/>
    </w:p>
    <w:p w:rsidR="003469B7" w:rsidRDefault="003469B7" w:rsidP="003469B7">
      <w:pPr>
        <w:ind w:firstLine="567"/>
        <w:jc w:val="both"/>
        <w:rPr>
          <w:shd w:val="clear" w:color="auto" w:fill="F4F4F4"/>
        </w:rPr>
      </w:pPr>
    </w:p>
    <w:p w:rsidR="003469B7" w:rsidRDefault="003469B7" w:rsidP="003469B7">
      <w:pPr>
        <w:pStyle w:val="8"/>
        <w:spacing w:before="120" w:after="120"/>
        <w:rPr>
          <w:b/>
          <w:i w:val="0"/>
          <w:sz w:val="28"/>
          <w:szCs w:val="28"/>
        </w:rPr>
      </w:pPr>
    </w:p>
    <w:p w:rsidR="003469B7" w:rsidRDefault="003469B7" w:rsidP="003469B7"/>
    <w:p w:rsidR="003469B7" w:rsidRDefault="003469B7" w:rsidP="003469B7"/>
    <w:p w:rsidR="003469B7" w:rsidRDefault="003469B7" w:rsidP="003469B7"/>
    <w:p w:rsidR="003469B7" w:rsidRDefault="003469B7" w:rsidP="003469B7"/>
    <w:p w:rsidR="00446F3A" w:rsidRDefault="00446F3A" w:rsidP="003469B7">
      <w:pPr>
        <w:sectPr w:rsidR="00446F3A" w:rsidSect="00446F3A">
          <w:footerReference w:type="even" r:id="rId8"/>
          <w:footerReference w:type="default" r:id="rId9"/>
          <w:pgSz w:w="11906" w:h="16838"/>
          <w:pgMar w:top="851" w:right="851" w:bottom="992" w:left="680" w:header="709" w:footer="709" w:gutter="0"/>
          <w:cols w:space="708"/>
          <w:docGrid w:linePitch="360"/>
        </w:sectPr>
      </w:pPr>
    </w:p>
    <w:p w:rsidR="003469B7" w:rsidRDefault="003469B7" w:rsidP="003469B7"/>
    <w:p w:rsidR="003469B7" w:rsidRDefault="003469B7" w:rsidP="003469B7"/>
    <w:p w:rsidR="003469B7" w:rsidRPr="000014B9" w:rsidRDefault="003469B7" w:rsidP="003469B7"/>
    <w:p w:rsidR="003469B7" w:rsidRDefault="003469B7" w:rsidP="003469B7">
      <w:pPr>
        <w:pStyle w:val="8"/>
        <w:spacing w:before="120" w:after="120"/>
        <w:jc w:val="center"/>
        <w:rPr>
          <w:b/>
          <w:i w:val="0"/>
          <w:sz w:val="28"/>
          <w:szCs w:val="28"/>
        </w:rPr>
      </w:pPr>
      <w:r>
        <w:rPr>
          <w:b/>
          <w:i w:val="0"/>
          <w:sz w:val="28"/>
          <w:szCs w:val="28"/>
        </w:rPr>
        <w:t>УЧЕБНО  - ТЕМАТИЧЕСКОЕ ПЛАНИРОВАНИЕ</w:t>
      </w:r>
    </w:p>
    <w:p w:rsidR="003469B7" w:rsidRDefault="003469B7" w:rsidP="003469B7"/>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946"/>
        <w:gridCol w:w="2126"/>
        <w:gridCol w:w="2268"/>
        <w:gridCol w:w="2410"/>
      </w:tblGrid>
      <w:tr w:rsidR="003469B7" w:rsidTr="00403915">
        <w:tc>
          <w:tcPr>
            <w:tcW w:w="817" w:type="dxa"/>
          </w:tcPr>
          <w:p w:rsidR="003469B7" w:rsidRPr="00C907F9" w:rsidRDefault="003469B7" w:rsidP="00403915">
            <w:pPr>
              <w:pStyle w:val="a8"/>
              <w:spacing w:before="0" w:beforeAutospacing="0" w:after="0" w:afterAutospacing="0"/>
              <w:jc w:val="center"/>
              <w:rPr>
                <w:b/>
                <w:sz w:val="28"/>
                <w:szCs w:val="28"/>
                <w:shd w:val="clear" w:color="auto" w:fill="F4F4F4"/>
              </w:rPr>
            </w:pPr>
          </w:p>
          <w:p w:rsidR="003469B7" w:rsidRPr="00C907F9" w:rsidRDefault="003469B7" w:rsidP="00403915">
            <w:pPr>
              <w:pStyle w:val="a8"/>
              <w:spacing w:before="0" w:beforeAutospacing="0" w:after="0" w:afterAutospacing="0"/>
              <w:jc w:val="center"/>
              <w:rPr>
                <w:b/>
                <w:sz w:val="28"/>
                <w:szCs w:val="28"/>
                <w:shd w:val="clear" w:color="auto" w:fill="F4F4F4"/>
              </w:rPr>
            </w:pPr>
            <w:r w:rsidRPr="00C907F9">
              <w:rPr>
                <w:b/>
                <w:sz w:val="28"/>
                <w:szCs w:val="28"/>
                <w:shd w:val="clear" w:color="auto" w:fill="F4F4F4"/>
              </w:rPr>
              <w:t xml:space="preserve">№ </w:t>
            </w:r>
            <w:proofErr w:type="spellStart"/>
            <w:proofErr w:type="gramStart"/>
            <w:r w:rsidRPr="00C907F9">
              <w:rPr>
                <w:b/>
                <w:sz w:val="28"/>
                <w:szCs w:val="28"/>
                <w:shd w:val="clear" w:color="auto" w:fill="F4F4F4"/>
              </w:rPr>
              <w:t>п</w:t>
            </w:r>
            <w:proofErr w:type="spellEnd"/>
            <w:proofErr w:type="gramEnd"/>
            <w:r w:rsidRPr="00C907F9">
              <w:rPr>
                <w:b/>
                <w:sz w:val="28"/>
                <w:szCs w:val="28"/>
                <w:shd w:val="clear" w:color="auto" w:fill="F4F4F4"/>
              </w:rPr>
              <w:t>/</w:t>
            </w:r>
            <w:proofErr w:type="spellStart"/>
            <w:r w:rsidRPr="00C907F9">
              <w:rPr>
                <w:b/>
                <w:sz w:val="28"/>
                <w:szCs w:val="28"/>
                <w:shd w:val="clear" w:color="auto" w:fill="F4F4F4"/>
              </w:rPr>
              <w:t>п</w:t>
            </w:r>
            <w:proofErr w:type="spellEnd"/>
          </w:p>
        </w:tc>
        <w:tc>
          <w:tcPr>
            <w:tcW w:w="6946" w:type="dxa"/>
          </w:tcPr>
          <w:p w:rsidR="003469B7" w:rsidRPr="00C907F9" w:rsidRDefault="003469B7" w:rsidP="00403915">
            <w:pPr>
              <w:pStyle w:val="a8"/>
              <w:spacing w:before="0" w:beforeAutospacing="0" w:after="0" w:afterAutospacing="0"/>
              <w:ind w:left="258"/>
              <w:jc w:val="center"/>
              <w:rPr>
                <w:b/>
                <w:sz w:val="28"/>
                <w:szCs w:val="28"/>
                <w:shd w:val="clear" w:color="auto" w:fill="F4F4F4"/>
              </w:rPr>
            </w:pPr>
          </w:p>
          <w:p w:rsidR="003469B7" w:rsidRPr="00C907F9" w:rsidRDefault="003469B7" w:rsidP="00403915">
            <w:pPr>
              <w:pStyle w:val="a8"/>
              <w:spacing w:before="0" w:beforeAutospacing="0" w:after="0" w:afterAutospacing="0"/>
              <w:ind w:left="258"/>
              <w:jc w:val="center"/>
              <w:rPr>
                <w:b/>
                <w:sz w:val="28"/>
                <w:szCs w:val="28"/>
                <w:shd w:val="clear" w:color="auto" w:fill="F4F4F4"/>
              </w:rPr>
            </w:pPr>
            <w:r w:rsidRPr="00C907F9">
              <w:rPr>
                <w:b/>
                <w:sz w:val="28"/>
                <w:szCs w:val="28"/>
                <w:shd w:val="clear" w:color="auto" w:fill="F4F4F4"/>
              </w:rPr>
              <w:t>Название  темы</w:t>
            </w:r>
          </w:p>
        </w:tc>
        <w:tc>
          <w:tcPr>
            <w:tcW w:w="2126" w:type="dxa"/>
          </w:tcPr>
          <w:p w:rsidR="003469B7" w:rsidRPr="00C907F9" w:rsidRDefault="003469B7" w:rsidP="00403915">
            <w:pPr>
              <w:pStyle w:val="a8"/>
              <w:spacing w:before="0" w:beforeAutospacing="0" w:after="0" w:afterAutospacing="0"/>
              <w:jc w:val="center"/>
              <w:rPr>
                <w:rStyle w:val="a9"/>
                <w:b/>
                <w:bCs/>
                <w:i w:val="0"/>
                <w:szCs w:val="28"/>
                <w:shd w:val="clear" w:color="auto" w:fill="F4F4F4"/>
              </w:rPr>
            </w:pPr>
          </w:p>
          <w:p w:rsidR="003469B7" w:rsidRPr="00C907F9" w:rsidRDefault="003469B7" w:rsidP="00403915">
            <w:pPr>
              <w:pStyle w:val="a8"/>
              <w:spacing w:before="0" w:beforeAutospacing="0" w:after="0" w:afterAutospacing="0"/>
              <w:jc w:val="center"/>
              <w:rPr>
                <w:rStyle w:val="a9"/>
                <w:b/>
                <w:bCs/>
                <w:i w:val="0"/>
                <w:szCs w:val="28"/>
                <w:shd w:val="clear" w:color="auto" w:fill="F4F4F4"/>
              </w:rPr>
            </w:pPr>
            <w:r w:rsidRPr="00C907F9">
              <w:rPr>
                <w:rStyle w:val="a9"/>
                <w:b/>
                <w:bCs/>
                <w:i w:val="0"/>
                <w:szCs w:val="28"/>
                <w:shd w:val="clear" w:color="auto" w:fill="F4F4F4"/>
              </w:rPr>
              <w:t>Количество часов</w:t>
            </w:r>
          </w:p>
        </w:tc>
        <w:tc>
          <w:tcPr>
            <w:tcW w:w="2268" w:type="dxa"/>
          </w:tcPr>
          <w:p w:rsidR="003469B7" w:rsidRPr="00C907F9" w:rsidRDefault="003469B7" w:rsidP="00403915">
            <w:pPr>
              <w:jc w:val="center"/>
              <w:rPr>
                <w:b/>
                <w:sz w:val="28"/>
                <w:szCs w:val="28"/>
              </w:rPr>
            </w:pPr>
          </w:p>
          <w:p w:rsidR="003469B7" w:rsidRPr="00C907F9" w:rsidRDefault="003469B7" w:rsidP="00403915">
            <w:pPr>
              <w:jc w:val="center"/>
              <w:rPr>
                <w:b/>
                <w:sz w:val="28"/>
                <w:szCs w:val="28"/>
              </w:rPr>
            </w:pPr>
            <w:r w:rsidRPr="00C907F9">
              <w:rPr>
                <w:b/>
                <w:sz w:val="28"/>
                <w:szCs w:val="28"/>
              </w:rPr>
              <w:t>Практические работы</w:t>
            </w:r>
          </w:p>
        </w:tc>
        <w:tc>
          <w:tcPr>
            <w:tcW w:w="2410" w:type="dxa"/>
          </w:tcPr>
          <w:p w:rsidR="003469B7" w:rsidRPr="00C907F9" w:rsidRDefault="003469B7" w:rsidP="00403915">
            <w:pPr>
              <w:jc w:val="center"/>
              <w:rPr>
                <w:b/>
                <w:sz w:val="28"/>
                <w:szCs w:val="28"/>
              </w:rPr>
            </w:pPr>
          </w:p>
          <w:p w:rsidR="003469B7" w:rsidRPr="00C907F9" w:rsidRDefault="003469B7" w:rsidP="00403915">
            <w:pPr>
              <w:jc w:val="center"/>
              <w:rPr>
                <w:b/>
                <w:sz w:val="28"/>
                <w:szCs w:val="28"/>
              </w:rPr>
            </w:pPr>
            <w:r w:rsidRPr="00C907F9">
              <w:rPr>
                <w:b/>
                <w:sz w:val="28"/>
                <w:szCs w:val="28"/>
              </w:rPr>
              <w:t>Контрольные работы</w:t>
            </w:r>
          </w:p>
        </w:tc>
      </w:tr>
      <w:tr w:rsidR="003469B7" w:rsidTr="00403915">
        <w:tc>
          <w:tcPr>
            <w:tcW w:w="817" w:type="dxa"/>
          </w:tcPr>
          <w:p w:rsidR="003469B7" w:rsidRPr="00AB67E7" w:rsidRDefault="003469B7" w:rsidP="00403915">
            <w:pPr>
              <w:pStyle w:val="a8"/>
              <w:spacing w:before="0" w:beforeAutospacing="0" w:after="0" w:afterAutospacing="0"/>
              <w:jc w:val="center"/>
              <w:rPr>
                <w:sz w:val="28"/>
                <w:szCs w:val="28"/>
                <w:shd w:val="clear" w:color="auto" w:fill="F4F4F4"/>
              </w:rPr>
            </w:pPr>
          </w:p>
          <w:p w:rsidR="003469B7" w:rsidRPr="00AB67E7" w:rsidRDefault="003469B7" w:rsidP="00403915">
            <w:pPr>
              <w:pStyle w:val="a8"/>
              <w:spacing w:before="0" w:beforeAutospacing="0" w:after="0" w:afterAutospacing="0"/>
              <w:jc w:val="center"/>
              <w:rPr>
                <w:sz w:val="28"/>
                <w:szCs w:val="28"/>
                <w:shd w:val="clear" w:color="auto" w:fill="F4F4F4"/>
              </w:rPr>
            </w:pPr>
            <w:r w:rsidRPr="00AB67E7">
              <w:rPr>
                <w:sz w:val="28"/>
                <w:szCs w:val="28"/>
                <w:shd w:val="clear" w:color="auto" w:fill="F4F4F4"/>
              </w:rPr>
              <w:t>1</w:t>
            </w:r>
          </w:p>
        </w:tc>
        <w:tc>
          <w:tcPr>
            <w:tcW w:w="6946" w:type="dxa"/>
          </w:tcPr>
          <w:p w:rsidR="003469B7" w:rsidRPr="00AB67E7" w:rsidRDefault="003469B7" w:rsidP="00403915">
            <w:pPr>
              <w:pStyle w:val="a8"/>
              <w:spacing w:before="0" w:beforeAutospacing="0" w:after="0" w:afterAutospacing="0"/>
              <w:ind w:left="258"/>
              <w:jc w:val="both"/>
              <w:rPr>
                <w:sz w:val="28"/>
                <w:szCs w:val="28"/>
                <w:shd w:val="clear" w:color="auto" w:fill="F4F4F4"/>
              </w:rPr>
            </w:pPr>
          </w:p>
          <w:p w:rsidR="003469B7" w:rsidRPr="00AB67E7" w:rsidRDefault="003469B7" w:rsidP="00403915">
            <w:pPr>
              <w:pStyle w:val="a8"/>
              <w:spacing w:before="0" w:beforeAutospacing="0" w:after="0" w:afterAutospacing="0"/>
              <w:ind w:left="258"/>
              <w:jc w:val="both"/>
              <w:rPr>
                <w:sz w:val="28"/>
                <w:szCs w:val="28"/>
                <w:shd w:val="clear" w:color="auto" w:fill="F4F4F4"/>
              </w:rPr>
            </w:pPr>
            <w:r w:rsidRPr="00AB67E7">
              <w:rPr>
                <w:sz w:val="28"/>
                <w:szCs w:val="28"/>
                <w:shd w:val="clear" w:color="auto" w:fill="F4F4F4"/>
              </w:rPr>
              <w:t xml:space="preserve">Введение </w:t>
            </w:r>
          </w:p>
        </w:tc>
        <w:tc>
          <w:tcPr>
            <w:tcW w:w="2126" w:type="dxa"/>
          </w:tcPr>
          <w:p w:rsidR="003469B7" w:rsidRPr="00AB67E7" w:rsidRDefault="003469B7" w:rsidP="00403915">
            <w:pPr>
              <w:pStyle w:val="a8"/>
              <w:spacing w:before="0" w:beforeAutospacing="0" w:after="0" w:afterAutospacing="0"/>
              <w:jc w:val="center"/>
              <w:rPr>
                <w:sz w:val="28"/>
                <w:szCs w:val="28"/>
                <w:shd w:val="clear" w:color="auto" w:fill="F4F4F4"/>
              </w:rPr>
            </w:pPr>
          </w:p>
          <w:p w:rsidR="003469B7" w:rsidRPr="00AB67E7" w:rsidRDefault="00065F41" w:rsidP="00403915">
            <w:pPr>
              <w:pStyle w:val="a8"/>
              <w:spacing w:before="0" w:beforeAutospacing="0" w:after="0" w:afterAutospacing="0"/>
              <w:jc w:val="center"/>
              <w:rPr>
                <w:sz w:val="28"/>
                <w:szCs w:val="28"/>
                <w:shd w:val="clear" w:color="auto" w:fill="F4F4F4"/>
              </w:rPr>
            </w:pPr>
            <w:r>
              <w:rPr>
                <w:sz w:val="28"/>
                <w:szCs w:val="28"/>
                <w:shd w:val="clear" w:color="auto" w:fill="F4F4F4"/>
              </w:rPr>
              <w:t>7</w:t>
            </w:r>
          </w:p>
        </w:tc>
        <w:tc>
          <w:tcPr>
            <w:tcW w:w="2268" w:type="dxa"/>
            <w:vAlign w:val="center"/>
          </w:tcPr>
          <w:p w:rsidR="003469B7" w:rsidRPr="00191C5E" w:rsidRDefault="003469B7" w:rsidP="00403915">
            <w:pPr>
              <w:jc w:val="center"/>
              <w:rPr>
                <w:sz w:val="28"/>
                <w:szCs w:val="28"/>
              </w:rPr>
            </w:pPr>
            <w:r w:rsidRPr="00191C5E">
              <w:rPr>
                <w:sz w:val="28"/>
                <w:szCs w:val="28"/>
              </w:rPr>
              <w:t>№ 1</w:t>
            </w:r>
          </w:p>
        </w:tc>
        <w:tc>
          <w:tcPr>
            <w:tcW w:w="2410" w:type="dxa"/>
            <w:vAlign w:val="center"/>
          </w:tcPr>
          <w:p w:rsidR="003469B7" w:rsidRPr="00191C5E" w:rsidRDefault="003469B7" w:rsidP="00403915">
            <w:pPr>
              <w:jc w:val="center"/>
              <w:rPr>
                <w:sz w:val="28"/>
                <w:szCs w:val="28"/>
              </w:rPr>
            </w:pPr>
            <w:r>
              <w:rPr>
                <w:sz w:val="28"/>
                <w:szCs w:val="28"/>
              </w:rPr>
              <w:t>--------------</w:t>
            </w:r>
          </w:p>
        </w:tc>
      </w:tr>
      <w:tr w:rsidR="003469B7" w:rsidTr="00403915">
        <w:trPr>
          <w:trHeight w:val="237"/>
        </w:trPr>
        <w:tc>
          <w:tcPr>
            <w:tcW w:w="817" w:type="dxa"/>
          </w:tcPr>
          <w:p w:rsidR="003469B7" w:rsidRPr="00AB67E7" w:rsidRDefault="003469B7" w:rsidP="00403915">
            <w:pPr>
              <w:pStyle w:val="a8"/>
              <w:spacing w:before="0" w:beforeAutospacing="0" w:after="0" w:afterAutospacing="0"/>
              <w:jc w:val="center"/>
              <w:rPr>
                <w:sz w:val="28"/>
                <w:szCs w:val="28"/>
                <w:shd w:val="clear" w:color="auto" w:fill="F4F4F4"/>
              </w:rPr>
            </w:pPr>
          </w:p>
          <w:p w:rsidR="003469B7" w:rsidRPr="00AB67E7" w:rsidRDefault="003469B7" w:rsidP="00403915">
            <w:pPr>
              <w:pStyle w:val="a8"/>
              <w:spacing w:before="0" w:beforeAutospacing="0" w:after="0" w:afterAutospacing="0"/>
              <w:jc w:val="center"/>
              <w:rPr>
                <w:sz w:val="28"/>
                <w:szCs w:val="28"/>
                <w:shd w:val="clear" w:color="auto" w:fill="F4F4F4"/>
              </w:rPr>
            </w:pPr>
            <w:r w:rsidRPr="00AB67E7">
              <w:rPr>
                <w:sz w:val="28"/>
                <w:szCs w:val="28"/>
                <w:shd w:val="clear" w:color="auto" w:fill="F4F4F4"/>
              </w:rPr>
              <w:t>2</w:t>
            </w:r>
          </w:p>
        </w:tc>
        <w:tc>
          <w:tcPr>
            <w:tcW w:w="6946" w:type="dxa"/>
          </w:tcPr>
          <w:p w:rsidR="003469B7" w:rsidRPr="00AB67E7" w:rsidRDefault="003469B7" w:rsidP="00403915">
            <w:pPr>
              <w:pStyle w:val="a8"/>
              <w:spacing w:before="0" w:beforeAutospacing="0" w:after="0" w:afterAutospacing="0"/>
              <w:ind w:left="258" w:right="183"/>
              <w:rPr>
                <w:sz w:val="28"/>
                <w:szCs w:val="28"/>
                <w:shd w:val="clear" w:color="auto" w:fill="F4F4F4"/>
              </w:rPr>
            </w:pPr>
          </w:p>
          <w:p w:rsidR="003469B7" w:rsidRPr="00AB67E7" w:rsidRDefault="003469B7" w:rsidP="00403915">
            <w:pPr>
              <w:pStyle w:val="a8"/>
              <w:spacing w:before="0" w:beforeAutospacing="0" w:after="0" w:afterAutospacing="0"/>
              <w:ind w:right="183"/>
              <w:rPr>
                <w:sz w:val="28"/>
                <w:szCs w:val="28"/>
                <w:shd w:val="clear" w:color="auto" w:fill="F4F4F4"/>
              </w:rPr>
            </w:pPr>
            <w:r w:rsidRPr="00AB67E7">
              <w:rPr>
                <w:sz w:val="28"/>
                <w:szCs w:val="28"/>
                <w:shd w:val="clear" w:color="auto" w:fill="F4F4F4"/>
              </w:rPr>
              <w:t>Тема 1. Атомы химических элементов.</w:t>
            </w:r>
          </w:p>
        </w:tc>
        <w:tc>
          <w:tcPr>
            <w:tcW w:w="2126" w:type="dxa"/>
          </w:tcPr>
          <w:p w:rsidR="003469B7" w:rsidRPr="00AB67E7" w:rsidRDefault="003469B7" w:rsidP="00403915">
            <w:pPr>
              <w:pStyle w:val="a8"/>
              <w:spacing w:before="0" w:beforeAutospacing="0" w:after="0" w:afterAutospacing="0"/>
              <w:jc w:val="center"/>
              <w:rPr>
                <w:sz w:val="28"/>
                <w:szCs w:val="28"/>
                <w:shd w:val="clear" w:color="auto" w:fill="F4F4F4"/>
              </w:rPr>
            </w:pPr>
          </w:p>
          <w:p w:rsidR="003469B7" w:rsidRPr="00AB67E7" w:rsidRDefault="00065F41" w:rsidP="00403915">
            <w:pPr>
              <w:pStyle w:val="a8"/>
              <w:spacing w:before="0" w:beforeAutospacing="0" w:after="0" w:afterAutospacing="0"/>
              <w:jc w:val="center"/>
              <w:rPr>
                <w:sz w:val="28"/>
                <w:szCs w:val="28"/>
                <w:shd w:val="clear" w:color="auto" w:fill="F4F4F4"/>
              </w:rPr>
            </w:pPr>
            <w:r>
              <w:rPr>
                <w:sz w:val="28"/>
                <w:szCs w:val="28"/>
                <w:shd w:val="clear" w:color="auto" w:fill="F4F4F4"/>
              </w:rPr>
              <w:t>9</w:t>
            </w:r>
          </w:p>
        </w:tc>
        <w:tc>
          <w:tcPr>
            <w:tcW w:w="2268" w:type="dxa"/>
            <w:vAlign w:val="center"/>
          </w:tcPr>
          <w:p w:rsidR="003469B7" w:rsidRPr="00191C5E" w:rsidRDefault="003469B7" w:rsidP="00403915">
            <w:pPr>
              <w:jc w:val="center"/>
              <w:rPr>
                <w:sz w:val="28"/>
                <w:szCs w:val="28"/>
              </w:rPr>
            </w:pPr>
            <w:r>
              <w:rPr>
                <w:sz w:val="28"/>
                <w:szCs w:val="28"/>
              </w:rPr>
              <w:t>-----------</w:t>
            </w:r>
          </w:p>
        </w:tc>
        <w:tc>
          <w:tcPr>
            <w:tcW w:w="2410" w:type="dxa"/>
            <w:vAlign w:val="center"/>
          </w:tcPr>
          <w:p w:rsidR="003469B7" w:rsidRPr="00191C5E" w:rsidRDefault="003469B7" w:rsidP="00403915">
            <w:pPr>
              <w:jc w:val="center"/>
              <w:rPr>
                <w:sz w:val="28"/>
                <w:szCs w:val="28"/>
              </w:rPr>
            </w:pPr>
            <w:r w:rsidRPr="00191C5E">
              <w:rPr>
                <w:sz w:val="28"/>
                <w:szCs w:val="28"/>
              </w:rPr>
              <w:t>№ 1</w:t>
            </w:r>
          </w:p>
        </w:tc>
      </w:tr>
      <w:tr w:rsidR="003469B7" w:rsidTr="00403915">
        <w:tc>
          <w:tcPr>
            <w:tcW w:w="817" w:type="dxa"/>
          </w:tcPr>
          <w:p w:rsidR="003469B7" w:rsidRPr="00AB67E7" w:rsidRDefault="003469B7" w:rsidP="00403915">
            <w:pPr>
              <w:pStyle w:val="a8"/>
              <w:spacing w:before="0" w:beforeAutospacing="0" w:after="0" w:afterAutospacing="0"/>
              <w:jc w:val="center"/>
              <w:rPr>
                <w:sz w:val="28"/>
                <w:szCs w:val="28"/>
                <w:shd w:val="clear" w:color="auto" w:fill="F4F4F4"/>
              </w:rPr>
            </w:pPr>
          </w:p>
          <w:p w:rsidR="003469B7" w:rsidRPr="00AB67E7" w:rsidRDefault="003469B7" w:rsidP="00403915">
            <w:pPr>
              <w:pStyle w:val="a8"/>
              <w:spacing w:before="0" w:beforeAutospacing="0" w:after="0" w:afterAutospacing="0"/>
              <w:jc w:val="center"/>
              <w:rPr>
                <w:sz w:val="28"/>
                <w:szCs w:val="28"/>
                <w:shd w:val="clear" w:color="auto" w:fill="F4F4F4"/>
              </w:rPr>
            </w:pPr>
            <w:r w:rsidRPr="00AB67E7">
              <w:rPr>
                <w:sz w:val="28"/>
                <w:szCs w:val="28"/>
                <w:shd w:val="clear" w:color="auto" w:fill="F4F4F4"/>
              </w:rPr>
              <w:t>3</w:t>
            </w:r>
          </w:p>
        </w:tc>
        <w:tc>
          <w:tcPr>
            <w:tcW w:w="6946" w:type="dxa"/>
          </w:tcPr>
          <w:p w:rsidR="003469B7" w:rsidRPr="00AB67E7" w:rsidRDefault="003469B7" w:rsidP="00403915">
            <w:pPr>
              <w:pStyle w:val="a8"/>
              <w:spacing w:before="0" w:beforeAutospacing="0" w:after="0" w:afterAutospacing="0"/>
              <w:ind w:left="258" w:right="183"/>
              <w:rPr>
                <w:sz w:val="28"/>
                <w:szCs w:val="28"/>
                <w:shd w:val="clear" w:color="auto" w:fill="F4F4F4"/>
              </w:rPr>
            </w:pPr>
          </w:p>
          <w:p w:rsidR="003469B7" w:rsidRPr="00AB67E7" w:rsidRDefault="003469B7" w:rsidP="00403915">
            <w:pPr>
              <w:pStyle w:val="a8"/>
              <w:spacing w:before="0" w:beforeAutospacing="0" w:after="0" w:afterAutospacing="0"/>
              <w:ind w:right="183"/>
              <w:rPr>
                <w:sz w:val="28"/>
                <w:szCs w:val="28"/>
                <w:shd w:val="clear" w:color="auto" w:fill="F4F4F4"/>
              </w:rPr>
            </w:pPr>
            <w:r w:rsidRPr="00AB67E7">
              <w:rPr>
                <w:sz w:val="28"/>
                <w:szCs w:val="28"/>
                <w:shd w:val="clear" w:color="auto" w:fill="F4F4F4"/>
              </w:rPr>
              <w:t>Тема 2. Простые вещества.</w:t>
            </w:r>
          </w:p>
        </w:tc>
        <w:tc>
          <w:tcPr>
            <w:tcW w:w="2126" w:type="dxa"/>
          </w:tcPr>
          <w:p w:rsidR="003469B7" w:rsidRPr="00AB67E7" w:rsidRDefault="003469B7" w:rsidP="00403915">
            <w:pPr>
              <w:pStyle w:val="a8"/>
              <w:spacing w:before="0" w:beforeAutospacing="0" w:after="0" w:afterAutospacing="0"/>
              <w:jc w:val="center"/>
              <w:rPr>
                <w:sz w:val="28"/>
                <w:szCs w:val="28"/>
                <w:shd w:val="clear" w:color="auto" w:fill="F4F4F4"/>
              </w:rPr>
            </w:pPr>
          </w:p>
          <w:p w:rsidR="003469B7" w:rsidRPr="00AB67E7" w:rsidRDefault="00065F41" w:rsidP="00403915">
            <w:pPr>
              <w:pStyle w:val="a8"/>
              <w:spacing w:before="0" w:beforeAutospacing="0" w:after="0" w:afterAutospacing="0"/>
              <w:jc w:val="center"/>
              <w:rPr>
                <w:sz w:val="28"/>
                <w:szCs w:val="28"/>
                <w:shd w:val="clear" w:color="auto" w:fill="F4F4F4"/>
              </w:rPr>
            </w:pPr>
            <w:r>
              <w:rPr>
                <w:sz w:val="28"/>
                <w:szCs w:val="28"/>
                <w:shd w:val="clear" w:color="auto" w:fill="F4F4F4"/>
              </w:rPr>
              <w:t>6</w:t>
            </w:r>
          </w:p>
        </w:tc>
        <w:tc>
          <w:tcPr>
            <w:tcW w:w="2268" w:type="dxa"/>
            <w:vAlign w:val="center"/>
          </w:tcPr>
          <w:p w:rsidR="003469B7" w:rsidRPr="00191C5E" w:rsidRDefault="003469B7" w:rsidP="00403915">
            <w:pPr>
              <w:jc w:val="center"/>
              <w:rPr>
                <w:sz w:val="28"/>
                <w:szCs w:val="28"/>
              </w:rPr>
            </w:pPr>
            <w:r>
              <w:rPr>
                <w:sz w:val="28"/>
                <w:szCs w:val="28"/>
              </w:rPr>
              <w:t>-------------</w:t>
            </w:r>
          </w:p>
        </w:tc>
        <w:tc>
          <w:tcPr>
            <w:tcW w:w="2410" w:type="dxa"/>
            <w:vAlign w:val="center"/>
          </w:tcPr>
          <w:p w:rsidR="003469B7" w:rsidRPr="00191C5E" w:rsidRDefault="003469B7" w:rsidP="00403915">
            <w:pPr>
              <w:jc w:val="center"/>
              <w:rPr>
                <w:sz w:val="28"/>
                <w:szCs w:val="28"/>
              </w:rPr>
            </w:pPr>
            <w:r w:rsidRPr="00191C5E">
              <w:rPr>
                <w:sz w:val="28"/>
                <w:szCs w:val="28"/>
              </w:rPr>
              <w:t>№ 2</w:t>
            </w:r>
          </w:p>
        </w:tc>
      </w:tr>
      <w:tr w:rsidR="003469B7" w:rsidTr="00403915">
        <w:tc>
          <w:tcPr>
            <w:tcW w:w="817" w:type="dxa"/>
          </w:tcPr>
          <w:p w:rsidR="003469B7" w:rsidRPr="00AB67E7" w:rsidRDefault="003469B7" w:rsidP="00403915">
            <w:pPr>
              <w:pStyle w:val="a8"/>
              <w:spacing w:before="0" w:beforeAutospacing="0" w:after="0" w:afterAutospacing="0"/>
              <w:jc w:val="center"/>
              <w:rPr>
                <w:sz w:val="28"/>
                <w:szCs w:val="28"/>
                <w:shd w:val="clear" w:color="auto" w:fill="F4F4F4"/>
              </w:rPr>
            </w:pPr>
          </w:p>
          <w:p w:rsidR="003469B7" w:rsidRPr="00AB67E7" w:rsidRDefault="003469B7" w:rsidP="00403915">
            <w:pPr>
              <w:pStyle w:val="a8"/>
              <w:spacing w:before="0" w:beforeAutospacing="0" w:after="0" w:afterAutospacing="0"/>
              <w:jc w:val="center"/>
              <w:rPr>
                <w:sz w:val="28"/>
                <w:szCs w:val="28"/>
                <w:shd w:val="clear" w:color="auto" w:fill="F4F4F4"/>
              </w:rPr>
            </w:pPr>
            <w:r w:rsidRPr="00AB67E7">
              <w:rPr>
                <w:sz w:val="28"/>
                <w:szCs w:val="28"/>
                <w:shd w:val="clear" w:color="auto" w:fill="F4F4F4"/>
              </w:rPr>
              <w:t>4</w:t>
            </w:r>
          </w:p>
        </w:tc>
        <w:tc>
          <w:tcPr>
            <w:tcW w:w="6946" w:type="dxa"/>
          </w:tcPr>
          <w:p w:rsidR="003469B7" w:rsidRPr="00AB67E7" w:rsidRDefault="003469B7" w:rsidP="00403915">
            <w:pPr>
              <w:pStyle w:val="a8"/>
              <w:spacing w:before="0" w:beforeAutospacing="0" w:after="0" w:afterAutospacing="0"/>
              <w:ind w:left="258" w:right="183"/>
              <w:rPr>
                <w:sz w:val="28"/>
                <w:szCs w:val="28"/>
                <w:shd w:val="clear" w:color="auto" w:fill="F4F4F4"/>
              </w:rPr>
            </w:pPr>
          </w:p>
          <w:p w:rsidR="003469B7" w:rsidRPr="00AB67E7" w:rsidRDefault="003469B7" w:rsidP="00403915">
            <w:pPr>
              <w:pStyle w:val="a8"/>
              <w:spacing w:before="0" w:beforeAutospacing="0" w:after="0" w:afterAutospacing="0"/>
              <w:ind w:right="183"/>
              <w:rPr>
                <w:sz w:val="28"/>
                <w:szCs w:val="28"/>
                <w:shd w:val="clear" w:color="auto" w:fill="F4F4F4"/>
              </w:rPr>
            </w:pPr>
            <w:r w:rsidRPr="00AB67E7">
              <w:rPr>
                <w:sz w:val="28"/>
                <w:szCs w:val="28"/>
                <w:shd w:val="clear" w:color="auto" w:fill="F4F4F4"/>
              </w:rPr>
              <w:t>Тема 3. Соединение химических элементов</w:t>
            </w:r>
          </w:p>
        </w:tc>
        <w:tc>
          <w:tcPr>
            <w:tcW w:w="2126" w:type="dxa"/>
          </w:tcPr>
          <w:p w:rsidR="003469B7" w:rsidRPr="00AB67E7" w:rsidRDefault="003469B7" w:rsidP="00403915">
            <w:pPr>
              <w:pStyle w:val="a8"/>
              <w:spacing w:before="0" w:beforeAutospacing="0" w:after="0" w:afterAutospacing="0"/>
              <w:jc w:val="center"/>
              <w:rPr>
                <w:sz w:val="28"/>
                <w:szCs w:val="28"/>
                <w:shd w:val="clear" w:color="auto" w:fill="F4F4F4"/>
              </w:rPr>
            </w:pPr>
          </w:p>
          <w:p w:rsidR="003469B7" w:rsidRPr="00AB67E7" w:rsidRDefault="00065F41" w:rsidP="00403915">
            <w:pPr>
              <w:pStyle w:val="a8"/>
              <w:spacing w:before="0" w:beforeAutospacing="0" w:after="0" w:afterAutospacing="0"/>
              <w:jc w:val="center"/>
              <w:rPr>
                <w:sz w:val="28"/>
                <w:szCs w:val="28"/>
                <w:shd w:val="clear" w:color="auto" w:fill="F4F4F4"/>
              </w:rPr>
            </w:pPr>
            <w:r>
              <w:rPr>
                <w:sz w:val="28"/>
                <w:szCs w:val="28"/>
                <w:shd w:val="clear" w:color="auto" w:fill="F4F4F4"/>
              </w:rPr>
              <w:t>14</w:t>
            </w:r>
          </w:p>
        </w:tc>
        <w:tc>
          <w:tcPr>
            <w:tcW w:w="2268" w:type="dxa"/>
            <w:vAlign w:val="center"/>
          </w:tcPr>
          <w:p w:rsidR="003469B7" w:rsidRPr="00191C5E" w:rsidRDefault="003469B7" w:rsidP="00403915">
            <w:pPr>
              <w:jc w:val="center"/>
              <w:rPr>
                <w:sz w:val="28"/>
                <w:szCs w:val="28"/>
              </w:rPr>
            </w:pPr>
            <w:r w:rsidRPr="00191C5E">
              <w:rPr>
                <w:sz w:val="28"/>
                <w:szCs w:val="28"/>
              </w:rPr>
              <w:t>№ 2</w:t>
            </w:r>
            <w:r>
              <w:rPr>
                <w:sz w:val="28"/>
                <w:szCs w:val="28"/>
              </w:rPr>
              <w:t xml:space="preserve">, </w:t>
            </w:r>
            <w:r w:rsidRPr="00191C5E">
              <w:rPr>
                <w:sz w:val="28"/>
                <w:szCs w:val="28"/>
              </w:rPr>
              <w:t>№ 3</w:t>
            </w:r>
          </w:p>
        </w:tc>
        <w:tc>
          <w:tcPr>
            <w:tcW w:w="2410" w:type="dxa"/>
            <w:vAlign w:val="center"/>
          </w:tcPr>
          <w:p w:rsidR="003469B7" w:rsidRPr="00191C5E" w:rsidRDefault="003469B7" w:rsidP="00403915">
            <w:pPr>
              <w:jc w:val="center"/>
              <w:rPr>
                <w:sz w:val="28"/>
                <w:szCs w:val="28"/>
              </w:rPr>
            </w:pPr>
            <w:r w:rsidRPr="00191C5E">
              <w:rPr>
                <w:sz w:val="28"/>
                <w:szCs w:val="28"/>
              </w:rPr>
              <w:t>№ 3</w:t>
            </w:r>
          </w:p>
        </w:tc>
      </w:tr>
      <w:tr w:rsidR="003469B7" w:rsidTr="00403915">
        <w:tc>
          <w:tcPr>
            <w:tcW w:w="817" w:type="dxa"/>
          </w:tcPr>
          <w:p w:rsidR="003469B7" w:rsidRPr="00AB67E7" w:rsidRDefault="003469B7" w:rsidP="00403915">
            <w:pPr>
              <w:pStyle w:val="a8"/>
              <w:spacing w:before="0" w:beforeAutospacing="0" w:after="0" w:afterAutospacing="0"/>
              <w:jc w:val="center"/>
              <w:rPr>
                <w:sz w:val="28"/>
                <w:szCs w:val="28"/>
                <w:shd w:val="clear" w:color="auto" w:fill="F4F4F4"/>
              </w:rPr>
            </w:pPr>
          </w:p>
          <w:p w:rsidR="003469B7" w:rsidRPr="00AB67E7" w:rsidRDefault="003469B7" w:rsidP="00403915">
            <w:pPr>
              <w:pStyle w:val="a8"/>
              <w:spacing w:before="0" w:beforeAutospacing="0" w:after="0" w:afterAutospacing="0"/>
              <w:jc w:val="center"/>
              <w:rPr>
                <w:sz w:val="28"/>
                <w:szCs w:val="28"/>
                <w:shd w:val="clear" w:color="auto" w:fill="F4F4F4"/>
              </w:rPr>
            </w:pPr>
            <w:r w:rsidRPr="00AB67E7">
              <w:rPr>
                <w:sz w:val="28"/>
                <w:szCs w:val="28"/>
                <w:shd w:val="clear" w:color="auto" w:fill="F4F4F4"/>
              </w:rPr>
              <w:t>5</w:t>
            </w:r>
          </w:p>
        </w:tc>
        <w:tc>
          <w:tcPr>
            <w:tcW w:w="6946" w:type="dxa"/>
          </w:tcPr>
          <w:p w:rsidR="003469B7" w:rsidRPr="00AB67E7" w:rsidRDefault="003469B7" w:rsidP="00403915">
            <w:pPr>
              <w:pStyle w:val="a8"/>
              <w:spacing w:before="0" w:beforeAutospacing="0" w:after="0" w:afterAutospacing="0"/>
              <w:ind w:left="258" w:right="183"/>
              <w:rPr>
                <w:sz w:val="28"/>
                <w:szCs w:val="28"/>
                <w:shd w:val="clear" w:color="auto" w:fill="F4F4F4"/>
              </w:rPr>
            </w:pPr>
          </w:p>
          <w:p w:rsidR="003469B7" w:rsidRPr="00AB67E7" w:rsidRDefault="003469B7" w:rsidP="00403915">
            <w:pPr>
              <w:pStyle w:val="a8"/>
              <w:spacing w:before="0" w:beforeAutospacing="0" w:after="0" w:afterAutospacing="0"/>
              <w:ind w:right="183"/>
              <w:rPr>
                <w:sz w:val="28"/>
                <w:szCs w:val="28"/>
                <w:shd w:val="clear" w:color="auto" w:fill="F4F4F4"/>
              </w:rPr>
            </w:pPr>
            <w:r w:rsidRPr="00AB67E7">
              <w:rPr>
                <w:sz w:val="28"/>
                <w:szCs w:val="28"/>
                <w:shd w:val="clear" w:color="auto" w:fill="F4F4F4"/>
              </w:rPr>
              <w:t>Тема 4. Изменения, происходящие с веществами.</w:t>
            </w:r>
          </w:p>
        </w:tc>
        <w:tc>
          <w:tcPr>
            <w:tcW w:w="2126" w:type="dxa"/>
          </w:tcPr>
          <w:p w:rsidR="003469B7" w:rsidRPr="00AB67E7" w:rsidRDefault="003469B7" w:rsidP="00403915">
            <w:pPr>
              <w:pStyle w:val="a8"/>
              <w:spacing w:before="0" w:beforeAutospacing="0" w:after="0" w:afterAutospacing="0"/>
              <w:jc w:val="center"/>
              <w:rPr>
                <w:sz w:val="28"/>
                <w:szCs w:val="28"/>
                <w:shd w:val="clear" w:color="auto" w:fill="F4F4F4"/>
              </w:rPr>
            </w:pPr>
          </w:p>
          <w:p w:rsidR="003469B7" w:rsidRPr="00AB67E7" w:rsidRDefault="00065F41" w:rsidP="00403915">
            <w:pPr>
              <w:pStyle w:val="a8"/>
              <w:spacing w:before="0" w:beforeAutospacing="0" w:after="0" w:afterAutospacing="0"/>
              <w:jc w:val="center"/>
              <w:rPr>
                <w:sz w:val="28"/>
                <w:szCs w:val="28"/>
                <w:shd w:val="clear" w:color="auto" w:fill="F4F4F4"/>
              </w:rPr>
            </w:pPr>
            <w:r>
              <w:rPr>
                <w:sz w:val="28"/>
                <w:szCs w:val="28"/>
                <w:shd w:val="clear" w:color="auto" w:fill="F4F4F4"/>
              </w:rPr>
              <w:t>14</w:t>
            </w:r>
          </w:p>
        </w:tc>
        <w:tc>
          <w:tcPr>
            <w:tcW w:w="2268" w:type="dxa"/>
            <w:vAlign w:val="center"/>
          </w:tcPr>
          <w:p w:rsidR="003469B7" w:rsidRPr="00191C5E" w:rsidRDefault="003469B7" w:rsidP="00403915">
            <w:pPr>
              <w:jc w:val="center"/>
              <w:rPr>
                <w:sz w:val="28"/>
                <w:szCs w:val="28"/>
              </w:rPr>
            </w:pPr>
            <w:r>
              <w:rPr>
                <w:sz w:val="28"/>
                <w:szCs w:val="28"/>
              </w:rPr>
              <w:t xml:space="preserve">№ 4, </w:t>
            </w:r>
            <w:r w:rsidRPr="00191C5E">
              <w:rPr>
                <w:sz w:val="28"/>
                <w:szCs w:val="28"/>
              </w:rPr>
              <w:t xml:space="preserve">№ </w:t>
            </w:r>
            <w:r>
              <w:rPr>
                <w:sz w:val="28"/>
                <w:szCs w:val="28"/>
              </w:rPr>
              <w:t>5</w:t>
            </w:r>
          </w:p>
        </w:tc>
        <w:tc>
          <w:tcPr>
            <w:tcW w:w="2410" w:type="dxa"/>
            <w:vAlign w:val="center"/>
          </w:tcPr>
          <w:p w:rsidR="003469B7" w:rsidRPr="00191C5E" w:rsidRDefault="003469B7" w:rsidP="00403915">
            <w:pPr>
              <w:jc w:val="center"/>
              <w:rPr>
                <w:sz w:val="28"/>
                <w:szCs w:val="28"/>
              </w:rPr>
            </w:pPr>
            <w:r w:rsidRPr="00191C5E">
              <w:rPr>
                <w:sz w:val="28"/>
                <w:szCs w:val="28"/>
              </w:rPr>
              <w:t xml:space="preserve">№ </w:t>
            </w:r>
            <w:r>
              <w:rPr>
                <w:sz w:val="28"/>
                <w:szCs w:val="28"/>
              </w:rPr>
              <w:t>4</w:t>
            </w:r>
          </w:p>
        </w:tc>
      </w:tr>
      <w:tr w:rsidR="003469B7" w:rsidTr="00403915">
        <w:tc>
          <w:tcPr>
            <w:tcW w:w="817" w:type="dxa"/>
          </w:tcPr>
          <w:p w:rsidR="003469B7" w:rsidRPr="00AB67E7" w:rsidRDefault="003469B7" w:rsidP="00403915">
            <w:pPr>
              <w:pStyle w:val="a8"/>
              <w:spacing w:before="0" w:beforeAutospacing="0" w:after="0" w:afterAutospacing="0"/>
              <w:jc w:val="center"/>
              <w:rPr>
                <w:sz w:val="28"/>
                <w:szCs w:val="28"/>
                <w:shd w:val="clear" w:color="auto" w:fill="F4F4F4"/>
              </w:rPr>
            </w:pPr>
          </w:p>
          <w:p w:rsidR="003469B7" w:rsidRPr="00AB67E7" w:rsidRDefault="003469B7" w:rsidP="00403915">
            <w:pPr>
              <w:pStyle w:val="a8"/>
              <w:spacing w:before="0" w:beforeAutospacing="0" w:after="0" w:afterAutospacing="0"/>
              <w:jc w:val="center"/>
              <w:rPr>
                <w:sz w:val="28"/>
                <w:szCs w:val="28"/>
                <w:shd w:val="clear" w:color="auto" w:fill="F4F4F4"/>
              </w:rPr>
            </w:pPr>
            <w:r w:rsidRPr="00AB67E7">
              <w:rPr>
                <w:sz w:val="28"/>
                <w:szCs w:val="28"/>
                <w:shd w:val="clear" w:color="auto" w:fill="F4F4F4"/>
              </w:rPr>
              <w:t>6</w:t>
            </w:r>
          </w:p>
        </w:tc>
        <w:tc>
          <w:tcPr>
            <w:tcW w:w="6946" w:type="dxa"/>
          </w:tcPr>
          <w:p w:rsidR="003469B7" w:rsidRPr="00AB67E7" w:rsidRDefault="003469B7" w:rsidP="00403915">
            <w:pPr>
              <w:pStyle w:val="a8"/>
              <w:spacing w:before="0" w:beforeAutospacing="0" w:after="0" w:afterAutospacing="0"/>
              <w:ind w:left="258" w:right="183"/>
              <w:rPr>
                <w:sz w:val="28"/>
                <w:szCs w:val="28"/>
                <w:shd w:val="clear" w:color="auto" w:fill="F4F4F4"/>
              </w:rPr>
            </w:pPr>
          </w:p>
          <w:p w:rsidR="003469B7" w:rsidRPr="00AB67E7" w:rsidRDefault="003469B7" w:rsidP="00403915">
            <w:pPr>
              <w:pStyle w:val="a8"/>
              <w:spacing w:before="0" w:beforeAutospacing="0" w:after="0" w:afterAutospacing="0"/>
              <w:ind w:right="183"/>
              <w:rPr>
                <w:sz w:val="28"/>
                <w:szCs w:val="28"/>
                <w:shd w:val="clear" w:color="auto" w:fill="F4F4F4"/>
              </w:rPr>
            </w:pPr>
            <w:r w:rsidRPr="00AB67E7">
              <w:rPr>
                <w:sz w:val="28"/>
                <w:szCs w:val="28"/>
                <w:shd w:val="clear" w:color="auto" w:fill="F4F4F4"/>
              </w:rPr>
              <w:t>Тема 5. Растворение. Растворы. Свойства растворов электролитов.</w:t>
            </w:r>
          </w:p>
        </w:tc>
        <w:tc>
          <w:tcPr>
            <w:tcW w:w="2126" w:type="dxa"/>
          </w:tcPr>
          <w:p w:rsidR="003469B7" w:rsidRPr="00AB67E7" w:rsidRDefault="003469B7" w:rsidP="00403915">
            <w:pPr>
              <w:pStyle w:val="a8"/>
              <w:spacing w:before="0" w:beforeAutospacing="0" w:after="0" w:afterAutospacing="0"/>
              <w:jc w:val="center"/>
              <w:rPr>
                <w:sz w:val="28"/>
                <w:szCs w:val="28"/>
                <w:shd w:val="clear" w:color="auto" w:fill="F4F4F4"/>
              </w:rPr>
            </w:pPr>
          </w:p>
          <w:p w:rsidR="003469B7" w:rsidRPr="00AB67E7" w:rsidRDefault="00065F41" w:rsidP="00403915">
            <w:pPr>
              <w:pStyle w:val="a8"/>
              <w:spacing w:before="0" w:beforeAutospacing="0" w:after="0" w:afterAutospacing="0"/>
              <w:jc w:val="center"/>
              <w:rPr>
                <w:sz w:val="28"/>
                <w:szCs w:val="28"/>
                <w:shd w:val="clear" w:color="auto" w:fill="F4F4F4"/>
              </w:rPr>
            </w:pPr>
            <w:r>
              <w:rPr>
                <w:sz w:val="28"/>
                <w:szCs w:val="28"/>
                <w:shd w:val="clear" w:color="auto" w:fill="F4F4F4"/>
              </w:rPr>
              <w:t>17</w:t>
            </w:r>
          </w:p>
        </w:tc>
        <w:tc>
          <w:tcPr>
            <w:tcW w:w="2268" w:type="dxa"/>
            <w:vAlign w:val="center"/>
          </w:tcPr>
          <w:p w:rsidR="003469B7" w:rsidRPr="00191C5E" w:rsidRDefault="003469B7" w:rsidP="00403915">
            <w:pPr>
              <w:jc w:val="center"/>
              <w:rPr>
                <w:sz w:val="28"/>
                <w:szCs w:val="28"/>
              </w:rPr>
            </w:pPr>
            <w:r>
              <w:rPr>
                <w:sz w:val="28"/>
                <w:szCs w:val="28"/>
              </w:rPr>
              <w:t>№ 6</w:t>
            </w:r>
          </w:p>
        </w:tc>
        <w:tc>
          <w:tcPr>
            <w:tcW w:w="2410" w:type="dxa"/>
            <w:vAlign w:val="center"/>
          </w:tcPr>
          <w:p w:rsidR="003469B7" w:rsidRPr="00191C5E" w:rsidRDefault="003469B7" w:rsidP="00403915">
            <w:pPr>
              <w:jc w:val="center"/>
              <w:rPr>
                <w:sz w:val="28"/>
                <w:szCs w:val="28"/>
              </w:rPr>
            </w:pPr>
            <w:r w:rsidRPr="00191C5E">
              <w:rPr>
                <w:sz w:val="28"/>
                <w:szCs w:val="28"/>
              </w:rPr>
              <w:t xml:space="preserve">№ </w:t>
            </w:r>
            <w:r>
              <w:rPr>
                <w:sz w:val="28"/>
                <w:szCs w:val="28"/>
              </w:rPr>
              <w:t>5</w:t>
            </w:r>
          </w:p>
        </w:tc>
      </w:tr>
      <w:tr w:rsidR="003469B7" w:rsidTr="00403915">
        <w:tc>
          <w:tcPr>
            <w:tcW w:w="817" w:type="dxa"/>
          </w:tcPr>
          <w:p w:rsidR="003469B7" w:rsidRPr="00AB67E7" w:rsidRDefault="003469B7" w:rsidP="00403915">
            <w:pPr>
              <w:pStyle w:val="a8"/>
              <w:spacing w:before="0" w:beforeAutospacing="0" w:after="0" w:afterAutospacing="0"/>
              <w:jc w:val="center"/>
              <w:rPr>
                <w:sz w:val="28"/>
                <w:szCs w:val="28"/>
                <w:shd w:val="clear" w:color="auto" w:fill="F4F4F4"/>
              </w:rPr>
            </w:pPr>
          </w:p>
          <w:p w:rsidR="003469B7" w:rsidRPr="00AB67E7" w:rsidRDefault="005C25CF" w:rsidP="00403915">
            <w:pPr>
              <w:pStyle w:val="a8"/>
              <w:spacing w:before="0" w:beforeAutospacing="0" w:after="0" w:afterAutospacing="0"/>
              <w:jc w:val="center"/>
              <w:rPr>
                <w:sz w:val="28"/>
                <w:szCs w:val="28"/>
                <w:shd w:val="clear" w:color="auto" w:fill="F4F4F4"/>
              </w:rPr>
            </w:pPr>
            <w:r>
              <w:rPr>
                <w:sz w:val="28"/>
                <w:szCs w:val="28"/>
                <w:shd w:val="clear" w:color="auto" w:fill="F4F4F4"/>
              </w:rPr>
              <w:t>7</w:t>
            </w:r>
          </w:p>
        </w:tc>
        <w:tc>
          <w:tcPr>
            <w:tcW w:w="6946" w:type="dxa"/>
          </w:tcPr>
          <w:p w:rsidR="003469B7" w:rsidRPr="00AB67E7" w:rsidRDefault="003469B7" w:rsidP="00403915">
            <w:pPr>
              <w:pStyle w:val="a8"/>
              <w:spacing w:before="0" w:beforeAutospacing="0" w:after="0" w:afterAutospacing="0"/>
              <w:ind w:left="258"/>
              <w:rPr>
                <w:sz w:val="28"/>
                <w:szCs w:val="28"/>
                <w:shd w:val="clear" w:color="auto" w:fill="F4F4F4"/>
              </w:rPr>
            </w:pPr>
          </w:p>
          <w:p w:rsidR="003469B7" w:rsidRPr="00AB67E7" w:rsidRDefault="003469B7" w:rsidP="00403915">
            <w:pPr>
              <w:pStyle w:val="a8"/>
              <w:spacing w:before="0" w:beforeAutospacing="0" w:after="0" w:afterAutospacing="0"/>
              <w:rPr>
                <w:sz w:val="28"/>
                <w:szCs w:val="28"/>
                <w:shd w:val="clear" w:color="auto" w:fill="F4F4F4"/>
              </w:rPr>
            </w:pPr>
            <w:r w:rsidRPr="00AB67E7">
              <w:rPr>
                <w:sz w:val="28"/>
                <w:szCs w:val="28"/>
                <w:shd w:val="clear" w:color="auto" w:fill="F4F4F4"/>
              </w:rPr>
              <w:t>РЕЗЕРВ</w:t>
            </w:r>
          </w:p>
        </w:tc>
        <w:tc>
          <w:tcPr>
            <w:tcW w:w="2126" w:type="dxa"/>
          </w:tcPr>
          <w:p w:rsidR="003469B7" w:rsidRPr="00AB67E7" w:rsidRDefault="003469B7" w:rsidP="00403915">
            <w:pPr>
              <w:pStyle w:val="a8"/>
              <w:spacing w:before="0" w:beforeAutospacing="0" w:after="0" w:afterAutospacing="0"/>
              <w:jc w:val="center"/>
              <w:rPr>
                <w:sz w:val="28"/>
                <w:szCs w:val="28"/>
                <w:shd w:val="clear" w:color="auto" w:fill="F4F4F4"/>
              </w:rPr>
            </w:pPr>
          </w:p>
          <w:p w:rsidR="003469B7" w:rsidRPr="00AB67E7" w:rsidRDefault="005C25CF" w:rsidP="00403915">
            <w:pPr>
              <w:pStyle w:val="a8"/>
              <w:spacing w:before="0" w:beforeAutospacing="0" w:after="0" w:afterAutospacing="0"/>
              <w:jc w:val="center"/>
              <w:rPr>
                <w:sz w:val="28"/>
                <w:szCs w:val="28"/>
                <w:shd w:val="clear" w:color="auto" w:fill="F4F4F4"/>
              </w:rPr>
            </w:pPr>
            <w:r>
              <w:rPr>
                <w:sz w:val="28"/>
                <w:szCs w:val="28"/>
                <w:shd w:val="clear" w:color="auto" w:fill="F4F4F4"/>
              </w:rPr>
              <w:t>1</w:t>
            </w:r>
          </w:p>
        </w:tc>
        <w:tc>
          <w:tcPr>
            <w:tcW w:w="2268" w:type="dxa"/>
            <w:vAlign w:val="center"/>
          </w:tcPr>
          <w:p w:rsidR="003469B7" w:rsidRPr="00191C5E" w:rsidRDefault="003469B7" w:rsidP="00403915">
            <w:pPr>
              <w:jc w:val="center"/>
              <w:rPr>
                <w:sz w:val="28"/>
                <w:szCs w:val="28"/>
              </w:rPr>
            </w:pPr>
          </w:p>
        </w:tc>
        <w:tc>
          <w:tcPr>
            <w:tcW w:w="2410" w:type="dxa"/>
            <w:vAlign w:val="center"/>
          </w:tcPr>
          <w:p w:rsidR="003469B7" w:rsidRPr="00191C5E" w:rsidRDefault="003469B7" w:rsidP="00403915">
            <w:pPr>
              <w:jc w:val="center"/>
              <w:rPr>
                <w:sz w:val="28"/>
                <w:szCs w:val="28"/>
              </w:rPr>
            </w:pPr>
          </w:p>
        </w:tc>
      </w:tr>
      <w:tr w:rsidR="003469B7" w:rsidTr="00403915">
        <w:tc>
          <w:tcPr>
            <w:tcW w:w="817" w:type="dxa"/>
            <w:vAlign w:val="center"/>
          </w:tcPr>
          <w:p w:rsidR="003469B7" w:rsidRPr="00AB67E7" w:rsidRDefault="003469B7" w:rsidP="00403915">
            <w:pPr>
              <w:pStyle w:val="a8"/>
              <w:spacing w:before="0" w:beforeAutospacing="0" w:after="0" w:afterAutospacing="0"/>
              <w:jc w:val="center"/>
              <w:rPr>
                <w:sz w:val="28"/>
                <w:szCs w:val="28"/>
                <w:shd w:val="clear" w:color="auto" w:fill="F4F4F4"/>
              </w:rPr>
            </w:pPr>
          </w:p>
          <w:p w:rsidR="003469B7" w:rsidRPr="00AB67E7" w:rsidRDefault="005C25CF" w:rsidP="00403915">
            <w:pPr>
              <w:pStyle w:val="a8"/>
              <w:spacing w:before="0" w:beforeAutospacing="0" w:after="0" w:afterAutospacing="0"/>
              <w:jc w:val="center"/>
              <w:rPr>
                <w:sz w:val="28"/>
                <w:szCs w:val="28"/>
                <w:shd w:val="clear" w:color="auto" w:fill="F4F4F4"/>
              </w:rPr>
            </w:pPr>
            <w:r>
              <w:rPr>
                <w:sz w:val="28"/>
                <w:szCs w:val="28"/>
                <w:shd w:val="clear" w:color="auto" w:fill="F4F4F4"/>
              </w:rPr>
              <w:t>8</w:t>
            </w:r>
          </w:p>
        </w:tc>
        <w:tc>
          <w:tcPr>
            <w:tcW w:w="6946" w:type="dxa"/>
          </w:tcPr>
          <w:p w:rsidR="003469B7" w:rsidRPr="00AB67E7" w:rsidRDefault="003469B7" w:rsidP="00403915">
            <w:pPr>
              <w:pStyle w:val="a8"/>
              <w:spacing w:before="0" w:beforeAutospacing="0" w:after="0" w:afterAutospacing="0"/>
              <w:ind w:left="258"/>
              <w:rPr>
                <w:sz w:val="28"/>
                <w:szCs w:val="28"/>
                <w:shd w:val="clear" w:color="auto" w:fill="F4F4F4"/>
              </w:rPr>
            </w:pPr>
          </w:p>
          <w:p w:rsidR="003469B7" w:rsidRPr="00AB67E7" w:rsidRDefault="003469B7" w:rsidP="00403915">
            <w:pPr>
              <w:pStyle w:val="a8"/>
              <w:spacing w:before="0" w:beforeAutospacing="0" w:after="0" w:afterAutospacing="0"/>
              <w:rPr>
                <w:sz w:val="28"/>
                <w:szCs w:val="28"/>
                <w:shd w:val="clear" w:color="auto" w:fill="F4F4F4"/>
              </w:rPr>
            </w:pPr>
            <w:r w:rsidRPr="00AB67E7">
              <w:rPr>
                <w:sz w:val="28"/>
                <w:szCs w:val="28"/>
                <w:shd w:val="clear" w:color="auto" w:fill="F4F4F4"/>
              </w:rPr>
              <w:t>ИТОГО</w:t>
            </w:r>
          </w:p>
        </w:tc>
        <w:tc>
          <w:tcPr>
            <w:tcW w:w="2126" w:type="dxa"/>
          </w:tcPr>
          <w:p w:rsidR="003469B7" w:rsidRPr="00AB67E7" w:rsidRDefault="003469B7" w:rsidP="00403915">
            <w:pPr>
              <w:pStyle w:val="a8"/>
              <w:spacing w:before="0" w:beforeAutospacing="0" w:after="0" w:afterAutospacing="0"/>
              <w:jc w:val="center"/>
              <w:rPr>
                <w:sz w:val="28"/>
                <w:szCs w:val="28"/>
                <w:shd w:val="clear" w:color="auto" w:fill="F4F4F4"/>
              </w:rPr>
            </w:pPr>
          </w:p>
          <w:p w:rsidR="003469B7" w:rsidRPr="00AB67E7" w:rsidRDefault="005C25CF" w:rsidP="00403915">
            <w:pPr>
              <w:pStyle w:val="a8"/>
              <w:spacing w:before="0" w:beforeAutospacing="0" w:after="0" w:afterAutospacing="0"/>
              <w:jc w:val="center"/>
              <w:rPr>
                <w:sz w:val="28"/>
                <w:szCs w:val="28"/>
                <w:shd w:val="clear" w:color="auto" w:fill="F4F4F4"/>
              </w:rPr>
            </w:pPr>
            <w:r>
              <w:rPr>
                <w:sz w:val="28"/>
                <w:szCs w:val="28"/>
                <w:shd w:val="clear" w:color="auto" w:fill="F4F4F4"/>
              </w:rPr>
              <w:t>68</w:t>
            </w:r>
          </w:p>
        </w:tc>
        <w:tc>
          <w:tcPr>
            <w:tcW w:w="2268" w:type="dxa"/>
            <w:vAlign w:val="center"/>
          </w:tcPr>
          <w:p w:rsidR="003469B7" w:rsidRPr="00191C5E" w:rsidRDefault="005C25CF" w:rsidP="00403915">
            <w:pPr>
              <w:jc w:val="center"/>
              <w:rPr>
                <w:sz w:val="28"/>
                <w:szCs w:val="28"/>
              </w:rPr>
            </w:pPr>
            <w:r>
              <w:rPr>
                <w:sz w:val="28"/>
                <w:szCs w:val="28"/>
              </w:rPr>
              <w:t>6</w:t>
            </w:r>
          </w:p>
        </w:tc>
        <w:tc>
          <w:tcPr>
            <w:tcW w:w="2410" w:type="dxa"/>
            <w:vAlign w:val="center"/>
          </w:tcPr>
          <w:p w:rsidR="003469B7" w:rsidRPr="00191C5E" w:rsidRDefault="005C25CF" w:rsidP="00403915">
            <w:pPr>
              <w:jc w:val="center"/>
              <w:rPr>
                <w:sz w:val="28"/>
                <w:szCs w:val="28"/>
              </w:rPr>
            </w:pPr>
            <w:r>
              <w:rPr>
                <w:sz w:val="28"/>
                <w:szCs w:val="28"/>
              </w:rPr>
              <w:t>5</w:t>
            </w:r>
          </w:p>
        </w:tc>
      </w:tr>
    </w:tbl>
    <w:p w:rsidR="003469B7" w:rsidRDefault="003469B7" w:rsidP="003469B7">
      <w:pPr>
        <w:pStyle w:val="a8"/>
        <w:spacing w:before="0" w:beforeAutospacing="0" w:after="0" w:afterAutospacing="0"/>
        <w:ind w:firstLine="567"/>
        <w:jc w:val="both"/>
        <w:rPr>
          <w:sz w:val="28"/>
          <w:szCs w:val="28"/>
          <w:shd w:val="clear" w:color="auto" w:fill="F4F4F4"/>
        </w:rPr>
      </w:pPr>
    </w:p>
    <w:p w:rsidR="003469B7" w:rsidRDefault="003469B7" w:rsidP="003469B7">
      <w:pPr>
        <w:pStyle w:val="8"/>
        <w:spacing w:before="120" w:after="120"/>
        <w:jc w:val="center"/>
        <w:rPr>
          <w:b/>
          <w:i w:val="0"/>
          <w:sz w:val="28"/>
          <w:szCs w:val="28"/>
        </w:rPr>
      </w:pPr>
    </w:p>
    <w:p w:rsidR="003469B7" w:rsidRDefault="003469B7" w:rsidP="003469B7"/>
    <w:p w:rsidR="003469B7" w:rsidRPr="00DB5F30" w:rsidRDefault="003469B7" w:rsidP="003469B7"/>
    <w:p w:rsidR="003469B7" w:rsidRDefault="003469B7" w:rsidP="003469B7">
      <w:pPr>
        <w:pStyle w:val="a8"/>
        <w:spacing w:before="0" w:beforeAutospacing="0" w:after="0" w:afterAutospacing="0"/>
        <w:jc w:val="both"/>
        <w:rPr>
          <w:shd w:val="clear" w:color="auto" w:fill="F4F4F4"/>
        </w:rPr>
      </w:pPr>
    </w:p>
    <w:p w:rsidR="003469B7" w:rsidRDefault="003469B7" w:rsidP="003469B7">
      <w:pPr>
        <w:pStyle w:val="a8"/>
        <w:spacing w:before="0" w:beforeAutospacing="0" w:after="0" w:afterAutospacing="0"/>
        <w:jc w:val="both"/>
        <w:rPr>
          <w:shd w:val="clear" w:color="auto" w:fill="F4F4F4"/>
        </w:rPr>
      </w:pPr>
    </w:p>
    <w:p w:rsidR="003469B7" w:rsidRDefault="003469B7" w:rsidP="003469B7">
      <w:pPr>
        <w:pStyle w:val="a8"/>
        <w:spacing w:before="0" w:beforeAutospacing="0" w:after="0" w:afterAutospacing="0"/>
        <w:jc w:val="both"/>
        <w:rPr>
          <w:shd w:val="clear" w:color="auto" w:fill="F4F4F4"/>
        </w:rPr>
      </w:pPr>
    </w:p>
    <w:p w:rsidR="005C25CF" w:rsidRDefault="005C25CF" w:rsidP="003469B7">
      <w:pPr>
        <w:pStyle w:val="a8"/>
        <w:spacing w:before="0" w:beforeAutospacing="0" w:after="0" w:afterAutospacing="0"/>
        <w:ind w:firstLine="567"/>
        <w:jc w:val="center"/>
        <w:rPr>
          <w:b/>
          <w:sz w:val="32"/>
          <w:szCs w:val="32"/>
          <w:shd w:val="clear" w:color="auto" w:fill="F4F4F4"/>
        </w:rPr>
      </w:pPr>
    </w:p>
    <w:p w:rsidR="005C25CF" w:rsidRDefault="005C25CF" w:rsidP="003469B7">
      <w:pPr>
        <w:pStyle w:val="a8"/>
        <w:spacing w:before="0" w:beforeAutospacing="0" w:after="0" w:afterAutospacing="0"/>
        <w:ind w:firstLine="567"/>
        <w:jc w:val="center"/>
        <w:rPr>
          <w:b/>
          <w:sz w:val="32"/>
          <w:szCs w:val="32"/>
          <w:shd w:val="clear" w:color="auto" w:fill="F4F4F4"/>
        </w:rPr>
      </w:pPr>
    </w:p>
    <w:p w:rsidR="003469B7" w:rsidRPr="005C25CF" w:rsidRDefault="003469B7" w:rsidP="003469B7">
      <w:pPr>
        <w:pStyle w:val="a8"/>
        <w:spacing w:before="0" w:beforeAutospacing="0" w:after="0" w:afterAutospacing="0"/>
        <w:ind w:firstLine="567"/>
        <w:jc w:val="center"/>
        <w:rPr>
          <w:rStyle w:val="a9"/>
          <w:b/>
          <w:i w:val="0"/>
          <w:iCs w:val="0"/>
          <w:sz w:val="32"/>
          <w:szCs w:val="32"/>
          <w:shd w:val="clear" w:color="auto" w:fill="F4F4F4"/>
        </w:rPr>
      </w:pPr>
      <w:r w:rsidRPr="005C25CF">
        <w:rPr>
          <w:b/>
          <w:sz w:val="32"/>
          <w:szCs w:val="32"/>
          <w:shd w:val="clear" w:color="auto" w:fill="F4F4F4"/>
        </w:rPr>
        <w:t>КАЛЕНДАРНО – ТЕМАТИЧЕСКОЕ ПЛАНИРОВАНИЕ</w:t>
      </w:r>
    </w:p>
    <w:p w:rsidR="003469B7" w:rsidRDefault="003469B7" w:rsidP="003469B7">
      <w:pPr>
        <w:pStyle w:val="a8"/>
        <w:spacing w:before="0" w:beforeAutospacing="0" w:after="0" w:afterAutospacing="0"/>
        <w:ind w:firstLine="567"/>
        <w:jc w:val="center"/>
        <w:rPr>
          <w:rStyle w:val="a9"/>
          <w:b/>
          <w:bCs/>
          <w:szCs w:val="28"/>
          <w:shd w:val="clear" w:color="auto" w:fill="F4F4F4"/>
        </w:rPr>
      </w:pPr>
    </w:p>
    <w:tbl>
      <w:tblPr>
        <w:tblW w:w="155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834"/>
        <w:gridCol w:w="709"/>
        <w:gridCol w:w="2455"/>
        <w:gridCol w:w="566"/>
        <w:gridCol w:w="566"/>
        <w:gridCol w:w="2367"/>
        <w:gridCol w:w="992"/>
        <w:gridCol w:w="1843"/>
        <w:gridCol w:w="141"/>
        <w:gridCol w:w="142"/>
        <w:gridCol w:w="142"/>
        <w:gridCol w:w="567"/>
        <w:gridCol w:w="709"/>
        <w:gridCol w:w="141"/>
        <w:gridCol w:w="142"/>
        <w:gridCol w:w="1418"/>
        <w:gridCol w:w="1134"/>
      </w:tblGrid>
      <w:tr w:rsidR="003469B7" w:rsidRPr="00C81CC7" w:rsidTr="005C25CF">
        <w:trPr>
          <w:cantSplit/>
          <w:trHeight w:val="846"/>
        </w:trPr>
        <w:tc>
          <w:tcPr>
            <w:tcW w:w="710" w:type="dxa"/>
            <w:vMerge w:val="restart"/>
            <w:textDirection w:val="btLr"/>
          </w:tcPr>
          <w:p w:rsidR="003469B7" w:rsidRDefault="003469B7" w:rsidP="00403915">
            <w:pPr>
              <w:overflowPunct w:val="0"/>
              <w:autoSpaceDE w:val="0"/>
              <w:autoSpaceDN w:val="0"/>
              <w:adjustRightInd w:val="0"/>
              <w:spacing w:before="60"/>
              <w:ind w:left="113" w:right="228"/>
              <w:jc w:val="center"/>
              <w:textAlignment w:val="baseline"/>
            </w:pPr>
            <w:r>
              <w:t xml:space="preserve">№ </w:t>
            </w:r>
            <w:proofErr w:type="spellStart"/>
            <w:proofErr w:type="gramStart"/>
            <w:r>
              <w:t>п</w:t>
            </w:r>
            <w:proofErr w:type="spellEnd"/>
            <w:proofErr w:type="gramEnd"/>
            <w:r>
              <w:t>/</w:t>
            </w:r>
            <w:proofErr w:type="spellStart"/>
            <w:r>
              <w:t>п</w:t>
            </w:r>
            <w:proofErr w:type="spellEnd"/>
          </w:p>
        </w:tc>
        <w:tc>
          <w:tcPr>
            <w:tcW w:w="1543" w:type="dxa"/>
            <w:gridSpan w:val="2"/>
            <w:vAlign w:val="center"/>
          </w:tcPr>
          <w:p w:rsidR="003469B7" w:rsidRPr="00C81CC7" w:rsidRDefault="003469B7" w:rsidP="00403915">
            <w:pPr>
              <w:overflowPunct w:val="0"/>
              <w:autoSpaceDE w:val="0"/>
              <w:autoSpaceDN w:val="0"/>
              <w:adjustRightInd w:val="0"/>
              <w:spacing w:before="60"/>
              <w:jc w:val="center"/>
              <w:textAlignment w:val="baseline"/>
            </w:pPr>
            <w:r w:rsidRPr="00C81CC7">
              <w:t>Дата, сроки</w:t>
            </w:r>
          </w:p>
        </w:tc>
        <w:tc>
          <w:tcPr>
            <w:tcW w:w="2455" w:type="dxa"/>
            <w:vMerge w:val="restart"/>
            <w:vAlign w:val="center"/>
          </w:tcPr>
          <w:p w:rsidR="003469B7" w:rsidRPr="00C81CC7" w:rsidRDefault="003469B7" w:rsidP="00403915">
            <w:pPr>
              <w:overflowPunct w:val="0"/>
              <w:autoSpaceDE w:val="0"/>
              <w:autoSpaceDN w:val="0"/>
              <w:adjustRightInd w:val="0"/>
              <w:spacing w:before="60"/>
              <w:jc w:val="center"/>
              <w:textAlignment w:val="baseline"/>
            </w:pPr>
            <w:r>
              <w:t>Т</w:t>
            </w:r>
            <w:r w:rsidRPr="00C81CC7">
              <w:t>ема урока</w:t>
            </w:r>
          </w:p>
        </w:tc>
        <w:tc>
          <w:tcPr>
            <w:tcW w:w="566" w:type="dxa"/>
            <w:vMerge w:val="restart"/>
            <w:textDirection w:val="btLr"/>
          </w:tcPr>
          <w:p w:rsidR="003469B7" w:rsidRPr="00C81CC7" w:rsidRDefault="003469B7" w:rsidP="00403915">
            <w:pPr>
              <w:overflowPunct w:val="0"/>
              <w:autoSpaceDE w:val="0"/>
              <w:autoSpaceDN w:val="0"/>
              <w:adjustRightInd w:val="0"/>
              <w:spacing w:before="60"/>
              <w:ind w:left="113" w:right="113"/>
              <w:jc w:val="center"/>
              <w:textAlignment w:val="baseline"/>
            </w:pPr>
            <w:r w:rsidRPr="00C81CC7">
              <w:t>Количество часов</w:t>
            </w:r>
          </w:p>
        </w:tc>
        <w:tc>
          <w:tcPr>
            <w:tcW w:w="566" w:type="dxa"/>
            <w:vMerge w:val="restart"/>
            <w:textDirection w:val="btLr"/>
          </w:tcPr>
          <w:p w:rsidR="003469B7" w:rsidRPr="00C81CC7" w:rsidRDefault="003469B7" w:rsidP="00403915">
            <w:pPr>
              <w:overflowPunct w:val="0"/>
              <w:autoSpaceDE w:val="0"/>
              <w:autoSpaceDN w:val="0"/>
              <w:adjustRightInd w:val="0"/>
              <w:spacing w:before="60"/>
              <w:ind w:left="113" w:right="113"/>
              <w:jc w:val="center"/>
              <w:textAlignment w:val="baseline"/>
            </w:pPr>
            <w:r w:rsidRPr="00C81CC7">
              <w:t>Тип урока</w:t>
            </w:r>
          </w:p>
        </w:tc>
        <w:tc>
          <w:tcPr>
            <w:tcW w:w="2367" w:type="dxa"/>
            <w:vMerge w:val="restart"/>
            <w:vAlign w:val="center"/>
          </w:tcPr>
          <w:p w:rsidR="003469B7" w:rsidRDefault="003469B7" w:rsidP="00403915">
            <w:pPr>
              <w:overflowPunct w:val="0"/>
              <w:autoSpaceDE w:val="0"/>
              <w:autoSpaceDN w:val="0"/>
              <w:adjustRightInd w:val="0"/>
              <w:spacing w:before="60"/>
              <w:jc w:val="center"/>
              <w:textAlignment w:val="baseline"/>
            </w:pPr>
            <w:r w:rsidRPr="00C81CC7">
              <w:t>Элементы</w:t>
            </w:r>
          </w:p>
          <w:p w:rsidR="003469B7" w:rsidRPr="00C81CC7" w:rsidRDefault="003469B7" w:rsidP="00403915">
            <w:pPr>
              <w:overflowPunct w:val="0"/>
              <w:autoSpaceDE w:val="0"/>
              <w:autoSpaceDN w:val="0"/>
              <w:adjustRightInd w:val="0"/>
              <w:spacing w:before="60"/>
              <w:jc w:val="center"/>
              <w:textAlignment w:val="baseline"/>
            </w:pPr>
            <w:r w:rsidRPr="00C81CC7">
              <w:t>содержания</w:t>
            </w:r>
          </w:p>
        </w:tc>
        <w:tc>
          <w:tcPr>
            <w:tcW w:w="2976" w:type="dxa"/>
            <w:gridSpan w:val="3"/>
            <w:vMerge w:val="restart"/>
            <w:vAlign w:val="center"/>
          </w:tcPr>
          <w:p w:rsidR="003469B7" w:rsidRDefault="003469B7" w:rsidP="00403915">
            <w:pPr>
              <w:overflowPunct w:val="0"/>
              <w:autoSpaceDE w:val="0"/>
              <w:autoSpaceDN w:val="0"/>
              <w:adjustRightInd w:val="0"/>
              <w:spacing w:before="60"/>
              <w:jc w:val="center"/>
              <w:textAlignment w:val="baseline"/>
            </w:pPr>
            <w:r w:rsidRPr="00C81CC7">
              <w:t>Требования к уровню подготовки</w:t>
            </w:r>
          </w:p>
          <w:p w:rsidR="003469B7" w:rsidRPr="00C81CC7" w:rsidRDefault="003469B7" w:rsidP="00403915">
            <w:pPr>
              <w:overflowPunct w:val="0"/>
              <w:autoSpaceDE w:val="0"/>
              <w:autoSpaceDN w:val="0"/>
              <w:adjustRightInd w:val="0"/>
              <w:spacing w:before="60"/>
              <w:jc w:val="center"/>
              <w:textAlignment w:val="baseline"/>
            </w:pPr>
            <w:r w:rsidRPr="00C81CC7">
              <w:t>обучающихся</w:t>
            </w:r>
          </w:p>
        </w:tc>
        <w:tc>
          <w:tcPr>
            <w:tcW w:w="1560" w:type="dxa"/>
            <w:gridSpan w:val="4"/>
            <w:vMerge w:val="restart"/>
            <w:vAlign w:val="center"/>
          </w:tcPr>
          <w:p w:rsidR="003469B7" w:rsidRPr="00420060" w:rsidRDefault="003469B7" w:rsidP="00403915">
            <w:pPr>
              <w:overflowPunct w:val="0"/>
              <w:autoSpaceDE w:val="0"/>
              <w:autoSpaceDN w:val="0"/>
              <w:adjustRightInd w:val="0"/>
              <w:spacing w:before="60"/>
              <w:jc w:val="center"/>
              <w:textAlignment w:val="baseline"/>
            </w:pPr>
            <w:r w:rsidRPr="00420060">
              <w:t>Лабо</w:t>
            </w:r>
            <w:r>
              <w:t>ра</w:t>
            </w:r>
            <w:r w:rsidRPr="00420060">
              <w:t>торные и практические работы</w:t>
            </w:r>
            <w:r>
              <w:t>, ИКТ, ЦОР</w:t>
            </w:r>
          </w:p>
        </w:tc>
        <w:tc>
          <w:tcPr>
            <w:tcW w:w="1701" w:type="dxa"/>
            <w:gridSpan w:val="3"/>
            <w:vMerge w:val="restart"/>
            <w:vAlign w:val="center"/>
          </w:tcPr>
          <w:p w:rsidR="003469B7" w:rsidRPr="00420060" w:rsidRDefault="003469B7" w:rsidP="00403915">
            <w:pPr>
              <w:overflowPunct w:val="0"/>
              <w:autoSpaceDE w:val="0"/>
              <w:autoSpaceDN w:val="0"/>
              <w:adjustRightInd w:val="0"/>
              <w:spacing w:before="60"/>
              <w:jc w:val="center"/>
              <w:textAlignment w:val="baseline"/>
            </w:pPr>
            <w:r w:rsidRPr="00420060">
              <w:t>Контроль,</w:t>
            </w:r>
          </w:p>
          <w:p w:rsidR="003469B7" w:rsidRPr="00420060" w:rsidRDefault="003469B7" w:rsidP="00403915">
            <w:pPr>
              <w:overflowPunct w:val="0"/>
              <w:autoSpaceDE w:val="0"/>
              <w:autoSpaceDN w:val="0"/>
              <w:adjustRightInd w:val="0"/>
              <w:spacing w:before="60"/>
              <w:jc w:val="center"/>
              <w:textAlignment w:val="baseline"/>
            </w:pPr>
            <w:r w:rsidRPr="00420060">
              <w:t>измерители</w:t>
            </w:r>
          </w:p>
        </w:tc>
        <w:tc>
          <w:tcPr>
            <w:tcW w:w="1134" w:type="dxa"/>
            <w:vMerge w:val="restart"/>
            <w:vAlign w:val="center"/>
          </w:tcPr>
          <w:p w:rsidR="003469B7" w:rsidRPr="00420060" w:rsidRDefault="003469B7" w:rsidP="00403915">
            <w:pPr>
              <w:overflowPunct w:val="0"/>
              <w:autoSpaceDE w:val="0"/>
              <w:autoSpaceDN w:val="0"/>
              <w:adjustRightInd w:val="0"/>
              <w:spacing w:before="60"/>
              <w:jc w:val="center"/>
              <w:textAlignment w:val="baseline"/>
            </w:pPr>
            <w:r w:rsidRPr="00420060">
              <w:t>Дом.</w:t>
            </w:r>
          </w:p>
          <w:p w:rsidR="003469B7" w:rsidRPr="00420060" w:rsidRDefault="003469B7" w:rsidP="00403915">
            <w:pPr>
              <w:overflowPunct w:val="0"/>
              <w:autoSpaceDE w:val="0"/>
              <w:autoSpaceDN w:val="0"/>
              <w:adjustRightInd w:val="0"/>
              <w:spacing w:before="60"/>
              <w:jc w:val="center"/>
              <w:textAlignment w:val="baseline"/>
            </w:pPr>
            <w:r w:rsidRPr="00420060">
              <w:t>задание</w:t>
            </w:r>
          </w:p>
        </w:tc>
      </w:tr>
      <w:tr w:rsidR="003469B7" w:rsidRPr="00C81CC7" w:rsidTr="005C25CF">
        <w:trPr>
          <w:cantSplit/>
          <w:trHeight w:val="1396"/>
        </w:trPr>
        <w:tc>
          <w:tcPr>
            <w:tcW w:w="710" w:type="dxa"/>
            <w:vMerge/>
            <w:textDirection w:val="btLr"/>
          </w:tcPr>
          <w:p w:rsidR="003469B7" w:rsidRDefault="003469B7" w:rsidP="00403915">
            <w:pPr>
              <w:overflowPunct w:val="0"/>
              <w:autoSpaceDE w:val="0"/>
              <w:autoSpaceDN w:val="0"/>
              <w:adjustRightInd w:val="0"/>
              <w:spacing w:before="60"/>
              <w:ind w:left="113" w:right="228"/>
              <w:jc w:val="both"/>
              <w:textAlignment w:val="baseline"/>
            </w:pPr>
          </w:p>
        </w:tc>
        <w:tc>
          <w:tcPr>
            <w:tcW w:w="834" w:type="dxa"/>
            <w:textDirection w:val="btLr"/>
            <w:vAlign w:val="center"/>
          </w:tcPr>
          <w:p w:rsidR="003469B7" w:rsidRPr="00C81CC7" w:rsidRDefault="003469B7" w:rsidP="00403915">
            <w:pPr>
              <w:overflowPunct w:val="0"/>
              <w:autoSpaceDE w:val="0"/>
              <w:autoSpaceDN w:val="0"/>
              <w:adjustRightInd w:val="0"/>
              <w:spacing w:before="60"/>
              <w:ind w:left="113" w:right="113"/>
              <w:jc w:val="center"/>
              <w:textAlignment w:val="baseline"/>
            </w:pPr>
            <w:r w:rsidRPr="00C81CC7">
              <w:t>план</w:t>
            </w:r>
          </w:p>
        </w:tc>
        <w:tc>
          <w:tcPr>
            <w:tcW w:w="709" w:type="dxa"/>
            <w:textDirection w:val="btLr"/>
            <w:vAlign w:val="center"/>
          </w:tcPr>
          <w:p w:rsidR="003469B7" w:rsidRPr="00C81CC7" w:rsidRDefault="003469B7" w:rsidP="00403915">
            <w:pPr>
              <w:overflowPunct w:val="0"/>
              <w:autoSpaceDE w:val="0"/>
              <w:autoSpaceDN w:val="0"/>
              <w:adjustRightInd w:val="0"/>
              <w:spacing w:before="60"/>
              <w:ind w:left="113" w:right="113"/>
              <w:jc w:val="center"/>
              <w:textAlignment w:val="baseline"/>
            </w:pPr>
            <w:r w:rsidRPr="00C81CC7">
              <w:t>факт</w:t>
            </w:r>
          </w:p>
        </w:tc>
        <w:tc>
          <w:tcPr>
            <w:tcW w:w="2455" w:type="dxa"/>
            <w:vMerge/>
          </w:tcPr>
          <w:p w:rsidR="003469B7" w:rsidRPr="00C81CC7" w:rsidRDefault="003469B7" w:rsidP="00403915">
            <w:pPr>
              <w:overflowPunct w:val="0"/>
              <w:autoSpaceDE w:val="0"/>
              <w:autoSpaceDN w:val="0"/>
              <w:adjustRightInd w:val="0"/>
              <w:spacing w:before="60"/>
              <w:jc w:val="both"/>
              <w:textAlignment w:val="baseline"/>
              <w:rPr>
                <w:u w:val="single"/>
              </w:rPr>
            </w:pPr>
          </w:p>
        </w:tc>
        <w:tc>
          <w:tcPr>
            <w:tcW w:w="566" w:type="dxa"/>
            <w:vMerge/>
          </w:tcPr>
          <w:p w:rsidR="003469B7" w:rsidRPr="00C81CC7" w:rsidRDefault="003469B7" w:rsidP="00403915">
            <w:pPr>
              <w:overflowPunct w:val="0"/>
              <w:autoSpaceDE w:val="0"/>
              <w:autoSpaceDN w:val="0"/>
              <w:adjustRightInd w:val="0"/>
              <w:spacing w:before="60"/>
              <w:jc w:val="both"/>
              <w:textAlignment w:val="baseline"/>
              <w:rPr>
                <w:u w:val="single"/>
              </w:rPr>
            </w:pPr>
          </w:p>
        </w:tc>
        <w:tc>
          <w:tcPr>
            <w:tcW w:w="566" w:type="dxa"/>
            <w:vMerge/>
            <w:textDirection w:val="btLr"/>
          </w:tcPr>
          <w:p w:rsidR="003469B7" w:rsidRPr="00C81CC7" w:rsidRDefault="003469B7" w:rsidP="00403915">
            <w:pPr>
              <w:overflowPunct w:val="0"/>
              <w:autoSpaceDE w:val="0"/>
              <w:autoSpaceDN w:val="0"/>
              <w:adjustRightInd w:val="0"/>
              <w:spacing w:before="60"/>
              <w:ind w:left="113" w:right="113"/>
              <w:jc w:val="both"/>
              <w:textAlignment w:val="baseline"/>
              <w:rPr>
                <w:u w:val="single"/>
              </w:rPr>
            </w:pPr>
          </w:p>
        </w:tc>
        <w:tc>
          <w:tcPr>
            <w:tcW w:w="2367" w:type="dxa"/>
            <w:vMerge/>
          </w:tcPr>
          <w:p w:rsidR="003469B7" w:rsidRPr="00C81CC7" w:rsidRDefault="003469B7" w:rsidP="00403915">
            <w:pPr>
              <w:overflowPunct w:val="0"/>
              <w:autoSpaceDE w:val="0"/>
              <w:autoSpaceDN w:val="0"/>
              <w:adjustRightInd w:val="0"/>
              <w:spacing w:before="60"/>
              <w:jc w:val="both"/>
              <w:textAlignment w:val="baseline"/>
              <w:rPr>
                <w:u w:val="single"/>
              </w:rPr>
            </w:pPr>
          </w:p>
        </w:tc>
        <w:tc>
          <w:tcPr>
            <w:tcW w:w="2976" w:type="dxa"/>
            <w:gridSpan w:val="3"/>
            <w:vMerge/>
          </w:tcPr>
          <w:p w:rsidR="003469B7" w:rsidRPr="00C81CC7" w:rsidRDefault="003469B7" w:rsidP="00403915">
            <w:pPr>
              <w:overflowPunct w:val="0"/>
              <w:autoSpaceDE w:val="0"/>
              <w:autoSpaceDN w:val="0"/>
              <w:adjustRightInd w:val="0"/>
              <w:spacing w:before="60"/>
              <w:jc w:val="both"/>
              <w:textAlignment w:val="baseline"/>
              <w:rPr>
                <w:u w:val="single"/>
              </w:rPr>
            </w:pPr>
          </w:p>
        </w:tc>
        <w:tc>
          <w:tcPr>
            <w:tcW w:w="1560" w:type="dxa"/>
            <w:gridSpan w:val="4"/>
            <w:vMerge/>
          </w:tcPr>
          <w:p w:rsidR="003469B7" w:rsidRPr="00C81CC7" w:rsidRDefault="003469B7" w:rsidP="00403915">
            <w:pPr>
              <w:overflowPunct w:val="0"/>
              <w:autoSpaceDE w:val="0"/>
              <w:autoSpaceDN w:val="0"/>
              <w:adjustRightInd w:val="0"/>
              <w:spacing w:before="60"/>
              <w:jc w:val="both"/>
              <w:textAlignment w:val="baseline"/>
              <w:rPr>
                <w:u w:val="single"/>
              </w:rPr>
            </w:pPr>
          </w:p>
        </w:tc>
        <w:tc>
          <w:tcPr>
            <w:tcW w:w="1701" w:type="dxa"/>
            <w:gridSpan w:val="3"/>
            <w:vMerge/>
          </w:tcPr>
          <w:p w:rsidR="003469B7" w:rsidRPr="00C81CC7" w:rsidRDefault="003469B7" w:rsidP="00403915">
            <w:pPr>
              <w:overflowPunct w:val="0"/>
              <w:autoSpaceDE w:val="0"/>
              <w:autoSpaceDN w:val="0"/>
              <w:adjustRightInd w:val="0"/>
              <w:spacing w:before="60"/>
              <w:jc w:val="both"/>
              <w:textAlignment w:val="baseline"/>
              <w:rPr>
                <w:i/>
              </w:rPr>
            </w:pPr>
          </w:p>
        </w:tc>
        <w:tc>
          <w:tcPr>
            <w:tcW w:w="1134" w:type="dxa"/>
            <w:vMerge/>
          </w:tcPr>
          <w:p w:rsidR="003469B7" w:rsidRPr="00C81CC7" w:rsidRDefault="003469B7" w:rsidP="00403915">
            <w:pPr>
              <w:overflowPunct w:val="0"/>
              <w:autoSpaceDE w:val="0"/>
              <w:autoSpaceDN w:val="0"/>
              <w:adjustRightInd w:val="0"/>
              <w:spacing w:before="60"/>
              <w:jc w:val="both"/>
              <w:textAlignment w:val="baseline"/>
              <w:rPr>
                <w:i/>
              </w:rPr>
            </w:pPr>
          </w:p>
        </w:tc>
      </w:tr>
      <w:tr w:rsidR="003469B7" w:rsidRPr="00C81CC7" w:rsidTr="005C25CF">
        <w:trPr>
          <w:cantSplit/>
          <w:trHeight w:val="528"/>
        </w:trPr>
        <w:tc>
          <w:tcPr>
            <w:tcW w:w="15578" w:type="dxa"/>
            <w:gridSpan w:val="18"/>
          </w:tcPr>
          <w:p w:rsidR="003469B7" w:rsidRDefault="003469B7" w:rsidP="00403915">
            <w:pPr>
              <w:overflowPunct w:val="0"/>
              <w:autoSpaceDE w:val="0"/>
              <w:autoSpaceDN w:val="0"/>
              <w:adjustRightInd w:val="0"/>
              <w:spacing w:before="60"/>
              <w:jc w:val="center"/>
              <w:textAlignment w:val="baseline"/>
              <w:rPr>
                <w:b/>
              </w:rPr>
            </w:pPr>
          </w:p>
          <w:p w:rsidR="003469B7" w:rsidRPr="00687B12" w:rsidRDefault="003469B7" w:rsidP="003469B7">
            <w:pPr>
              <w:overflowPunct w:val="0"/>
              <w:autoSpaceDE w:val="0"/>
              <w:autoSpaceDN w:val="0"/>
              <w:adjustRightInd w:val="0"/>
              <w:spacing w:before="120"/>
              <w:jc w:val="center"/>
              <w:textAlignment w:val="baseline"/>
              <w:rPr>
                <w:b/>
                <w:sz w:val="28"/>
                <w:szCs w:val="28"/>
              </w:rPr>
            </w:pPr>
            <w:r w:rsidRPr="00687B12">
              <w:rPr>
                <w:b/>
                <w:sz w:val="28"/>
                <w:szCs w:val="28"/>
              </w:rPr>
              <w:t xml:space="preserve">Введение </w:t>
            </w:r>
            <w:r>
              <w:rPr>
                <w:b/>
                <w:sz w:val="28"/>
                <w:szCs w:val="28"/>
              </w:rPr>
              <w:t>7</w:t>
            </w:r>
            <w:r w:rsidRPr="00687B12">
              <w:rPr>
                <w:b/>
                <w:sz w:val="28"/>
                <w:szCs w:val="28"/>
              </w:rPr>
              <w:t xml:space="preserve"> часов</w:t>
            </w:r>
          </w:p>
        </w:tc>
      </w:tr>
      <w:tr w:rsidR="003469B7" w:rsidTr="005C25CF">
        <w:trPr>
          <w:cantSplit/>
          <w:trHeight w:val="1134"/>
        </w:trPr>
        <w:tc>
          <w:tcPr>
            <w:tcW w:w="710" w:type="dxa"/>
          </w:tcPr>
          <w:p w:rsidR="003469B7" w:rsidRDefault="003469B7" w:rsidP="00403915">
            <w:pPr>
              <w:overflowPunct w:val="0"/>
              <w:autoSpaceDE w:val="0"/>
              <w:autoSpaceDN w:val="0"/>
              <w:adjustRightInd w:val="0"/>
              <w:spacing w:before="60"/>
              <w:jc w:val="center"/>
              <w:textAlignment w:val="baseline"/>
            </w:pPr>
            <w:r>
              <w:t>1</w:t>
            </w:r>
          </w:p>
        </w:tc>
        <w:tc>
          <w:tcPr>
            <w:tcW w:w="834" w:type="dxa"/>
          </w:tcPr>
          <w:p w:rsidR="003469B7" w:rsidRDefault="003469B7" w:rsidP="00403915">
            <w:pPr>
              <w:overflowPunct w:val="0"/>
              <w:autoSpaceDE w:val="0"/>
              <w:autoSpaceDN w:val="0"/>
              <w:adjustRightInd w:val="0"/>
              <w:spacing w:before="60"/>
              <w:jc w:val="both"/>
              <w:textAlignment w:val="baseline"/>
            </w:pPr>
          </w:p>
        </w:tc>
        <w:tc>
          <w:tcPr>
            <w:tcW w:w="709" w:type="dxa"/>
          </w:tcPr>
          <w:p w:rsidR="003469B7" w:rsidRDefault="003469B7" w:rsidP="00403915">
            <w:pPr>
              <w:overflowPunct w:val="0"/>
              <w:autoSpaceDE w:val="0"/>
              <w:autoSpaceDN w:val="0"/>
              <w:adjustRightInd w:val="0"/>
              <w:spacing w:before="60"/>
              <w:jc w:val="both"/>
              <w:textAlignment w:val="baseline"/>
            </w:pPr>
          </w:p>
        </w:tc>
        <w:tc>
          <w:tcPr>
            <w:tcW w:w="2455" w:type="dxa"/>
          </w:tcPr>
          <w:p w:rsidR="003469B7" w:rsidRPr="002E333F" w:rsidRDefault="003469B7" w:rsidP="00403915">
            <w:pPr>
              <w:ind w:left="132"/>
              <w:rPr>
                <w:color w:val="000000"/>
              </w:rPr>
            </w:pPr>
            <w:r w:rsidRPr="002E333F">
              <w:rPr>
                <w:color w:val="000000"/>
              </w:rPr>
              <w:t>Вводный, первичный инструктаж</w:t>
            </w:r>
          </w:p>
          <w:p w:rsidR="003469B7" w:rsidRPr="002E333F" w:rsidRDefault="003469B7" w:rsidP="00403915">
            <w:pPr>
              <w:ind w:left="132"/>
              <w:rPr>
                <w:color w:val="000000"/>
              </w:rPr>
            </w:pPr>
            <w:r>
              <w:rPr>
                <w:color w:val="000000"/>
              </w:rPr>
              <w:t>Химия – наука о веществах, их свойствах и превращениях</w:t>
            </w:r>
          </w:p>
          <w:p w:rsidR="003469B7" w:rsidRPr="002E333F" w:rsidRDefault="003469B7" w:rsidP="00403915">
            <w:pPr>
              <w:rPr>
                <w:color w:val="000000"/>
              </w:rPr>
            </w:pPr>
          </w:p>
        </w:tc>
        <w:tc>
          <w:tcPr>
            <w:tcW w:w="566" w:type="dxa"/>
          </w:tcPr>
          <w:p w:rsidR="003469B7" w:rsidRDefault="003469B7" w:rsidP="00403915">
            <w:pPr>
              <w:overflowPunct w:val="0"/>
              <w:autoSpaceDE w:val="0"/>
              <w:autoSpaceDN w:val="0"/>
              <w:adjustRightInd w:val="0"/>
              <w:spacing w:before="60"/>
              <w:jc w:val="center"/>
              <w:textAlignment w:val="baseline"/>
            </w:pPr>
            <w:r>
              <w:t>1</w:t>
            </w:r>
          </w:p>
          <w:p w:rsidR="003469B7" w:rsidRDefault="003469B7" w:rsidP="00403915">
            <w:pPr>
              <w:overflowPunct w:val="0"/>
              <w:autoSpaceDE w:val="0"/>
              <w:autoSpaceDN w:val="0"/>
              <w:adjustRightInd w:val="0"/>
              <w:spacing w:before="60"/>
              <w:jc w:val="center"/>
              <w:textAlignment w:val="baseline"/>
            </w:pPr>
          </w:p>
          <w:p w:rsidR="003469B7" w:rsidRDefault="003469B7" w:rsidP="00403915">
            <w:pPr>
              <w:overflowPunct w:val="0"/>
              <w:autoSpaceDE w:val="0"/>
              <w:autoSpaceDN w:val="0"/>
              <w:adjustRightInd w:val="0"/>
              <w:spacing w:before="60"/>
              <w:jc w:val="center"/>
              <w:textAlignment w:val="baseline"/>
            </w:pPr>
          </w:p>
        </w:tc>
        <w:tc>
          <w:tcPr>
            <w:tcW w:w="566" w:type="dxa"/>
            <w:textDirection w:val="btLr"/>
          </w:tcPr>
          <w:p w:rsidR="003469B7" w:rsidRPr="00E21F68" w:rsidRDefault="003469B7" w:rsidP="00403915">
            <w:pPr>
              <w:overflowPunct w:val="0"/>
              <w:autoSpaceDE w:val="0"/>
              <w:autoSpaceDN w:val="0"/>
              <w:adjustRightInd w:val="0"/>
              <w:spacing w:before="60"/>
              <w:ind w:left="113" w:right="113"/>
              <w:jc w:val="right"/>
              <w:textAlignment w:val="baseline"/>
              <w:rPr>
                <w:color w:val="FF0000"/>
              </w:rPr>
            </w:pPr>
            <w:r w:rsidRPr="00491F8D">
              <w:t>УИНМ</w:t>
            </w:r>
          </w:p>
        </w:tc>
        <w:tc>
          <w:tcPr>
            <w:tcW w:w="2367" w:type="dxa"/>
          </w:tcPr>
          <w:p w:rsidR="003469B7" w:rsidRPr="005534C5" w:rsidRDefault="003469B7" w:rsidP="00403915">
            <w:pPr>
              <w:overflowPunct w:val="0"/>
              <w:autoSpaceDE w:val="0"/>
              <w:autoSpaceDN w:val="0"/>
              <w:adjustRightInd w:val="0"/>
              <w:spacing w:before="60"/>
              <w:jc w:val="both"/>
              <w:textAlignment w:val="baseline"/>
              <w:rPr>
                <w:sz w:val="20"/>
                <w:szCs w:val="20"/>
              </w:rPr>
            </w:pPr>
            <w:proofErr w:type="gramStart"/>
            <w:r w:rsidRPr="005534C5">
              <w:rPr>
                <w:sz w:val="20"/>
                <w:szCs w:val="20"/>
              </w:rPr>
              <w:t>Вводный инструктаж по ОТ и ТБ.</w:t>
            </w:r>
            <w:proofErr w:type="gramEnd"/>
            <w:r w:rsidRPr="005534C5">
              <w:rPr>
                <w:sz w:val="20"/>
                <w:szCs w:val="20"/>
              </w:rPr>
              <w:t xml:space="preserve"> Предмет изучения химии. Химический элемент и формы существования – свободные атомы, молекулы простых и сложных веществ. Значение веществ в жизни природы и общества </w:t>
            </w:r>
          </w:p>
        </w:tc>
        <w:tc>
          <w:tcPr>
            <w:tcW w:w="2976" w:type="dxa"/>
            <w:gridSpan w:val="3"/>
          </w:tcPr>
          <w:p w:rsidR="003469B7" w:rsidRPr="005534C5" w:rsidRDefault="003469B7" w:rsidP="00403915">
            <w:pPr>
              <w:rPr>
                <w:color w:val="000000"/>
                <w:sz w:val="20"/>
                <w:szCs w:val="20"/>
              </w:rPr>
            </w:pPr>
            <w:proofErr w:type="gramStart"/>
            <w:r w:rsidRPr="005534C5">
              <w:rPr>
                <w:b/>
                <w:color w:val="000000"/>
                <w:sz w:val="20"/>
                <w:szCs w:val="20"/>
                <w:u w:val="single"/>
              </w:rPr>
              <w:t>Знать:</w:t>
            </w:r>
            <w:r w:rsidRPr="005534C5">
              <w:rPr>
                <w:color w:val="000000"/>
                <w:sz w:val="20"/>
                <w:szCs w:val="20"/>
              </w:rPr>
              <w:t xml:space="preserve"> понятия «химия», «вещество», «химические свойства», «химический элемент», «простое вещество», «сложное вещество», «атом»; правила поведения и техники безопасности при работе в кабинете.</w:t>
            </w:r>
            <w:proofErr w:type="gramEnd"/>
          </w:p>
          <w:p w:rsidR="003469B7" w:rsidRPr="005534C5" w:rsidRDefault="003469B7" w:rsidP="00403915">
            <w:pPr>
              <w:rPr>
                <w:b/>
                <w:color w:val="000000"/>
                <w:sz w:val="20"/>
                <w:szCs w:val="20"/>
              </w:rPr>
            </w:pPr>
            <w:r w:rsidRPr="005534C5">
              <w:rPr>
                <w:b/>
                <w:color w:val="000000"/>
                <w:sz w:val="20"/>
                <w:szCs w:val="20"/>
                <w:u w:val="single"/>
              </w:rPr>
              <w:t>Уметь:</w:t>
            </w:r>
            <w:r w:rsidRPr="005534C5">
              <w:rPr>
                <w:color w:val="000000"/>
                <w:sz w:val="20"/>
                <w:szCs w:val="20"/>
              </w:rPr>
              <w:t xml:space="preserve"> различать понятия тело и вещество, простое вещество и химический элемент, приводить примеры физических тел, химических веществ, их физические свойства, примеры простых и сложных веществ.</w:t>
            </w:r>
          </w:p>
        </w:tc>
        <w:tc>
          <w:tcPr>
            <w:tcW w:w="1560" w:type="dxa"/>
            <w:gridSpan w:val="4"/>
          </w:tcPr>
          <w:p w:rsidR="003469B7" w:rsidRDefault="003469B7" w:rsidP="00403915">
            <w:pPr>
              <w:rPr>
                <w:color w:val="000000"/>
                <w:sz w:val="20"/>
                <w:szCs w:val="20"/>
              </w:rPr>
            </w:pPr>
            <w:r w:rsidRPr="005534C5">
              <w:rPr>
                <w:b/>
                <w:color w:val="000000"/>
                <w:sz w:val="20"/>
                <w:szCs w:val="20"/>
              </w:rPr>
              <w:t>Д</w:t>
            </w:r>
            <w:r w:rsidRPr="005534C5">
              <w:rPr>
                <w:color w:val="000000"/>
                <w:sz w:val="20"/>
                <w:szCs w:val="20"/>
              </w:rPr>
              <w:t>. Изделия из стекла и алюминия. Модели молекул.</w:t>
            </w:r>
          </w:p>
          <w:p w:rsidR="003469B7" w:rsidRDefault="003469B7" w:rsidP="00403915">
            <w:pPr>
              <w:jc w:val="both"/>
              <w:rPr>
                <w:b/>
                <w:iCs/>
              </w:rPr>
            </w:pPr>
            <w:r>
              <w:rPr>
                <w:b/>
                <w:iCs/>
                <w:sz w:val="22"/>
                <w:szCs w:val="22"/>
              </w:rPr>
              <w:t xml:space="preserve">Презентация </w:t>
            </w:r>
          </w:p>
          <w:p w:rsidR="003469B7" w:rsidRPr="003469B7" w:rsidRDefault="00BC5AE0" w:rsidP="00403915">
            <w:pPr>
              <w:pStyle w:val="2"/>
              <w:rPr>
                <w:rFonts w:ascii="Times New Roman" w:hAnsi="Times New Roman" w:cs="Times New Roman"/>
                <w:b w:val="0"/>
                <w:i w:val="0"/>
                <w:sz w:val="20"/>
                <w:szCs w:val="20"/>
              </w:rPr>
            </w:pPr>
            <w:hyperlink r:id="rId10" w:tgtFrame="_blank" w:history="1">
              <w:r w:rsidR="003469B7" w:rsidRPr="003469B7">
                <w:rPr>
                  <w:rStyle w:val="a3"/>
                  <w:rFonts w:ascii="Times New Roman" w:hAnsi="Times New Roman" w:cs="Times New Roman"/>
                  <w:b w:val="0"/>
                  <w:i w:val="0"/>
                  <w:color w:val="auto"/>
                  <w:sz w:val="20"/>
                  <w:szCs w:val="20"/>
                  <w:u w:val="none"/>
                </w:rPr>
                <w:t xml:space="preserve">Единая коллекция Цифровых Образовательных Ресурсов </w:t>
              </w:r>
            </w:hyperlink>
          </w:p>
          <w:p w:rsidR="003469B7" w:rsidRPr="005534C5" w:rsidRDefault="003469B7" w:rsidP="00403915">
            <w:pPr>
              <w:rPr>
                <w:color w:val="000000"/>
                <w:sz w:val="20"/>
                <w:szCs w:val="20"/>
              </w:rPr>
            </w:pPr>
          </w:p>
        </w:tc>
        <w:tc>
          <w:tcPr>
            <w:tcW w:w="1701" w:type="dxa"/>
            <w:gridSpan w:val="3"/>
          </w:tcPr>
          <w:p w:rsidR="003469B7" w:rsidRPr="005534C5" w:rsidRDefault="003469B7" w:rsidP="00403915">
            <w:pPr>
              <w:overflowPunct w:val="0"/>
              <w:autoSpaceDE w:val="0"/>
              <w:autoSpaceDN w:val="0"/>
              <w:adjustRightInd w:val="0"/>
              <w:spacing w:before="60"/>
              <w:jc w:val="both"/>
              <w:textAlignment w:val="baseline"/>
              <w:rPr>
                <w:sz w:val="20"/>
                <w:szCs w:val="20"/>
              </w:rPr>
            </w:pPr>
            <w:r w:rsidRPr="005534C5">
              <w:rPr>
                <w:sz w:val="20"/>
                <w:szCs w:val="20"/>
              </w:rPr>
              <w:t xml:space="preserve">Устная и письменная работа с учебником: </w:t>
            </w:r>
          </w:p>
          <w:p w:rsidR="003469B7" w:rsidRPr="005534C5" w:rsidRDefault="003469B7" w:rsidP="00403915">
            <w:pPr>
              <w:rPr>
                <w:color w:val="000000"/>
                <w:sz w:val="20"/>
                <w:szCs w:val="20"/>
              </w:rPr>
            </w:pPr>
            <w:r w:rsidRPr="005534C5">
              <w:rPr>
                <w:color w:val="000000"/>
                <w:sz w:val="20"/>
                <w:szCs w:val="20"/>
              </w:rPr>
              <w:t>§ 1, у. 1-6,</w:t>
            </w:r>
          </w:p>
          <w:p w:rsidR="003469B7" w:rsidRPr="005534C5" w:rsidRDefault="003469B7" w:rsidP="00403915">
            <w:pPr>
              <w:rPr>
                <w:color w:val="000000"/>
                <w:sz w:val="20"/>
                <w:szCs w:val="20"/>
              </w:rPr>
            </w:pPr>
            <w:r w:rsidRPr="005534C5">
              <w:rPr>
                <w:color w:val="000000"/>
                <w:sz w:val="20"/>
                <w:szCs w:val="20"/>
              </w:rPr>
              <w:t xml:space="preserve"> с. 10 </w:t>
            </w:r>
          </w:p>
          <w:p w:rsidR="003469B7" w:rsidRPr="005534C5" w:rsidRDefault="003469B7" w:rsidP="00403915">
            <w:pPr>
              <w:overflowPunct w:val="0"/>
              <w:autoSpaceDE w:val="0"/>
              <w:autoSpaceDN w:val="0"/>
              <w:adjustRightInd w:val="0"/>
              <w:spacing w:before="60"/>
              <w:jc w:val="both"/>
              <w:textAlignment w:val="baseline"/>
              <w:rPr>
                <w:sz w:val="20"/>
                <w:szCs w:val="20"/>
              </w:rPr>
            </w:pPr>
          </w:p>
        </w:tc>
        <w:tc>
          <w:tcPr>
            <w:tcW w:w="1134" w:type="dxa"/>
          </w:tcPr>
          <w:p w:rsidR="003469B7" w:rsidRDefault="003469B7" w:rsidP="00403915">
            <w:pPr>
              <w:rPr>
                <w:color w:val="000000"/>
              </w:rPr>
            </w:pPr>
            <w:r>
              <w:rPr>
                <w:color w:val="000000"/>
                <w:sz w:val="22"/>
                <w:szCs w:val="22"/>
              </w:rPr>
              <w:t>§ 1, у. 8, 9 с. 11</w:t>
            </w:r>
          </w:p>
          <w:p w:rsidR="003469B7" w:rsidRDefault="003469B7" w:rsidP="00403915">
            <w:pPr>
              <w:rPr>
                <w:color w:val="000000"/>
              </w:rPr>
            </w:pPr>
            <w:r>
              <w:rPr>
                <w:color w:val="000000"/>
                <w:sz w:val="22"/>
                <w:szCs w:val="22"/>
              </w:rPr>
              <w:t>РТ  с. 4-7</w:t>
            </w:r>
          </w:p>
          <w:p w:rsidR="003469B7" w:rsidRPr="00815E8D" w:rsidRDefault="003469B7" w:rsidP="00403915">
            <w:pPr>
              <w:rPr>
                <w:color w:val="000000"/>
              </w:rPr>
            </w:pPr>
            <w:r>
              <w:rPr>
                <w:color w:val="000000"/>
                <w:sz w:val="22"/>
                <w:szCs w:val="22"/>
              </w:rPr>
              <w:t>Сообщение «Роль химии в жизни человека»</w:t>
            </w:r>
          </w:p>
        </w:tc>
      </w:tr>
      <w:tr w:rsidR="003469B7" w:rsidTr="005C25CF">
        <w:trPr>
          <w:cantSplit/>
          <w:trHeight w:val="2684"/>
        </w:trPr>
        <w:tc>
          <w:tcPr>
            <w:tcW w:w="710" w:type="dxa"/>
          </w:tcPr>
          <w:p w:rsidR="003469B7" w:rsidRDefault="003469B7" w:rsidP="00403915">
            <w:pPr>
              <w:overflowPunct w:val="0"/>
              <w:autoSpaceDE w:val="0"/>
              <w:autoSpaceDN w:val="0"/>
              <w:adjustRightInd w:val="0"/>
              <w:spacing w:before="60"/>
              <w:jc w:val="center"/>
              <w:textAlignment w:val="baseline"/>
            </w:pPr>
            <w:r>
              <w:lastRenderedPageBreak/>
              <w:t>2</w:t>
            </w:r>
          </w:p>
        </w:tc>
        <w:tc>
          <w:tcPr>
            <w:tcW w:w="834" w:type="dxa"/>
          </w:tcPr>
          <w:p w:rsidR="003469B7" w:rsidRDefault="003469B7" w:rsidP="00403915">
            <w:pPr>
              <w:overflowPunct w:val="0"/>
              <w:autoSpaceDE w:val="0"/>
              <w:autoSpaceDN w:val="0"/>
              <w:adjustRightInd w:val="0"/>
              <w:spacing w:before="60"/>
              <w:jc w:val="both"/>
              <w:textAlignment w:val="baseline"/>
            </w:pPr>
          </w:p>
          <w:p w:rsidR="005C25CF" w:rsidRDefault="005C25CF" w:rsidP="00403915">
            <w:pPr>
              <w:overflowPunct w:val="0"/>
              <w:autoSpaceDE w:val="0"/>
              <w:autoSpaceDN w:val="0"/>
              <w:adjustRightInd w:val="0"/>
              <w:spacing w:before="60"/>
              <w:jc w:val="both"/>
              <w:textAlignment w:val="baseline"/>
            </w:pPr>
          </w:p>
          <w:p w:rsidR="005C25CF" w:rsidRDefault="005C25CF" w:rsidP="00403915">
            <w:pPr>
              <w:overflowPunct w:val="0"/>
              <w:autoSpaceDE w:val="0"/>
              <w:autoSpaceDN w:val="0"/>
              <w:adjustRightInd w:val="0"/>
              <w:spacing w:before="60"/>
              <w:jc w:val="both"/>
              <w:textAlignment w:val="baseline"/>
            </w:pPr>
          </w:p>
        </w:tc>
        <w:tc>
          <w:tcPr>
            <w:tcW w:w="709" w:type="dxa"/>
          </w:tcPr>
          <w:p w:rsidR="003469B7" w:rsidRDefault="003469B7" w:rsidP="00403915">
            <w:pPr>
              <w:overflowPunct w:val="0"/>
              <w:autoSpaceDE w:val="0"/>
              <w:autoSpaceDN w:val="0"/>
              <w:adjustRightInd w:val="0"/>
              <w:spacing w:before="60"/>
              <w:jc w:val="both"/>
              <w:textAlignment w:val="baseline"/>
            </w:pPr>
          </w:p>
        </w:tc>
        <w:tc>
          <w:tcPr>
            <w:tcW w:w="2455" w:type="dxa"/>
          </w:tcPr>
          <w:p w:rsidR="003469B7" w:rsidRPr="002E333F" w:rsidRDefault="003469B7" w:rsidP="00403915">
            <w:pPr>
              <w:rPr>
                <w:color w:val="000000"/>
              </w:rPr>
            </w:pPr>
            <w:r w:rsidRPr="002E333F">
              <w:rPr>
                <w:color w:val="000000"/>
              </w:rPr>
              <w:t>Превращение веществ. Роль хи</w:t>
            </w:r>
            <w:r>
              <w:rPr>
                <w:color w:val="000000"/>
              </w:rPr>
              <w:t>мии в жизни человека.</w:t>
            </w:r>
          </w:p>
          <w:p w:rsidR="003469B7" w:rsidRPr="002E333F" w:rsidRDefault="003469B7" w:rsidP="00403915">
            <w:pPr>
              <w:rPr>
                <w:color w:val="000000"/>
              </w:rPr>
            </w:pPr>
          </w:p>
        </w:tc>
        <w:tc>
          <w:tcPr>
            <w:tcW w:w="566" w:type="dxa"/>
          </w:tcPr>
          <w:p w:rsidR="003469B7" w:rsidRDefault="003469B7" w:rsidP="00403915">
            <w:pPr>
              <w:overflowPunct w:val="0"/>
              <w:autoSpaceDE w:val="0"/>
              <w:autoSpaceDN w:val="0"/>
              <w:adjustRightInd w:val="0"/>
              <w:spacing w:before="60"/>
              <w:jc w:val="right"/>
              <w:textAlignment w:val="baseline"/>
            </w:pPr>
            <w:r>
              <w:t>1</w:t>
            </w:r>
          </w:p>
        </w:tc>
        <w:tc>
          <w:tcPr>
            <w:tcW w:w="566" w:type="dxa"/>
            <w:textDirection w:val="btLr"/>
          </w:tcPr>
          <w:p w:rsidR="003469B7" w:rsidRDefault="003469B7" w:rsidP="00403915">
            <w:pPr>
              <w:overflowPunct w:val="0"/>
              <w:autoSpaceDE w:val="0"/>
              <w:autoSpaceDN w:val="0"/>
              <w:adjustRightInd w:val="0"/>
              <w:spacing w:before="60"/>
              <w:ind w:left="113" w:right="113"/>
              <w:jc w:val="right"/>
              <w:textAlignment w:val="baseline"/>
            </w:pPr>
            <w:r>
              <w:t>КУ</w:t>
            </w:r>
          </w:p>
        </w:tc>
        <w:tc>
          <w:tcPr>
            <w:tcW w:w="2367" w:type="dxa"/>
          </w:tcPr>
          <w:p w:rsidR="003469B7" w:rsidRPr="005534C5" w:rsidRDefault="003469B7" w:rsidP="00403915">
            <w:pPr>
              <w:overflowPunct w:val="0"/>
              <w:autoSpaceDE w:val="0"/>
              <w:autoSpaceDN w:val="0"/>
              <w:adjustRightInd w:val="0"/>
              <w:spacing w:before="60"/>
              <w:jc w:val="both"/>
              <w:textAlignment w:val="baseline"/>
              <w:rPr>
                <w:sz w:val="20"/>
                <w:szCs w:val="20"/>
              </w:rPr>
            </w:pPr>
            <w:r w:rsidRPr="005534C5">
              <w:rPr>
                <w:sz w:val="20"/>
                <w:szCs w:val="20"/>
              </w:rPr>
              <w:t xml:space="preserve">Физические и химические явления. Роль химии в жизни человека. </w:t>
            </w:r>
          </w:p>
        </w:tc>
        <w:tc>
          <w:tcPr>
            <w:tcW w:w="2976" w:type="dxa"/>
            <w:gridSpan w:val="3"/>
          </w:tcPr>
          <w:p w:rsidR="003469B7" w:rsidRPr="005534C5" w:rsidRDefault="003469B7" w:rsidP="00403915">
            <w:pPr>
              <w:rPr>
                <w:color w:val="000000"/>
                <w:sz w:val="20"/>
                <w:szCs w:val="20"/>
              </w:rPr>
            </w:pPr>
            <w:r w:rsidRPr="005534C5">
              <w:rPr>
                <w:b/>
                <w:color w:val="000000"/>
                <w:sz w:val="20"/>
                <w:szCs w:val="20"/>
                <w:u w:val="single"/>
              </w:rPr>
              <w:t>Знать</w:t>
            </w:r>
            <w:r w:rsidRPr="005534C5">
              <w:rPr>
                <w:color w:val="000000"/>
                <w:sz w:val="20"/>
                <w:szCs w:val="20"/>
              </w:rPr>
              <w:t>: понятия «физическое явление», «химическое явление», «химическая реакция»; значение химии в жизни человека.</w:t>
            </w:r>
          </w:p>
          <w:p w:rsidR="003469B7" w:rsidRPr="005534C5" w:rsidRDefault="003469B7" w:rsidP="00403915">
            <w:pPr>
              <w:rPr>
                <w:color w:val="000000"/>
                <w:sz w:val="20"/>
                <w:szCs w:val="20"/>
              </w:rPr>
            </w:pPr>
            <w:r w:rsidRPr="005534C5">
              <w:rPr>
                <w:b/>
                <w:color w:val="000000"/>
                <w:sz w:val="20"/>
                <w:szCs w:val="20"/>
                <w:u w:val="single"/>
              </w:rPr>
              <w:t xml:space="preserve">Уметь </w:t>
            </w:r>
            <w:r w:rsidRPr="005534C5">
              <w:rPr>
                <w:color w:val="000000"/>
                <w:sz w:val="20"/>
                <w:szCs w:val="20"/>
              </w:rPr>
              <w:t>отличать, приводить примеры физических и химических явлений.</w:t>
            </w:r>
          </w:p>
          <w:p w:rsidR="003469B7" w:rsidRPr="005534C5" w:rsidRDefault="003469B7" w:rsidP="00403915">
            <w:pPr>
              <w:rPr>
                <w:color w:val="000000"/>
                <w:sz w:val="20"/>
                <w:szCs w:val="20"/>
              </w:rPr>
            </w:pPr>
          </w:p>
          <w:p w:rsidR="003469B7" w:rsidRPr="005534C5" w:rsidRDefault="003469B7" w:rsidP="00403915">
            <w:pPr>
              <w:rPr>
                <w:color w:val="000000"/>
                <w:sz w:val="20"/>
                <w:szCs w:val="20"/>
              </w:rPr>
            </w:pPr>
          </w:p>
        </w:tc>
        <w:tc>
          <w:tcPr>
            <w:tcW w:w="1560" w:type="dxa"/>
            <w:gridSpan w:val="4"/>
          </w:tcPr>
          <w:p w:rsidR="003469B7" w:rsidRPr="005534C5" w:rsidRDefault="003469B7" w:rsidP="00403915">
            <w:pPr>
              <w:rPr>
                <w:color w:val="000000"/>
                <w:sz w:val="20"/>
                <w:szCs w:val="20"/>
              </w:rPr>
            </w:pPr>
            <w:r w:rsidRPr="005534C5">
              <w:rPr>
                <w:b/>
                <w:color w:val="000000"/>
                <w:sz w:val="20"/>
                <w:szCs w:val="20"/>
              </w:rPr>
              <w:t>Д</w:t>
            </w:r>
            <w:r w:rsidRPr="005534C5">
              <w:rPr>
                <w:color w:val="000000"/>
                <w:sz w:val="20"/>
                <w:szCs w:val="20"/>
              </w:rPr>
              <w:t>. Горение мания.</w:t>
            </w:r>
          </w:p>
          <w:p w:rsidR="003469B7" w:rsidRPr="005534C5" w:rsidRDefault="003469B7" w:rsidP="00403915">
            <w:pPr>
              <w:rPr>
                <w:color w:val="000000"/>
                <w:sz w:val="20"/>
                <w:szCs w:val="20"/>
              </w:rPr>
            </w:pPr>
            <w:r w:rsidRPr="005534C5">
              <w:rPr>
                <w:b/>
                <w:color w:val="000000"/>
                <w:sz w:val="20"/>
                <w:szCs w:val="20"/>
              </w:rPr>
              <w:t>Л</w:t>
            </w:r>
            <w:r w:rsidRPr="005534C5">
              <w:rPr>
                <w:color w:val="000000"/>
                <w:sz w:val="20"/>
                <w:szCs w:val="20"/>
              </w:rPr>
              <w:t>. Прокаливание медной проволоки, взаимодейст</w:t>
            </w:r>
            <w:r>
              <w:rPr>
                <w:color w:val="000000"/>
                <w:sz w:val="20"/>
                <w:szCs w:val="20"/>
              </w:rPr>
              <w:t>вие ме</w:t>
            </w:r>
            <w:r w:rsidRPr="005534C5">
              <w:rPr>
                <w:color w:val="000000"/>
                <w:sz w:val="20"/>
                <w:szCs w:val="20"/>
              </w:rPr>
              <w:t>ла с соляной кислотой</w:t>
            </w:r>
          </w:p>
        </w:tc>
        <w:tc>
          <w:tcPr>
            <w:tcW w:w="1701" w:type="dxa"/>
            <w:gridSpan w:val="3"/>
          </w:tcPr>
          <w:p w:rsidR="003469B7" w:rsidRPr="005534C5" w:rsidRDefault="003469B7" w:rsidP="00403915">
            <w:pPr>
              <w:rPr>
                <w:color w:val="000000"/>
                <w:sz w:val="20"/>
                <w:szCs w:val="20"/>
              </w:rPr>
            </w:pPr>
            <w:r w:rsidRPr="005534C5">
              <w:rPr>
                <w:sz w:val="20"/>
                <w:szCs w:val="20"/>
              </w:rPr>
              <w:t xml:space="preserve">Устный опрос. Письменный опрос: индивидуальные задания, устная и письменная работа с учебником: </w:t>
            </w:r>
            <w:r w:rsidRPr="005534C5">
              <w:rPr>
                <w:color w:val="000000"/>
                <w:sz w:val="20"/>
                <w:szCs w:val="20"/>
              </w:rPr>
              <w:t xml:space="preserve">§ 2, № 1, 2 </w:t>
            </w:r>
          </w:p>
          <w:p w:rsidR="003469B7" w:rsidRPr="005534C5" w:rsidRDefault="003469B7" w:rsidP="00403915">
            <w:pPr>
              <w:rPr>
                <w:color w:val="000000"/>
                <w:sz w:val="20"/>
                <w:szCs w:val="20"/>
              </w:rPr>
            </w:pPr>
            <w:r w:rsidRPr="005534C5">
              <w:rPr>
                <w:color w:val="000000"/>
                <w:sz w:val="20"/>
                <w:szCs w:val="20"/>
              </w:rPr>
              <w:t>с. 18</w:t>
            </w:r>
          </w:p>
          <w:p w:rsidR="003469B7" w:rsidRPr="005534C5" w:rsidRDefault="003469B7" w:rsidP="00403915">
            <w:pPr>
              <w:rPr>
                <w:color w:val="000000"/>
                <w:sz w:val="20"/>
                <w:szCs w:val="20"/>
              </w:rPr>
            </w:pPr>
            <w:r w:rsidRPr="005534C5">
              <w:rPr>
                <w:color w:val="000000"/>
                <w:sz w:val="20"/>
                <w:szCs w:val="20"/>
              </w:rPr>
              <w:t>Сообщения учащихся</w:t>
            </w:r>
          </w:p>
        </w:tc>
        <w:tc>
          <w:tcPr>
            <w:tcW w:w="1134" w:type="dxa"/>
          </w:tcPr>
          <w:p w:rsidR="003469B7" w:rsidRDefault="003469B7" w:rsidP="00403915">
            <w:pPr>
              <w:rPr>
                <w:color w:val="000000"/>
              </w:rPr>
            </w:pPr>
            <w:r>
              <w:rPr>
                <w:color w:val="000000"/>
                <w:sz w:val="22"/>
                <w:szCs w:val="22"/>
              </w:rPr>
              <w:t>§ 2, № 3-5</w:t>
            </w:r>
            <w:r w:rsidRPr="002E333F">
              <w:rPr>
                <w:color w:val="000000"/>
                <w:sz w:val="22"/>
                <w:szCs w:val="22"/>
              </w:rPr>
              <w:t xml:space="preserve">с. </w:t>
            </w:r>
            <w:r>
              <w:rPr>
                <w:color w:val="000000"/>
                <w:sz w:val="22"/>
                <w:szCs w:val="22"/>
              </w:rPr>
              <w:t>19</w:t>
            </w:r>
          </w:p>
          <w:p w:rsidR="003469B7" w:rsidRPr="00815E8D" w:rsidRDefault="003469B7" w:rsidP="00403915">
            <w:pPr>
              <w:rPr>
                <w:color w:val="000000"/>
              </w:rPr>
            </w:pPr>
            <w:r>
              <w:rPr>
                <w:color w:val="000000"/>
                <w:sz w:val="22"/>
                <w:szCs w:val="22"/>
              </w:rPr>
              <w:t>РТ с. 7-9</w:t>
            </w:r>
          </w:p>
        </w:tc>
      </w:tr>
      <w:tr w:rsidR="003469B7" w:rsidTr="005C25CF">
        <w:trPr>
          <w:cantSplit/>
          <w:trHeight w:val="2684"/>
        </w:trPr>
        <w:tc>
          <w:tcPr>
            <w:tcW w:w="710" w:type="dxa"/>
          </w:tcPr>
          <w:p w:rsidR="003469B7" w:rsidRDefault="003469B7" w:rsidP="00403915">
            <w:pPr>
              <w:overflowPunct w:val="0"/>
              <w:autoSpaceDE w:val="0"/>
              <w:autoSpaceDN w:val="0"/>
              <w:adjustRightInd w:val="0"/>
              <w:spacing w:before="60"/>
              <w:jc w:val="center"/>
              <w:textAlignment w:val="baseline"/>
            </w:pPr>
            <w:r>
              <w:t>3</w:t>
            </w:r>
          </w:p>
        </w:tc>
        <w:tc>
          <w:tcPr>
            <w:tcW w:w="834" w:type="dxa"/>
          </w:tcPr>
          <w:p w:rsidR="003469B7" w:rsidRDefault="003469B7" w:rsidP="00403915">
            <w:pPr>
              <w:overflowPunct w:val="0"/>
              <w:autoSpaceDE w:val="0"/>
              <w:autoSpaceDN w:val="0"/>
              <w:adjustRightInd w:val="0"/>
              <w:spacing w:before="60"/>
              <w:jc w:val="both"/>
              <w:textAlignment w:val="baseline"/>
            </w:pPr>
          </w:p>
        </w:tc>
        <w:tc>
          <w:tcPr>
            <w:tcW w:w="709" w:type="dxa"/>
          </w:tcPr>
          <w:p w:rsidR="003469B7" w:rsidRDefault="003469B7" w:rsidP="00403915">
            <w:pPr>
              <w:overflowPunct w:val="0"/>
              <w:autoSpaceDE w:val="0"/>
              <w:autoSpaceDN w:val="0"/>
              <w:adjustRightInd w:val="0"/>
              <w:spacing w:before="60"/>
              <w:jc w:val="both"/>
              <w:textAlignment w:val="baseline"/>
            </w:pPr>
          </w:p>
        </w:tc>
        <w:tc>
          <w:tcPr>
            <w:tcW w:w="2455" w:type="dxa"/>
          </w:tcPr>
          <w:p w:rsidR="003469B7" w:rsidRPr="00F644AC" w:rsidRDefault="003469B7" w:rsidP="00403915">
            <w:pPr>
              <w:pStyle w:val="af4"/>
              <w:ind w:left="43"/>
              <w:rPr>
                <w:b/>
                <w:lang w:bidi="he-IL"/>
              </w:rPr>
            </w:pPr>
            <w:r w:rsidRPr="005534C5">
              <w:rPr>
                <w:b/>
                <w:color w:val="000000"/>
              </w:rPr>
              <w:t>Практическая работа</w:t>
            </w:r>
            <w:r w:rsidR="00065F41">
              <w:rPr>
                <w:b/>
                <w:color w:val="000000"/>
              </w:rPr>
              <w:t xml:space="preserve"> №1</w:t>
            </w:r>
            <w:r>
              <w:rPr>
                <w:b/>
                <w:color w:val="000000"/>
              </w:rPr>
              <w:t xml:space="preserve"> «</w:t>
            </w:r>
            <w:r w:rsidRPr="00F644AC">
              <w:rPr>
                <w:color w:val="000000"/>
              </w:rPr>
              <w:t>Правила по ТБ при работе в химическом кабинете. Приемы обращения со спиртовкой и лабораторным оборудованием</w:t>
            </w:r>
            <w:r>
              <w:rPr>
                <w:color w:val="000000"/>
              </w:rPr>
              <w:t>»</w:t>
            </w:r>
          </w:p>
        </w:tc>
        <w:tc>
          <w:tcPr>
            <w:tcW w:w="566" w:type="dxa"/>
          </w:tcPr>
          <w:p w:rsidR="003469B7" w:rsidRDefault="003469B7" w:rsidP="00403915">
            <w:pPr>
              <w:overflowPunct w:val="0"/>
              <w:autoSpaceDE w:val="0"/>
              <w:autoSpaceDN w:val="0"/>
              <w:adjustRightInd w:val="0"/>
              <w:spacing w:before="60"/>
              <w:jc w:val="center"/>
              <w:textAlignment w:val="baseline"/>
            </w:pPr>
            <w:r>
              <w:t>1</w:t>
            </w:r>
          </w:p>
        </w:tc>
        <w:tc>
          <w:tcPr>
            <w:tcW w:w="566" w:type="dxa"/>
            <w:textDirection w:val="btLr"/>
          </w:tcPr>
          <w:p w:rsidR="003469B7" w:rsidRPr="00E21F68" w:rsidRDefault="003469B7" w:rsidP="00403915">
            <w:pPr>
              <w:overflowPunct w:val="0"/>
              <w:autoSpaceDE w:val="0"/>
              <w:autoSpaceDN w:val="0"/>
              <w:adjustRightInd w:val="0"/>
              <w:spacing w:before="60"/>
              <w:ind w:left="113" w:right="113"/>
              <w:jc w:val="right"/>
              <w:textAlignment w:val="baseline"/>
              <w:rPr>
                <w:color w:val="FF0000"/>
              </w:rPr>
            </w:pPr>
            <w:r w:rsidRPr="00491F8D">
              <w:t>УИНМ</w:t>
            </w:r>
          </w:p>
        </w:tc>
        <w:tc>
          <w:tcPr>
            <w:tcW w:w="2367" w:type="dxa"/>
          </w:tcPr>
          <w:p w:rsidR="003469B7" w:rsidRPr="005534C5" w:rsidRDefault="003469B7" w:rsidP="00403915">
            <w:pPr>
              <w:overflowPunct w:val="0"/>
              <w:autoSpaceDE w:val="0"/>
              <w:autoSpaceDN w:val="0"/>
              <w:adjustRightInd w:val="0"/>
              <w:spacing w:before="60"/>
              <w:jc w:val="both"/>
              <w:textAlignment w:val="baseline"/>
              <w:rPr>
                <w:sz w:val="20"/>
                <w:szCs w:val="20"/>
              </w:rPr>
            </w:pPr>
            <w:r w:rsidRPr="005534C5">
              <w:rPr>
                <w:sz w:val="20"/>
                <w:szCs w:val="20"/>
              </w:rPr>
              <w:t>Правила работы в школьной лаборатории. Лабораторная посуда и оборудование. Правила безопасности</w:t>
            </w:r>
          </w:p>
        </w:tc>
        <w:tc>
          <w:tcPr>
            <w:tcW w:w="2976" w:type="dxa"/>
            <w:gridSpan w:val="3"/>
          </w:tcPr>
          <w:p w:rsidR="003469B7" w:rsidRPr="005534C5" w:rsidRDefault="003469B7" w:rsidP="00403915">
            <w:pPr>
              <w:rPr>
                <w:color w:val="000000"/>
                <w:sz w:val="20"/>
                <w:szCs w:val="20"/>
              </w:rPr>
            </w:pPr>
            <w:r w:rsidRPr="005534C5">
              <w:rPr>
                <w:b/>
                <w:color w:val="000000"/>
                <w:sz w:val="20"/>
                <w:szCs w:val="20"/>
                <w:u w:val="single"/>
              </w:rPr>
              <w:t xml:space="preserve">Знать </w:t>
            </w:r>
            <w:r w:rsidRPr="005534C5">
              <w:rPr>
                <w:color w:val="000000"/>
                <w:sz w:val="20"/>
                <w:szCs w:val="20"/>
              </w:rPr>
              <w:t>правила ТБ при работе.</w:t>
            </w:r>
          </w:p>
          <w:p w:rsidR="003469B7" w:rsidRPr="005534C5" w:rsidRDefault="003469B7" w:rsidP="00403915">
            <w:pPr>
              <w:rPr>
                <w:color w:val="000000"/>
                <w:sz w:val="20"/>
                <w:szCs w:val="20"/>
              </w:rPr>
            </w:pPr>
            <w:r w:rsidRPr="005534C5">
              <w:rPr>
                <w:b/>
                <w:color w:val="000000"/>
                <w:sz w:val="20"/>
                <w:szCs w:val="20"/>
                <w:u w:val="single"/>
              </w:rPr>
              <w:t>Уметь</w:t>
            </w:r>
            <w:r w:rsidRPr="005534C5">
              <w:rPr>
                <w:color w:val="000000"/>
                <w:sz w:val="20"/>
                <w:szCs w:val="20"/>
              </w:rPr>
              <w:t xml:space="preserve"> самостоятельно проводить опыты, описывать результаты наблюдений; обращаться с химической посудой и лабораторным оборудованием</w:t>
            </w:r>
          </w:p>
        </w:tc>
        <w:tc>
          <w:tcPr>
            <w:tcW w:w="1560" w:type="dxa"/>
            <w:gridSpan w:val="4"/>
          </w:tcPr>
          <w:p w:rsidR="003469B7" w:rsidRDefault="003469B7" w:rsidP="00403915">
            <w:pPr>
              <w:rPr>
                <w:b/>
                <w:color w:val="000000"/>
                <w:sz w:val="20"/>
                <w:szCs w:val="20"/>
              </w:rPr>
            </w:pPr>
            <w:r>
              <w:rPr>
                <w:b/>
                <w:color w:val="000000"/>
                <w:sz w:val="20"/>
                <w:szCs w:val="20"/>
              </w:rPr>
              <w:t>ИКТ "Виртуальная лаборатория".</w:t>
            </w:r>
          </w:p>
          <w:p w:rsidR="003469B7" w:rsidRDefault="003469B7" w:rsidP="00403915">
            <w:pPr>
              <w:rPr>
                <w:b/>
                <w:color w:val="000000"/>
                <w:sz w:val="20"/>
                <w:szCs w:val="20"/>
              </w:rPr>
            </w:pPr>
          </w:p>
          <w:p w:rsidR="003469B7" w:rsidRPr="003469B7" w:rsidRDefault="00BC5AE0" w:rsidP="00403915">
            <w:pPr>
              <w:pStyle w:val="2"/>
              <w:rPr>
                <w:rFonts w:ascii="Times New Roman" w:hAnsi="Times New Roman" w:cs="Times New Roman"/>
                <w:b w:val="0"/>
                <w:i w:val="0"/>
                <w:sz w:val="20"/>
                <w:szCs w:val="20"/>
              </w:rPr>
            </w:pPr>
            <w:hyperlink r:id="rId11" w:tgtFrame="_blank" w:history="1">
              <w:r w:rsidR="003469B7" w:rsidRPr="003469B7">
                <w:rPr>
                  <w:rStyle w:val="a3"/>
                  <w:rFonts w:ascii="Times New Roman" w:hAnsi="Times New Roman" w:cs="Times New Roman"/>
                  <w:b w:val="0"/>
                  <w:i w:val="0"/>
                  <w:color w:val="auto"/>
                  <w:sz w:val="20"/>
                  <w:szCs w:val="20"/>
                  <w:u w:val="none"/>
                </w:rPr>
                <w:t xml:space="preserve">Единая коллекция Цифровых Образовательных Ресурсов </w:t>
              </w:r>
            </w:hyperlink>
          </w:p>
          <w:p w:rsidR="003469B7" w:rsidRPr="005534C5" w:rsidRDefault="003469B7" w:rsidP="00403915">
            <w:pPr>
              <w:rPr>
                <w:b/>
                <w:color w:val="000000"/>
                <w:sz w:val="20"/>
                <w:szCs w:val="20"/>
              </w:rPr>
            </w:pPr>
          </w:p>
        </w:tc>
        <w:tc>
          <w:tcPr>
            <w:tcW w:w="1701" w:type="dxa"/>
            <w:gridSpan w:val="3"/>
          </w:tcPr>
          <w:p w:rsidR="003469B7" w:rsidRPr="005534C5" w:rsidRDefault="003469B7" w:rsidP="00403915">
            <w:pPr>
              <w:rPr>
                <w:sz w:val="20"/>
                <w:szCs w:val="20"/>
              </w:rPr>
            </w:pPr>
            <w:r w:rsidRPr="005534C5">
              <w:rPr>
                <w:sz w:val="20"/>
                <w:szCs w:val="20"/>
              </w:rPr>
              <w:t>Практическая работа № 1</w:t>
            </w:r>
          </w:p>
        </w:tc>
        <w:tc>
          <w:tcPr>
            <w:tcW w:w="1134" w:type="dxa"/>
          </w:tcPr>
          <w:p w:rsidR="003469B7" w:rsidRPr="00285CC1" w:rsidRDefault="003469B7" w:rsidP="00403915">
            <w:pPr>
              <w:rPr>
                <w:color w:val="000000"/>
              </w:rPr>
            </w:pPr>
            <w:r>
              <w:rPr>
                <w:color w:val="000000"/>
                <w:sz w:val="22"/>
                <w:szCs w:val="22"/>
              </w:rPr>
              <w:t>оформить работу</w:t>
            </w:r>
          </w:p>
        </w:tc>
      </w:tr>
      <w:tr w:rsidR="003469B7" w:rsidTr="005C25CF">
        <w:trPr>
          <w:cantSplit/>
          <w:trHeight w:val="2261"/>
        </w:trPr>
        <w:tc>
          <w:tcPr>
            <w:tcW w:w="710" w:type="dxa"/>
          </w:tcPr>
          <w:p w:rsidR="003469B7" w:rsidRDefault="003469B7" w:rsidP="00403915">
            <w:pPr>
              <w:overflowPunct w:val="0"/>
              <w:autoSpaceDE w:val="0"/>
              <w:autoSpaceDN w:val="0"/>
              <w:adjustRightInd w:val="0"/>
              <w:spacing w:before="60"/>
              <w:jc w:val="center"/>
              <w:textAlignment w:val="baseline"/>
            </w:pPr>
            <w:r>
              <w:t>4</w:t>
            </w:r>
          </w:p>
        </w:tc>
        <w:tc>
          <w:tcPr>
            <w:tcW w:w="834" w:type="dxa"/>
          </w:tcPr>
          <w:p w:rsidR="003469B7" w:rsidRDefault="003469B7" w:rsidP="00403915">
            <w:pPr>
              <w:overflowPunct w:val="0"/>
              <w:autoSpaceDE w:val="0"/>
              <w:autoSpaceDN w:val="0"/>
              <w:adjustRightInd w:val="0"/>
              <w:spacing w:before="60"/>
              <w:jc w:val="both"/>
              <w:textAlignment w:val="baseline"/>
            </w:pPr>
          </w:p>
        </w:tc>
        <w:tc>
          <w:tcPr>
            <w:tcW w:w="709" w:type="dxa"/>
          </w:tcPr>
          <w:p w:rsidR="003469B7" w:rsidRDefault="003469B7" w:rsidP="00403915">
            <w:pPr>
              <w:overflowPunct w:val="0"/>
              <w:autoSpaceDE w:val="0"/>
              <w:autoSpaceDN w:val="0"/>
              <w:adjustRightInd w:val="0"/>
              <w:spacing w:before="60"/>
              <w:jc w:val="both"/>
              <w:textAlignment w:val="baseline"/>
            </w:pPr>
          </w:p>
        </w:tc>
        <w:tc>
          <w:tcPr>
            <w:tcW w:w="2455" w:type="dxa"/>
          </w:tcPr>
          <w:p w:rsidR="003469B7" w:rsidRPr="002E333F" w:rsidRDefault="003469B7" w:rsidP="00403915">
            <w:pPr>
              <w:rPr>
                <w:color w:val="000000"/>
              </w:rPr>
            </w:pPr>
            <w:r w:rsidRPr="002E333F">
              <w:rPr>
                <w:color w:val="000000"/>
              </w:rPr>
              <w:t>Знаки (символы) химических элементов. Периодическая таблица химических элементов Д. И. Менделеева</w:t>
            </w:r>
          </w:p>
        </w:tc>
        <w:tc>
          <w:tcPr>
            <w:tcW w:w="566" w:type="dxa"/>
          </w:tcPr>
          <w:p w:rsidR="003469B7" w:rsidRDefault="003469B7" w:rsidP="00403915">
            <w:pPr>
              <w:overflowPunct w:val="0"/>
              <w:autoSpaceDE w:val="0"/>
              <w:autoSpaceDN w:val="0"/>
              <w:adjustRightInd w:val="0"/>
              <w:spacing w:before="60"/>
              <w:jc w:val="right"/>
              <w:textAlignment w:val="baseline"/>
            </w:pPr>
            <w:r>
              <w:t>1</w:t>
            </w:r>
          </w:p>
        </w:tc>
        <w:tc>
          <w:tcPr>
            <w:tcW w:w="566" w:type="dxa"/>
            <w:textDirection w:val="btLr"/>
          </w:tcPr>
          <w:p w:rsidR="003469B7" w:rsidRDefault="003469B7" w:rsidP="00403915">
            <w:pPr>
              <w:overflowPunct w:val="0"/>
              <w:autoSpaceDE w:val="0"/>
              <w:autoSpaceDN w:val="0"/>
              <w:adjustRightInd w:val="0"/>
              <w:spacing w:before="60"/>
              <w:ind w:left="113" w:right="113"/>
              <w:jc w:val="right"/>
              <w:textAlignment w:val="baseline"/>
            </w:pPr>
            <w:r>
              <w:t>КУ</w:t>
            </w:r>
          </w:p>
        </w:tc>
        <w:tc>
          <w:tcPr>
            <w:tcW w:w="2367" w:type="dxa"/>
          </w:tcPr>
          <w:p w:rsidR="003469B7" w:rsidRPr="005534C5" w:rsidRDefault="003469B7" w:rsidP="00403915">
            <w:pPr>
              <w:overflowPunct w:val="0"/>
              <w:autoSpaceDE w:val="0"/>
              <w:autoSpaceDN w:val="0"/>
              <w:adjustRightInd w:val="0"/>
              <w:spacing w:before="60"/>
              <w:jc w:val="both"/>
              <w:textAlignment w:val="baseline"/>
              <w:rPr>
                <w:sz w:val="20"/>
                <w:szCs w:val="20"/>
              </w:rPr>
            </w:pPr>
            <w:r w:rsidRPr="005534C5">
              <w:rPr>
                <w:sz w:val="20"/>
                <w:szCs w:val="20"/>
              </w:rPr>
              <w:t>Первоначальные представления о ПСХЭ Д. И. Менделеева и ее структуре. Химические знаки химических элементов, их произношение и написание</w:t>
            </w:r>
          </w:p>
        </w:tc>
        <w:tc>
          <w:tcPr>
            <w:tcW w:w="2976" w:type="dxa"/>
            <w:gridSpan w:val="3"/>
          </w:tcPr>
          <w:p w:rsidR="003469B7" w:rsidRPr="005534C5" w:rsidRDefault="003469B7" w:rsidP="00403915">
            <w:pPr>
              <w:rPr>
                <w:color w:val="000000"/>
                <w:sz w:val="20"/>
                <w:szCs w:val="20"/>
              </w:rPr>
            </w:pPr>
            <w:r w:rsidRPr="005534C5">
              <w:rPr>
                <w:b/>
                <w:color w:val="000000"/>
                <w:sz w:val="20"/>
                <w:szCs w:val="20"/>
                <w:u w:val="single"/>
              </w:rPr>
              <w:t>Знать:</w:t>
            </w:r>
            <w:r w:rsidRPr="005534C5">
              <w:rPr>
                <w:color w:val="000000"/>
                <w:sz w:val="20"/>
                <w:szCs w:val="20"/>
              </w:rPr>
              <w:t xml:space="preserve"> обозначения  20 химических элементов,  произношение; структуру период</w:t>
            </w:r>
            <w:proofErr w:type="gramStart"/>
            <w:r w:rsidRPr="005534C5">
              <w:rPr>
                <w:color w:val="000000"/>
                <w:sz w:val="20"/>
                <w:szCs w:val="20"/>
              </w:rPr>
              <w:t>.</w:t>
            </w:r>
            <w:proofErr w:type="gramEnd"/>
            <w:r w:rsidRPr="005534C5">
              <w:rPr>
                <w:color w:val="000000"/>
                <w:sz w:val="20"/>
                <w:szCs w:val="20"/>
              </w:rPr>
              <w:t xml:space="preserve"> </w:t>
            </w:r>
            <w:proofErr w:type="gramStart"/>
            <w:r w:rsidRPr="005534C5">
              <w:rPr>
                <w:color w:val="000000"/>
                <w:sz w:val="20"/>
                <w:szCs w:val="20"/>
              </w:rPr>
              <w:t>т</w:t>
            </w:r>
            <w:proofErr w:type="gramEnd"/>
            <w:r w:rsidRPr="005534C5">
              <w:rPr>
                <w:color w:val="000000"/>
                <w:sz w:val="20"/>
                <w:szCs w:val="20"/>
              </w:rPr>
              <w:t>аблицы.</w:t>
            </w:r>
          </w:p>
          <w:p w:rsidR="003469B7" w:rsidRPr="005534C5" w:rsidRDefault="003469B7" w:rsidP="00403915">
            <w:pPr>
              <w:rPr>
                <w:b/>
                <w:color w:val="000000"/>
                <w:sz w:val="20"/>
                <w:szCs w:val="20"/>
              </w:rPr>
            </w:pPr>
            <w:r w:rsidRPr="005534C5">
              <w:rPr>
                <w:b/>
                <w:color w:val="000000"/>
                <w:sz w:val="20"/>
                <w:szCs w:val="20"/>
                <w:u w:val="single"/>
              </w:rPr>
              <w:t xml:space="preserve">Уметь </w:t>
            </w:r>
            <w:r w:rsidRPr="005534C5">
              <w:rPr>
                <w:color w:val="000000"/>
                <w:sz w:val="20"/>
                <w:szCs w:val="20"/>
              </w:rPr>
              <w:t>записывать знаки химических элементов, указывать положение химических элементов в ПС</w:t>
            </w:r>
          </w:p>
        </w:tc>
        <w:tc>
          <w:tcPr>
            <w:tcW w:w="1560" w:type="dxa"/>
            <w:gridSpan w:val="4"/>
          </w:tcPr>
          <w:p w:rsidR="003469B7" w:rsidRDefault="003469B7" w:rsidP="00403915">
            <w:pPr>
              <w:jc w:val="both"/>
              <w:rPr>
                <w:i/>
                <w:iCs/>
              </w:rPr>
            </w:pPr>
            <w:r>
              <w:rPr>
                <w:b/>
                <w:i/>
                <w:iCs/>
                <w:sz w:val="22"/>
                <w:szCs w:val="22"/>
              </w:rPr>
              <w:t>ИКТ. Игры у таблицы</w:t>
            </w:r>
            <w:proofErr w:type="gramStart"/>
            <w:r>
              <w:rPr>
                <w:b/>
                <w:i/>
                <w:iCs/>
                <w:sz w:val="22"/>
                <w:szCs w:val="22"/>
              </w:rPr>
              <w:t>.</w:t>
            </w:r>
            <w:proofErr w:type="gramEnd"/>
          </w:p>
          <w:p w:rsidR="003469B7" w:rsidRPr="005534C5" w:rsidRDefault="003469B7" w:rsidP="00403915">
            <w:pPr>
              <w:overflowPunct w:val="0"/>
              <w:autoSpaceDE w:val="0"/>
              <w:autoSpaceDN w:val="0"/>
              <w:adjustRightInd w:val="0"/>
              <w:spacing w:before="60"/>
              <w:jc w:val="both"/>
              <w:textAlignment w:val="baseline"/>
              <w:rPr>
                <w:sz w:val="20"/>
                <w:szCs w:val="20"/>
              </w:rPr>
            </w:pPr>
            <w:r>
              <w:rPr>
                <w:i/>
                <w:iCs/>
                <w:sz w:val="22"/>
                <w:szCs w:val="22"/>
              </w:rPr>
              <w:t>.</w:t>
            </w:r>
          </w:p>
        </w:tc>
        <w:tc>
          <w:tcPr>
            <w:tcW w:w="1701" w:type="dxa"/>
            <w:gridSpan w:val="3"/>
          </w:tcPr>
          <w:p w:rsidR="003469B7" w:rsidRPr="005534C5" w:rsidRDefault="003469B7" w:rsidP="00403915">
            <w:pPr>
              <w:rPr>
                <w:color w:val="000000"/>
                <w:sz w:val="20"/>
                <w:szCs w:val="20"/>
              </w:rPr>
            </w:pPr>
            <w:r w:rsidRPr="005534C5">
              <w:rPr>
                <w:sz w:val="20"/>
                <w:szCs w:val="20"/>
              </w:rPr>
              <w:t xml:space="preserve">Письменная самостоятельная работа: химический диктант,  устная и письменная работа с учебником: </w:t>
            </w:r>
            <w:r w:rsidRPr="005534C5">
              <w:rPr>
                <w:color w:val="000000"/>
                <w:sz w:val="20"/>
                <w:szCs w:val="20"/>
              </w:rPr>
              <w:t xml:space="preserve">§ 4, № 5 </w:t>
            </w:r>
          </w:p>
          <w:p w:rsidR="003469B7" w:rsidRPr="005534C5" w:rsidRDefault="003469B7" w:rsidP="00403915">
            <w:pPr>
              <w:rPr>
                <w:color w:val="000000"/>
                <w:sz w:val="20"/>
                <w:szCs w:val="20"/>
              </w:rPr>
            </w:pPr>
            <w:r w:rsidRPr="005534C5">
              <w:rPr>
                <w:color w:val="000000"/>
                <w:sz w:val="20"/>
                <w:szCs w:val="20"/>
              </w:rPr>
              <w:t>с. 32 Сообщения учащихся</w:t>
            </w:r>
          </w:p>
        </w:tc>
        <w:tc>
          <w:tcPr>
            <w:tcW w:w="1134" w:type="dxa"/>
          </w:tcPr>
          <w:p w:rsidR="003469B7" w:rsidRDefault="003469B7" w:rsidP="00403915">
            <w:pPr>
              <w:rPr>
                <w:color w:val="000000"/>
              </w:rPr>
            </w:pPr>
            <w:r>
              <w:rPr>
                <w:color w:val="000000"/>
                <w:sz w:val="22"/>
                <w:szCs w:val="22"/>
              </w:rPr>
              <w:t>§4, у.4, 5, с.32</w:t>
            </w:r>
          </w:p>
          <w:p w:rsidR="003469B7" w:rsidRPr="00950443" w:rsidRDefault="003469B7" w:rsidP="00403915">
            <w:pPr>
              <w:rPr>
                <w:color w:val="000000"/>
              </w:rPr>
            </w:pPr>
            <w:r>
              <w:rPr>
                <w:color w:val="000000"/>
                <w:sz w:val="22"/>
                <w:szCs w:val="22"/>
              </w:rPr>
              <w:t>РТ  с. 10 - 13</w:t>
            </w:r>
          </w:p>
        </w:tc>
      </w:tr>
      <w:tr w:rsidR="003469B7" w:rsidTr="005C25CF">
        <w:trPr>
          <w:cantSplit/>
          <w:trHeight w:val="1134"/>
        </w:trPr>
        <w:tc>
          <w:tcPr>
            <w:tcW w:w="710" w:type="dxa"/>
          </w:tcPr>
          <w:p w:rsidR="003469B7" w:rsidRDefault="003469B7" w:rsidP="00403915">
            <w:pPr>
              <w:overflowPunct w:val="0"/>
              <w:autoSpaceDE w:val="0"/>
              <w:autoSpaceDN w:val="0"/>
              <w:adjustRightInd w:val="0"/>
              <w:spacing w:before="60"/>
              <w:jc w:val="center"/>
              <w:textAlignment w:val="baseline"/>
            </w:pPr>
            <w:r>
              <w:lastRenderedPageBreak/>
              <w:t>5</w:t>
            </w:r>
          </w:p>
        </w:tc>
        <w:tc>
          <w:tcPr>
            <w:tcW w:w="834" w:type="dxa"/>
          </w:tcPr>
          <w:p w:rsidR="003469B7" w:rsidRDefault="003469B7" w:rsidP="00403915">
            <w:pPr>
              <w:overflowPunct w:val="0"/>
              <w:autoSpaceDE w:val="0"/>
              <w:autoSpaceDN w:val="0"/>
              <w:adjustRightInd w:val="0"/>
              <w:spacing w:before="60"/>
              <w:jc w:val="both"/>
              <w:textAlignment w:val="baseline"/>
            </w:pPr>
          </w:p>
        </w:tc>
        <w:tc>
          <w:tcPr>
            <w:tcW w:w="709" w:type="dxa"/>
          </w:tcPr>
          <w:p w:rsidR="003469B7" w:rsidRDefault="003469B7" w:rsidP="00403915">
            <w:pPr>
              <w:overflowPunct w:val="0"/>
              <w:autoSpaceDE w:val="0"/>
              <w:autoSpaceDN w:val="0"/>
              <w:adjustRightInd w:val="0"/>
              <w:spacing w:before="60"/>
              <w:jc w:val="both"/>
              <w:textAlignment w:val="baseline"/>
            </w:pPr>
          </w:p>
        </w:tc>
        <w:tc>
          <w:tcPr>
            <w:tcW w:w="2455" w:type="dxa"/>
          </w:tcPr>
          <w:p w:rsidR="003469B7" w:rsidRPr="002E333F" w:rsidRDefault="003469B7" w:rsidP="00403915">
            <w:pPr>
              <w:rPr>
                <w:color w:val="000000"/>
              </w:rPr>
            </w:pPr>
            <w:r w:rsidRPr="002E333F">
              <w:rPr>
                <w:color w:val="000000"/>
              </w:rPr>
              <w:t>Химические формулы. Относительная атомная и молекулярная массы</w:t>
            </w:r>
          </w:p>
          <w:p w:rsidR="003469B7" w:rsidRPr="002E333F" w:rsidRDefault="003469B7" w:rsidP="00403915">
            <w:pPr>
              <w:rPr>
                <w:color w:val="000000"/>
              </w:rPr>
            </w:pPr>
          </w:p>
          <w:p w:rsidR="003469B7" w:rsidRPr="002E333F" w:rsidRDefault="003469B7" w:rsidP="00403915">
            <w:pPr>
              <w:rPr>
                <w:color w:val="000000"/>
              </w:rPr>
            </w:pPr>
          </w:p>
        </w:tc>
        <w:tc>
          <w:tcPr>
            <w:tcW w:w="566" w:type="dxa"/>
          </w:tcPr>
          <w:p w:rsidR="003469B7" w:rsidRDefault="003469B7" w:rsidP="00403915">
            <w:pPr>
              <w:overflowPunct w:val="0"/>
              <w:autoSpaceDE w:val="0"/>
              <w:autoSpaceDN w:val="0"/>
              <w:adjustRightInd w:val="0"/>
              <w:spacing w:before="60"/>
              <w:jc w:val="center"/>
              <w:textAlignment w:val="baseline"/>
            </w:pPr>
            <w:r>
              <w:t>1</w:t>
            </w:r>
          </w:p>
        </w:tc>
        <w:tc>
          <w:tcPr>
            <w:tcW w:w="566" w:type="dxa"/>
          </w:tcPr>
          <w:p w:rsidR="003469B7" w:rsidRDefault="003469B7" w:rsidP="00403915">
            <w:pPr>
              <w:overflowPunct w:val="0"/>
              <w:autoSpaceDE w:val="0"/>
              <w:autoSpaceDN w:val="0"/>
              <w:adjustRightInd w:val="0"/>
              <w:spacing w:before="60"/>
              <w:jc w:val="right"/>
              <w:textAlignment w:val="baseline"/>
            </w:pPr>
            <w:r>
              <w:t>КУ</w:t>
            </w:r>
          </w:p>
        </w:tc>
        <w:tc>
          <w:tcPr>
            <w:tcW w:w="2367" w:type="dxa"/>
          </w:tcPr>
          <w:p w:rsidR="003469B7" w:rsidRPr="005534C5" w:rsidRDefault="003469B7" w:rsidP="00403915">
            <w:pPr>
              <w:overflowPunct w:val="0"/>
              <w:autoSpaceDE w:val="0"/>
              <w:autoSpaceDN w:val="0"/>
              <w:adjustRightInd w:val="0"/>
              <w:spacing w:before="60"/>
              <w:jc w:val="both"/>
              <w:textAlignment w:val="baseline"/>
              <w:rPr>
                <w:sz w:val="20"/>
                <w:szCs w:val="20"/>
              </w:rPr>
            </w:pPr>
            <w:r w:rsidRPr="005534C5">
              <w:rPr>
                <w:sz w:val="20"/>
                <w:szCs w:val="20"/>
              </w:rPr>
              <w:t>Атомная единица массы, относительная атомная масса. Химическая формула, индекс и коэффициент. Относительная молекулярная масса. Закон постоянства состава вещества. Запись химической формулы и вычисление относ. Молекулярная масса</w:t>
            </w:r>
          </w:p>
        </w:tc>
        <w:tc>
          <w:tcPr>
            <w:tcW w:w="2976" w:type="dxa"/>
            <w:gridSpan w:val="3"/>
          </w:tcPr>
          <w:p w:rsidR="003469B7" w:rsidRPr="005534C5" w:rsidRDefault="003469B7" w:rsidP="00403915">
            <w:pPr>
              <w:rPr>
                <w:color w:val="000000"/>
                <w:sz w:val="20"/>
                <w:szCs w:val="20"/>
              </w:rPr>
            </w:pPr>
            <w:r w:rsidRPr="005534C5">
              <w:rPr>
                <w:b/>
                <w:color w:val="000000"/>
                <w:sz w:val="20"/>
                <w:szCs w:val="20"/>
                <w:u w:val="single"/>
              </w:rPr>
              <w:t>Знать:</w:t>
            </w:r>
            <w:r w:rsidRPr="005534C5">
              <w:rPr>
                <w:color w:val="000000"/>
                <w:sz w:val="20"/>
                <w:szCs w:val="20"/>
              </w:rPr>
              <w:t xml:space="preserve"> понятия «химическая формула», «индекс», «коэффициент»; «относительная атомная масса», «относительная молекулярная масса».</w:t>
            </w:r>
          </w:p>
          <w:p w:rsidR="003469B7" w:rsidRPr="005534C5" w:rsidRDefault="003469B7" w:rsidP="00403915">
            <w:pPr>
              <w:rPr>
                <w:color w:val="000000"/>
                <w:sz w:val="20"/>
                <w:szCs w:val="20"/>
              </w:rPr>
            </w:pPr>
            <w:r w:rsidRPr="005534C5">
              <w:rPr>
                <w:b/>
                <w:color w:val="000000"/>
                <w:sz w:val="20"/>
                <w:szCs w:val="20"/>
                <w:u w:val="single"/>
              </w:rPr>
              <w:t>Уметь:</w:t>
            </w:r>
            <w:r w:rsidRPr="005534C5">
              <w:rPr>
                <w:color w:val="000000"/>
                <w:sz w:val="20"/>
                <w:szCs w:val="20"/>
              </w:rPr>
              <w:t xml:space="preserve"> читать химические формулы, записывать химическую формулу, рассчитывать относительную молекулярную массу.</w:t>
            </w:r>
          </w:p>
        </w:tc>
        <w:tc>
          <w:tcPr>
            <w:tcW w:w="1560" w:type="dxa"/>
            <w:gridSpan w:val="4"/>
          </w:tcPr>
          <w:p w:rsidR="003469B7" w:rsidRPr="003469B7" w:rsidRDefault="00BC5AE0" w:rsidP="00403915">
            <w:pPr>
              <w:pStyle w:val="2"/>
              <w:rPr>
                <w:rFonts w:ascii="Times New Roman" w:hAnsi="Times New Roman" w:cs="Times New Roman"/>
                <w:b w:val="0"/>
                <w:i w:val="0"/>
                <w:sz w:val="20"/>
                <w:szCs w:val="20"/>
              </w:rPr>
            </w:pPr>
            <w:hyperlink r:id="rId12" w:tgtFrame="_blank" w:history="1">
              <w:r w:rsidR="003469B7" w:rsidRPr="003469B7">
                <w:rPr>
                  <w:rStyle w:val="a3"/>
                  <w:rFonts w:ascii="Times New Roman" w:hAnsi="Times New Roman" w:cs="Times New Roman"/>
                  <w:b w:val="0"/>
                  <w:i w:val="0"/>
                  <w:color w:val="auto"/>
                  <w:sz w:val="20"/>
                  <w:szCs w:val="20"/>
                  <w:u w:val="none"/>
                </w:rPr>
                <w:t xml:space="preserve">Единая коллекция Цифровых Образовательных Ресурсов </w:t>
              </w:r>
            </w:hyperlink>
          </w:p>
          <w:p w:rsidR="003469B7" w:rsidRPr="005534C5" w:rsidRDefault="003469B7" w:rsidP="00403915">
            <w:pPr>
              <w:overflowPunct w:val="0"/>
              <w:autoSpaceDE w:val="0"/>
              <w:autoSpaceDN w:val="0"/>
              <w:adjustRightInd w:val="0"/>
              <w:spacing w:before="60"/>
              <w:jc w:val="both"/>
              <w:textAlignment w:val="baseline"/>
              <w:rPr>
                <w:sz w:val="20"/>
                <w:szCs w:val="20"/>
              </w:rPr>
            </w:pPr>
          </w:p>
        </w:tc>
        <w:tc>
          <w:tcPr>
            <w:tcW w:w="1701" w:type="dxa"/>
            <w:gridSpan w:val="3"/>
          </w:tcPr>
          <w:p w:rsidR="003469B7" w:rsidRPr="005534C5" w:rsidRDefault="003469B7" w:rsidP="00403915">
            <w:pPr>
              <w:rPr>
                <w:color w:val="000000"/>
                <w:sz w:val="20"/>
                <w:szCs w:val="20"/>
              </w:rPr>
            </w:pPr>
            <w:r w:rsidRPr="005534C5">
              <w:rPr>
                <w:sz w:val="20"/>
                <w:szCs w:val="20"/>
              </w:rPr>
              <w:t xml:space="preserve">Письменная самостоятельная работа: химический диктант,  устная и письменная работа с учебником: </w:t>
            </w:r>
            <w:r w:rsidRPr="005534C5">
              <w:rPr>
                <w:color w:val="000000"/>
                <w:sz w:val="20"/>
                <w:szCs w:val="20"/>
              </w:rPr>
              <w:t>§ 5, № 1,3</w:t>
            </w:r>
          </w:p>
          <w:p w:rsidR="003469B7" w:rsidRPr="005534C5" w:rsidRDefault="003469B7" w:rsidP="00403915">
            <w:pPr>
              <w:rPr>
                <w:color w:val="000000"/>
                <w:sz w:val="20"/>
                <w:szCs w:val="20"/>
              </w:rPr>
            </w:pPr>
            <w:r w:rsidRPr="005534C5">
              <w:rPr>
                <w:color w:val="000000"/>
                <w:sz w:val="20"/>
                <w:szCs w:val="20"/>
              </w:rPr>
              <w:t>с. 37</w:t>
            </w:r>
          </w:p>
          <w:p w:rsidR="003469B7" w:rsidRPr="005534C5" w:rsidRDefault="003469B7" w:rsidP="00403915">
            <w:pPr>
              <w:overflowPunct w:val="0"/>
              <w:autoSpaceDE w:val="0"/>
              <w:autoSpaceDN w:val="0"/>
              <w:adjustRightInd w:val="0"/>
              <w:spacing w:before="60"/>
              <w:jc w:val="both"/>
              <w:textAlignment w:val="baseline"/>
              <w:rPr>
                <w:sz w:val="20"/>
                <w:szCs w:val="20"/>
              </w:rPr>
            </w:pPr>
          </w:p>
        </w:tc>
        <w:tc>
          <w:tcPr>
            <w:tcW w:w="1134" w:type="dxa"/>
          </w:tcPr>
          <w:p w:rsidR="003469B7" w:rsidRPr="002E333F" w:rsidRDefault="003469B7" w:rsidP="00403915">
            <w:pPr>
              <w:rPr>
                <w:color w:val="000000"/>
              </w:rPr>
            </w:pPr>
            <w:r>
              <w:rPr>
                <w:color w:val="000000"/>
                <w:sz w:val="22"/>
                <w:szCs w:val="22"/>
              </w:rPr>
              <w:t>§5, у.1, 2, 4, 5</w:t>
            </w:r>
          </w:p>
          <w:p w:rsidR="003469B7" w:rsidRDefault="003469B7" w:rsidP="00403915">
            <w:pPr>
              <w:rPr>
                <w:color w:val="000000"/>
              </w:rPr>
            </w:pPr>
            <w:r w:rsidRPr="002E333F">
              <w:rPr>
                <w:color w:val="000000"/>
                <w:sz w:val="22"/>
                <w:szCs w:val="22"/>
              </w:rPr>
              <w:t>С</w:t>
            </w:r>
            <w:r>
              <w:rPr>
                <w:color w:val="000000"/>
                <w:sz w:val="22"/>
                <w:szCs w:val="22"/>
              </w:rPr>
              <w:t>.37</w:t>
            </w:r>
          </w:p>
          <w:p w:rsidR="003469B7" w:rsidRPr="002E333F" w:rsidRDefault="003469B7" w:rsidP="00403915">
            <w:pPr>
              <w:rPr>
                <w:color w:val="000000"/>
              </w:rPr>
            </w:pPr>
            <w:r>
              <w:rPr>
                <w:color w:val="000000"/>
                <w:sz w:val="22"/>
                <w:szCs w:val="22"/>
              </w:rPr>
              <w:t>РТ с. 13 - 16</w:t>
            </w:r>
          </w:p>
        </w:tc>
      </w:tr>
      <w:tr w:rsidR="003469B7" w:rsidTr="005C25CF">
        <w:trPr>
          <w:cantSplit/>
          <w:trHeight w:val="1134"/>
        </w:trPr>
        <w:tc>
          <w:tcPr>
            <w:tcW w:w="710" w:type="dxa"/>
          </w:tcPr>
          <w:p w:rsidR="003469B7" w:rsidRDefault="003469B7" w:rsidP="00403915">
            <w:pPr>
              <w:overflowPunct w:val="0"/>
              <w:autoSpaceDE w:val="0"/>
              <w:autoSpaceDN w:val="0"/>
              <w:adjustRightInd w:val="0"/>
              <w:spacing w:before="60"/>
              <w:jc w:val="center"/>
              <w:textAlignment w:val="baseline"/>
            </w:pPr>
            <w:r>
              <w:t>6</w:t>
            </w:r>
          </w:p>
        </w:tc>
        <w:tc>
          <w:tcPr>
            <w:tcW w:w="834" w:type="dxa"/>
          </w:tcPr>
          <w:p w:rsidR="003469B7" w:rsidRDefault="003469B7" w:rsidP="00403915">
            <w:pPr>
              <w:overflowPunct w:val="0"/>
              <w:autoSpaceDE w:val="0"/>
              <w:autoSpaceDN w:val="0"/>
              <w:adjustRightInd w:val="0"/>
              <w:spacing w:before="60"/>
              <w:jc w:val="both"/>
              <w:textAlignment w:val="baseline"/>
            </w:pPr>
          </w:p>
        </w:tc>
        <w:tc>
          <w:tcPr>
            <w:tcW w:w="709" w:type="dxa"/>
          </w:tcPr>
          <w:p w:rsidR="003469B7" w:rsidRDefault="003469B7" w:rsidP="00403915">
            <w:pPr>
              <w:overflowPunct w:val="0"/>
              <w:autoSpaceDE w:val="0"/>
              <w:autoSpaceDN w:val="0"/>
              <w:adjustRightInd w:val="0"/>
              <w:spacing w:before="60"/>
              <w:jc w:val="both"/>
              <w:textAlignment w:val="baseline"/>
            </w:pPr>
          </w:p>
        </w:tc>
        <w:tc>
          <w:tcPr>
            <w:tcW w:w="2455" w:type="dxa"/>
          </w:tcPr>
          <w:p w:rsidR="003469B7" w:rsidRPr="002E333F" w:rsidRDefault="003469B7" w:rsidP="00403915">
            <w:pPr>
              <w:rPr>
                <w:color w:val="000000"/>
              </w:rPr>
            </w:pPr>
            <w:r w:rsidRPr="002E52FD">
              <w:rPr>
                <w:color w:val="000000"/>
              </w:rPr>
              <w:t>Массовая доля элемента в соединении</w:t>
            </w:r>
          </w:p>
        </w:tc>
        <w:tc>
          <w:tcPr>
            <w:tcW w:w="566" w:type="dxa"/>
          </w:tcPr>
          <w:p w:rsidR="003469B7" w:rsidRDefault="003469B7" w:rsidP="00403915">
            <w:pPr>
              <w:overflowPunct w:val="0"/>
              <w:autoSpaceDE w:val="0"/>
              <w:autoSpaceDN w:val="0"/>
              <w:adjustRightInd w:val="0"/>
              <w:spacing w:before="60"/>
              <w:jc w:val="center"/>
              <w:textAlignment w:val="baseline"/>
            </w:pPr>
            <w:r>
              <w:t>1</w:t>
            </w:r>
          </w:p>
        </w:tc>
        <w:tc>
          <w:tcPr>
            <w:tcW w:w="566" w:type="dxa"/>
          </w:tcPr>
          <w:p w:rsidR="003469B7" w:rsidRPr="00E21F68" w:rsidRDefault="003469B7" w:rsidP="00403915">
            <w:pPr>
              <w:overflowPunct w:val="0"/>
              <w:autoSpaceDE w:val="0"/>
              <w:autoSpaceDN w:val="0"/>
              <w:adjustRightInd w:val="0"/>
              <w:spacing w:before="60"/>
              <w:jc w:val="right"/>
              <w:textAlignment w:val="baseline"/>
              <w:rPr>
                <w:color w:val="FF0000"/>
              </w:rPr>
            </w:pPr>
            <w:r>
              <w:t>КУ</w:t>
            </w:r>
          </w:p>
        </w:tc>
        <w:tc>
          <w:tcPr>
            <w:tcW w:w="2367" w:type="dxa"/>
          </w:tcPr>
          <w:p w:rsidR="003469B7" w:rsidRPr="005534C5" w:rsidRDefault="003469B7" w:rsidP="00403915">
            <w:pPr>
              <w:overflowPunct w:val="0"/>
              <w:autoSpaceDE w:val="0"/>
              <w:autoSpaceDN w:val="0"/>
              <w:adjustRightInd w:val="0"/>
              <w:spacing w:before="60"/>
              <w:jc w:val="both"/>
              <w:textAlignment w:val="baseline"/>
              <w:rPr>
                <w:sz w:val="20"/>
                <w:szCs w:val="20"/>
              </w:rPr>
            </w:pPr>
            <w:r w:rsidRPr="005534C5">
              <w:rPr>
                <w:sz w:val="20"/>
                <w:szCs w:val="20"/>
              </w:rPr>
              <w:t>Характеристика вещества по химической формуле. Вычисления по химической формуле.</w:t>
            </w:r>
          </w:p>
        </w:tc>
        <w:tc>
          <w:tcPr>
            <w:tcW w:w="2976" w:type="dxa"/>
            <w:gridSpan w:val="3"/>
          </w:tcPr>
          <w:p w:rsidR="003469B7" w:rsidRPr="005534C5" w:rsidRDefault="003469B7" w:rsidP="00403915">
            <w:pPr>
              <w:rPr>
                <w:color w:val="000000"/>
                <w:sz w:val="20"/>
                <w:szCs w:val="20"/>
              </w:rPr>
            </w:pPr>
            <w:r w:rsidRPr="005534C5">
              <w:rPr>
                <w:b/>
                <w:color w:val="000000"/>
                <w:sz w:val="20"/>
                <w:szCs w:val="20"/>
                <w:u w:val="single"/>
              </w:rPr>
              <w:t>Знать</w:t>
            </w:r>
            <w:r w:rsidRPr="005534C5">
              <w:rPr>
                <w:color w:val="000000"/>
                <w:sz w:val="20"/>
                <w:szCs w:val="20"/>
              </w:rPr>
              <w:t xml:space="preserve"> алгоритмы вычисления массовой доли элемента по химической формуле, установления простейшей формулы по массовым долям элементов. </w:t>
            </w:r>
          </w:p>
          <w:p w:rsidR="003469B7" w:rsidRPr="005534C5" w:rsidRDefault="003469B7" w:rsidP="00403915">
            <w:pPr>
              <w:rPr>
                <w:color w:val="000000"/>
                <w:sz w:val="20"/>
                <w:szCs w:val="20"/>
              </w:rPr>
            </w:pPr>
            <w:r w:rsidRPr="005534C5">
              <w:rPr>
                <w:b/>
                <w:color w:val="000000"/>
                <w:sz w:val="20"/>
                <w:szCs w:val="20"/>
                <w:u w:val="single"/>
              </w:rPr>
              <w:t>Уметь:</w:t>
            </w:r>
            <w:r w:rsidRPr="005534C5">
              <w:rPr>
                <w:color w:val="000000"/>
                <w:sz w:val="20"/>
                <w:szCs w:val="20"/>
              </w:rPr>
              <w:t xml:space="preserve"> характеризовать вещество по химической формуле</w:t>
            </w:r>
            <w:proofErr w:type="gramStart"/>
            <w:r w:rsidRPr="005534C5">
              <w:rPr>
                <w:color w:val="000000"/>
                <w:sz w:val="20"/>
                <w:szCs w:val="20"/>
              </w:rPr>
              <w:t xml:space="preserve"> ,</w:t>
            </w:r>
            <w:proofErr w:type="gramEnd"/>
            <w:r w:rsidRPr="005534C5">
              <w:rPr>
                <w:color w:val="000000"/>
                <w:sz w:val="20"/>
                <w:szCs w:val="20"/>
              </w:rPr>
              <w:t xml:space="preserve"> осуществлять вычисления по химической формуле</w:t>
            </w:r>
          </w:p>
        </w:tc>
        <w:tc>
          <w:tcPr>
            <w:tcW w:w="1560" w:type="dxa"/>
            <w:gridSpan w:val="4"/>
          </w:tcPr>
          <w:p w:rsidR="003469B7" w:rsidRPr="005534C5" w:rsidRDefault="003469B7" w:rsidP="00403915">
            <w:pPr>
              <w:overflowPunct w:val="0"/>
              <w:autoSpaceDE w:val="0"/>
              <w:autoSpaceDN w:val="0"/>
              <w:adjustRightInd w:val="0"/>
              <w:spacing w:before="60"/>
              <w:jc w:val="both"/>
              <w:textAlignment w:val="baseline"/>
              <w:rPr>
                <w:sz w:val="20"/>
                <w:szCs w:val="20"/>
              </w:rPr>
            </w:pPr>
          </w:p>
        </w:tc>
        <w:tc>
          <w:tcPr>
            <w:tcW w:w="1701" w:type="dxa"/>
            <w:gridSpan w:val="3"/>
          </w:tcPr>
          <w:p w:rsidR="003469B7" w:rsidRPr="005534C5" w:rsidRDefault="003469B7" w:rsidP="00403915">
            <w:pPr>
              <w:rPr>
                <w:color w:val="000000"/>
                <w:sz w:val="20"/>
                <w:szCs w:val="20"/>
              </w:rPr>
            </w:pPr>
            <w:r w:rsidRPr="005534C5">
              <w:rPr>
                <w:sz w:val="20"/>
                <w:szCs w:val="20"/>
              </w:rPr>
              <w:t xml:space="preserve">Устный опрос. Письменный опрос: индивидуальные задания. Устная и письменная работа с учебником: </w:t>
            </w:r>
            <w:r w:rsidRPr="005534C5">
              <w:rPr>
                <w:color w:val="000000"/>
                <w:sz w:val="20"/>
                <w:szCs w:val="20"/>
              </w:rPr>
              <w:t>§ 5, № 7</w:t>
            </w:r>
          </w:p>
          <w:p w:rsidR="003469B7" w:rsidRPr="005534C5" w:rsidRDefault="003469B7" w:rsidP="00403915">
            <w:pPr>
              <w:rPr>
                <w:color w:val="000000"/>
                <w:sz w:val="20"/>
                <w:szCs w:val="20"/>
              </w:rPr>
            </w:pPr>
            <w:r w:rsidRPr="005534C5">
              <w:rPr>
                <w:color w:val="000000"/>
                <w:sz w:val="20"/>
                <w:szCs w:val="20"/>
              </w:rPr>
              <w:t>с. 37</w:t>
            </w:r>
          </w:p>
          <w:p w:rsidR="003469B7" w:rsidRPr="005534C5" w:rsidRDefault="003469B7" w:rsidP="00403915">
            <w:pPr>
              <w:overflowPunct w:val="0"/>
              <w:autoSpaceDE w:val="0"/>
              <w:autoSpaceDN w:val="0"/>
              <w:adjustRightInd w:val="0"/>
              <w:spacing w:before="60"/>
              <w:jc w:val="both"/>
              <w:textAlignment w:val="baseline"/>
              <w:rPr>
                <w:sz w:val="20"/>
                <w:szCs w:val="20"/>
              </w:rPr>
            </w:pPr>
          </w:p>
        </w:tc>
        <w:tc>
          <w:tcPr>
            <w:tcW w:w="1134" w:type="dxa"/>
          </w:tcPr>
          <w:p w:rsidR="003469B7" w:rsidRDefault="003469B7" w:rsidP="00403915">
            <w:pPr>
              <w:overflowPunct w:val="0"/>
              <w:autoSpaceDE w:val="0"/>
              <w:autoSpaceDN w:val="0"/>
              <w:adjustRightInd w:val="0"/>
              <w:spacing w:before="60"/>
              <w:jc w:val="both"/>
              <w:textAlignment w:val="baseline"/>
              <w:rPr>
                <w:color w:val="000000"/>
              </w:rPr>
            </w:pPr>
            <w:r>
              <w:rPr>
                <w:color w:val="000000"/>
                <w:sz w:val="22"/>
                <w:szCs w:val="22"/>
              </w:rPr>
              <w:t>§ 5, У. 6 – 8 с. 37</w:t>
            </w:r>
          </w:p>
          <w:p w:rsidR="003469B7" w:rsidRDefault="003469B7" w:rsidP="00403915">
            <w:pPr>
              <w:overflowPunct w:val="0"/>
              <w:autoSpaceDE w:val="0"/>
              <w:autoSpaceDN w:val="0"/>
              <w:adjustRightInd w:val="0"/>
              <w:spacing w:before="60"/>
              <w:jc w:val="both"/>
              <w:textAlignment w:val="baseline"/>
            </w:pPr>
            <w:r>
              <w:rPr>
                <w:color w:val="000000"/>
                <w:sz w:val="22"/>
                <w:szCs w:val="22"/>
              </w:rPr>
              <w:t>РТ с. 17-19</w:t>
            </w:r>
          </w:p>
        </w:tc>
      </w:tr>
      <w:tr w:rsidR="003469B7" w:rsidTr="005C25CF">
        <w:trPr>
          <w:cantSplit/>
          <w:trHeight w:val="1134"/>
        </w:trPr>
        <w:tc>
          <w:tcPr>
            <w:tcW w:w="710" w:type="dxa"/>
          </w:tcPr>
          <w:p w:rsidR="003469B7" w:rsidRDefault="003469B7" w:rsidP="00403915">
            <w:pPr>
              <w:overflowPunct w:val="0"/>
              <w:autoSpaceDE w:val="0"/>
              <w:autoSpaceDN w:val="0"/>
              <w:adjustRightInd w:val="0"/>
              <w:spacing w:before="60"/>
              <w:jc w:val="center"/>
              <w:textAlignment w:val="baseline"/>
            </w:pPr>
            <w:r>
              <w:t>7</w:t>
            </w:r>
          </w:p>
        </w:tc>
        <w:tc>
          <w:tcPr>
            <w:tcW w:w="834" w:type="dxa"/>
          </w:tcPr>
          <w:p w:rsidR="003469B7" w:rsidRDefault="003469B7" w:rsidP="00403915">
            <w:pPr>
              <w:overflowPunct w:val="0"/>
              <w:autoSpaceDE w:val="0"/>
              <w:autoSpaceDN w:val="0"/>
              <w:adjustRightInd w:val="0"/>
              <w:spacing w:before="60"/>
              <w:jc w:val="both"/>
              <w:textAlignment w:val="baseline"/>
            </w:pPr>
          </w:p>
        </w:tc>
        <w:tc>
          <w:tcPr>
            <w:tcW w:w="709" w:type="dxa"/>
          </w:tcPr>
          <w:p w:rsidR="003469B7" w:rsidRDefault="003469B7" w:rsidP="00403915">
            <w:pPr>
              <w:overflowPunct w:val="0"/>
              <w:autoSpaceDE w:val="0"/>
              <w:autoSpaceDN w:val="0"/>
              <w:adjustRightInd w:val="0"/>
              <w:spacing w:before="60"/>
              <w:jc w:val="both"/>
              <w:textAlignment w:val="baseline"/>
            </w:pPr>
          </w:p>
        </w:tc>
        <w:tc>
          <w:tcPr>
            <w:tcW w:w="2455" w:type="dxa"/>
          </w:tcPr>
          <w:p w:rsidR="003469B7" w:rsidRDefault="003469B7" w:rsidP="00403915">
            <w:pPr>
              <w:rPr>
                <w:color w:val="000000"/>
              </w:rPr>
            </w:pPr>
            <w:r>
              <w:rPr>
                <w:color w:val="000000"/>
              </w:rPr>
              <w:t>Урок - упражнение</w:t>
            </w:r>
          </w:p>
        </w:tc>
        <w:tc>
          <w:tcPr>
            <w:tcW w:w="566" w:type="dxa"/>
          </w:tcPr>
          <w:p w:rsidR="003469B7" w:rsidRDefault="003469B7" w:rsidP="00403915">
            <w:pPr>
              <w:overflowPunct w:val="0"/>
              <w:autoSpaceDE w:val="0"/>
              <w:autoSpaceDN w:val="0"/>
              <w:adjustRightInd w:val="0"/>
              <w:spacing w:before="60"/>
              <w:jc w:val="center"/>
              <w:textAlignment w:val="baseline"/>
            </w:pPr>
            <w:r>
              <w:t>1</w:t>
            </w:r>
          </w:p>
        </w:tc>
        <w:tc>
          <w:tcPr>
            <w:tcW w:w="566" w:type="dxa"/>
            <w:textDirection w:val="btLr"/>
          </w:tcPr>
          <w:p w:rsidR="003469B7" w:rsidRDefault="003469B7" w:rsidP="00403915">
            <w:pPr>
              <w:overflowPunct w:val="0"/>
              <w:autoSpaceDE w:val="0"/>
              <w:autoSpaceDN w:val="0"/>
              <w:adjustRightInd w:val="0"/>
              <w:spacing w:before="60"/>
              <w:ind w:left="113" w:right="113"/>
              <w:jc w:val="right"/>
              <w:textAlignment w:val="baseline"/>
            </w:pPr>
            <w:r>
              <w:t>УОП</w:t>
            </w:r>
          </w:p>
        </w:tc>
        <w:tc>
          <w:tcPr>
            <w:tcW w:w="2367" w:type="dxa"/>
          </w:tcPr>
          <w:p w:rsidR="003469B7" w:rsidRPr="005534C5" w:rsidRDefault="003469B7" w:rsidP="00403915">
            <w:pPr>
              <w:overflowPunct w:val="0"/>
              <w:autoSpaceDE w:val="0"/>
              <w:autoSpaceDN w:val="0"/>
              <w:adjustRightInd w:val="0"/>
              <w:spacing w:before="60"/>
              <w:jc w:val="both"/>
              <w:textAlignment w:val="baseline"/>
              <w:rPr>
                <w:sz w:val="20"/>
                <w:szCs w:val="20"/>
              </w:rPr>
            </w:pPr>
            <w:r w:rsidRPr="005534C5">
              <w:rPr>
                <w:sz w:val="20"/>
                <w:szCs w:val="20"/>
              </w:rPr>
              <w:t>Характеристика вещества по химической формуле. Вычисления по химической формуле.</w:t>
            </w:r>
          </w:p>
          <w:p w:rsidR="003469B7" w:rsidRPr="005534C5" w:rsidRDefault="003469B7" w:rsidP="00403915">
            <w:pPr>
              <w:overflowPunct w:val="0"/>
              <w:autoSpaceDE w:val="0"/>
              <w:autoSpaceDN w:val="0"/>
              <w:adjustRightInd w:val="0"/>
              <w:spacing w:before="60"/>
              <w:jc w:val="both"/>
              <w:textAlignment w:val="baseline"/>
              <w:rPr>
                <w:sz w:val="20"/>
                <w:szCs w:val="20"/>
              </w:rPr>
            </w:pPr>
            <w:proofErr w:type="gramStart"/>
            <w:r w:rsidRPr="005534C5">
              <w:rPr>
                <w:sz w:val="20"/>
                <w:szCs w:val="20"/>
              </w:rPr>
              <w:t>Составление формул веществ по известной массовой доли элемента в веществе.</w:t>
            </w:r>
            <w:proofErr w:type="gramEnd"/>
          </w:p>
        </w:tc>
        <w:tc>
          <w:tcPr>
            <w:tcW w:w="2976" w:type="dxa"/>
            <w:gridSpan w:val="3"/>
          </w:tcPr>
          <w:p w:rsidR="003469B7" w:rsidRPr="005534C5" w:rsidRDefault="003469B7" w:rsidP="00403915">
            <w:pPr>
              <w:rPr>
                <w:color w:val="000000"/>
                <w:sz w:val="20"/>
                <w:szCs w:val="20"/>
              </w:rPr>
            </w:pPr>
            <w:r w:rsidRPr="005534C5">
              <w:rPr>
                <w:b/>
                <w:color w:val="000000"/>
                <w:sz w:val="20"/>
                <w:szCs w:val="20"/>
                <w:u w:val="single"/>
              </w:rPr>
              <w:t xml:space="preserve">Знать </w:t>
            </w:r>
            <w:r w:rsidRPr="005534C5">
              <w:rPr>
                <w:color w:val="000000"/>
                <w:sz w:val="20"/>
                <w:szCs w:val="20"/>
              </w:rPr>
              <w:t>алгоритмы вычислений по формулам.</w:t>
            </w:r>
          </w:p>
          <w:p w:rsidR="003469B7" w:rsidRPr="005534C5" w:rsidRDefault="003469B7" w:rsidP="00403915">
            <w:pPr>
              <w:rPr>
                <w:b/>
                <w:color w:val="000000"/>
                <w:sz w:val="20"/>
                <w:szCs w:val="20"/>
                <w:u w:val="single"/>
              </w:rPr>
            </w:pPr>
            <w:r w:rsidRPr="005534C5">
              <w:rPr>
                <w:b/>
                <w:color w:val="000000"/>
                <w:sz w:val="20"/>
                <w:szCs w:val="20"/>
                <w:u w:val="single"/>
              </w:rPr>
              <w:t xml:space="preserve">Уметь </w:t>
            </w:r>
            <w:r w:rsidRPr="005534C5">
              <w:rPr>
                <w:color w:val="000000"/>
                <w:sz w:val="20"/>
                <w:szCs w:val="20"/>
              </w:rPr>
              <w:t>решать задачи</w:t>
            </w:r>
          </w:p>
        </w:tc>
        <w:tc>
          <w:tcPr>
            <w:tcW w:w="1560" w:type="dxa"/>
            <w:gridSpan w:val="4"/>
          </w:tcPr>
          <w:p w:rsidR="003469B7" w:rsidRPr="005534C5" w:rsidRDefault="003469B7" w:rsidP="00403915">
            <w:pPr>
              <w:overflowPunct w:val="0"/>
              <w:autoSpaceDE w:val="0"/>
              <w:autoSpaceDN w:val="0"/>
              <w:adjustRightInd w:val="0"/>
              <w:spacing w:before="60"/>
              <w:jc w:val="both"/>
              <w:textAlignment w:val="baseline"/>
              <w:rPr>
                <w:sz w:val="20"/>
                <w:szCs w:val="20"/>
              </w:rPr>
            </w:pPr>
          </w:p>
        </w:tc>
        <w:tc>
          <w:tcPr>
            <w:tcW w:w="1701" w:type="dxa"/>
            <w:gridSpan w:val="3"/>
          </w:tcPr>
          <w:p w:rsidR="003469B7" w:rsidRPr="005534C5" w:rsidRDefault="003469B7" w:rsidP="00403915">
            <w:pPr>
              <w:rPr>
                <w:sz w:val="20"/>
                <w:szCs w:val="20"/>
              </w:rPr>
            </w:pPr>
            <w:r w:rsidRPr="005534C5">
              <w:rPr>
                <w:sz w:val="20"/>
                <w:szCs w:val="20"/>
              </w:rPr>
              <w:t>Письменный опрос: индивидуальные задания.</w:t>
            </w:r>
          </w:p>
        </w:tc>
        <w:tc>
          <w:tcPr>
            <w:tcW w:w="1134" w:type="dxa"/>
          </w:tcPr>
          <w:p w:rsidR="003469B7" w:rsidRDefault="003469B7" w:rsidP="00403915">
            <w:pPr>
              <w:rPr>
                <w:color w:val="000000"/>
              </w:rPr>
            </w:pPr>
            <w:r>
              <w:rPr>
                <w:color w:val="000000"/>
                <w:sz w:val="22"/>
                <w:szCs w:val="22"/>
              </w:rPr>
              <w:t>РТ. С. 20-21</w:t>
            </w:r>
          </w:p>
          <w:p w:rsidR="003469B7" w:rsidRDefault="003469B7" w:rsidP="00403915">
            <w:pPr>
              <w:overflowPunct w:val="0"/>
              <w:autoSpaceDE w:val="0"/>
              <w:autoSpaceDN w:val="0"/>
              <w:adjustRightInd w:val="0"/>
              <w:spacing w:before="60"/>
              <w:jc w:val="both"/>
              <w:textAlignment w:val="baseline"/>
              <w:rPr>
                <w:color w:val="000000"/>
              </w:rPr>
            </w:pPr>
          </w:p>
        </w:tc>
      </w:tr>
      <w:tr w:rsidR="003469B7" w:rsidTr="005C25CF">
        <w:trPr>
          <w:cantSplit/>
          <w:trHeight w:val="406"/>
        </w:trPr>
        <w:tc>
          <w:tcPr>
            <w:tcW w:w="15578" w:type="dxa"/>
            <w:gridSpan w:val="18"/>
          </w:tcPr>
          <w:p w:rsidR="003469B7" w:rsidRPr="00AE4F1F" w:rsidRDefault="003469B7" w:rsidP="00403915">
            <w:pPr>
              <w:jc w:val="center"/>
              <w:rPr>
                <w:b/>
                <w:color w:val="000000"/>
                <w:sz w:val="28"/>
                <w:szCs w:val="28"/>
              </w:rPr>
            </w:pPr>
            <w:r w:rsidRPr="004669BE">
              <w:rPr>
                <w:b/>
                <w:color w:val="000000"/>
                <w:sz w:val="28"/>
                <w:szCs w:val="28"/>
              </w:rPr>
              <w:t xml:space="preserve">Тема 1 Атомы химических элементов - </w:t>
            </w:r>
            <w:r w:rsidR="005A5710">
              <w:rPr>
                <w:b/>
                <w:color w:val="000000"/>
                <w:sz w:val="28"/>
                <w:szCs w:val="28"/>
              </w:rPr>
              <w:t>9</w:t>
            </w:r>
            <w:r w:rsidRPr="004669BE">
              <w:rPr>
                <w:b/>
                <w:color w:val="000000"/>
                <w:sz w:val="28"/>
                <w:szCs w:val="28"/>
              </w:rPr>
              <w:t xml:space="preserve"> часов</w:t>
            </w:r>
          </w:p>
        </w:tc>
      </w:tr>
      <w:tr w:rsidR="003469B7" w:rsidTr="005C25CF">
        <w:trPr>
          <w:cantSplit/>
          <w:trHeight w:val="2077"/>
        </w:trPr>
        <w:tc>
          <w:tcPr>
            <w:tcW w:w="710" w:type="dxa"/>
          </w:tcPr>
          <w:p w:rsidR="003469B7" w:rsidRDefault="003469B7" w:rsidP="00403915">
            <w:pPr>
              <w:overflowPunct w:val="0"/>
              <w:autoSpaceDE w:val="0"/>
              <w:autoSpaceDN w:val="0"/>
              <w:adjustRightInd w:val="0"/>
              <w:spacing w:before="60"/>
              <w:jc w:val="both"/>
              <w:textAlignment w:val="baseline"/>
            </w:pPr>
            <w:r>
              <w:lastRenderedPageBreak/>
              <w:t xml:space="preserve">  1</w:t>
            </w:r>
          </w:p>
          <w:p w:rsidR="003469B7" w:rsidRDefault="005A5710" w:rsidP="00403915">
            <w:pPr>
              <w:overflowPunct w:val="0"/>
              <w:autoSpaceDE w:val="0"/>
              <w:autoSpaceDN w:val="0"/>
              <w:adjustRightInd w:val="0"/>
              <w:spacing w:before="60"/>
              <w:jc w:val="both"/>
              <w:textAlignment w:val="baseline"/>
            </w:pPr>
            <w:r>
              <w:t>(8</w:t>
            </w:r>
            <w:r w:rsidR="003469B7">
              <w:t>)</w:t>
            </w:r>
          </w:p>
        </w:tc>
        <w:tc>
          <w:tcPr>
            <w:tcW w:w="834" w:type="dxa"/>
          </w:tcPr>
          <w:p w:rsidR="003469B7" w:rsidRDefault="003469B7" w:rsidP="00403915">
            <w:pPr>
              <w:overflowPunct w:val="0"/>
              <w:autoSpaceDE w:val="0"/>
              <w:autoSpaceDN w:val="0"/>
              <w:adjustRightInd w:val="0"/>
              <w:spacing w:before="60"/>
              <w:jc w:val="both"/>
              <w:textAlignment w:val="baseline"/>
            </w:pPr>
          </w:p>
        </w:tc>
        <w:tc>
          <w:tcPr>
            <w:tcW w:w="709" w:type="dxa"/>
          </w:tcPr>
          <w:p w:rsidR="003469B7" w:rsidRDefault="003469B7" w:rsidP="00403915">
            <w:pPr>
              <w:overflowPunct w:val="0"/>
              <w:autoSpaceDE w:val="0"/>
              <w:autoSpaceDN w:val="0"/>
              <w:adjustRightInd w:val="0"/>
              <w:spacing w:before="60"/>
              <w:jc w:val="both"/>
              <w:textAlignment w:val="baseline"/>
            </w:pPr>
          </w:p>
        </w:tc>
        <w:tc>
          <w:tcPr>
            <w:tcW w:w="2455" w:type="dxa"/>
          </w:tcPr>
          <w:p w:rsidR="003469B7" w:rsidRPr="002E333F" w:rsidRDefault="003469B7" w:rsidP="00403915">
            <w:pPr>
              <w:rPr>
                <w:color w:val="000000"/>
              </w:rPr>
            </w:pPr>
            <w:r w:rsidRPr="002E333F">
              <w:rPr>
                <w:color w:val="000000"/>
              </w:rPr>
              <w:t>Основные сведения о строении атомов. Изменения в составе ядер атомов элементов.  Изотоп.</w:t>
            </w:r>
          </w:p>
        </w:tc>
        <w:tc>
          <w:tcPr>
            <w:tcW w:w="566" w:type="dxa"/>
          </w:tcPr>
          <w:p w:rsidR="003469B7" w:rsidRDefault="003469B7" w:rsidP="00403915">
            <w:pPr>
              <w:overflowPunct w:val="0"/>
              <w:autoSpaceDE w:val="0"/>
              <w:autoSpaceDN w:val="0"/>
              <w:adjustRightInd w:val="0"/>
              <w:spacing w:before="60"/>
              <w:jc w:val="center"/>
              <w:textAlignment w:val="baseline"/>
            </w:pPr>
            <w:r>
              <w:t>1</w:t>
            </w:r>
          </w:p>
        </w:tc>
        <w:tc>
          <w:tcPr>
            <w:tcW w:w="566" w:type="dxa"/>
            <w:textDirection w:val="btLr"/>
          </w:tcPr>
          <w:p w:rsidR="003469B7" w:rsidRDefault="003469B7" w:rsidP="00403915">
            <w:pPr>
              <w:overflowPunct w:val="0"/>
              <w:autoSpaceDE w:val="0"/>
              <w:autoSpaceDN w:val="0"/>
              <w:adjustRightInd w:val="0"/>
              <w:spacing w:before="60"/>
              <w:ind w:left="113" w:right="113"/>
              <w:jc w:val="right"/>
              <w:textAlignment w:val="baseline"/>
            </w:pPr>
            <w:r>
              <w:t>УИНМ</w:t>
            </w:r>
          </w:p>
        </w:tc>
        <w:tc>
          <w:tcPr>
            <w:tcW w:w="3359" w:type="dxa"/>
            <w:gridSpan w:val="2"/>
          </w:tcPr>
          <w:p w:rsidR="003469B7" w:rsidRPr="005534C5" w:rsidRDefault="003469B7" w:rsidP="00403915">
            <w:pPr>
              <w:overflowPunct w:val="0"/>
              <w:autoSpaceDE w:val="0"/>
              <w:autoSpaceDN w:val="0"/>
              <w:adjustRightInd w:val="0"/>
              <w:spacing w:before="60"/>
              <w:jc w:val="both"/>
              <w:textAlignment w:val="baseline"/>
              <w:rPr>
                <w:sz w:val="20"/>
                <w:szCs w:val="20"/>
              </w:rPr>
            </w:pPr>
            <w:r w:rsidRPr="005534C5">
              <w:rPr>
                <w:sz w:val="20"/>
                <w:szCs w:val="20"/>
              </w:rPr>
              <w:t>Строение атома. Ядро (протоны, нейтроны, электроны) Изотопы</w:t>
            </w:r>
          </w:p>
        </w:tc>
        <w:tc>
          <w:tcPr>
            <w:tcW w:w="2835" w:type="dxa"/>
            <w:gridSpan w:val="5"/>
          </w:tcPr>
          <w:p w:rsidR="003469B7" w:rsidRPr="005534C5" w:rsidRDefault="003469B7" w:rsidP="00403915">
            <w:pPr>
              <w:rPr>
                <w:color w:val="000000"/>
                <w:sz w:val="20"/>
                <w:szCs w:val="20"/>
              </w:rPr>
            </w:pPr>
            <w:r w:rsidRPr="005534C5">
              <w:rPr>
                <w:b/>
                <w:color w:val="000000"/>
                <w:sz w:val="20"/>
                <w:szCs w:val="20"/>
                <w:u w:val="single"/>
              </w:rPr>
              <w:t>Знать</w:t>
            </w:r>
            <w:r w:rsidRPr="005534C5">
              <w:rPr>
                <w:color w:val="000000"/>
                <w:sz w:val="20"/>
                <w:szCs w:val="20"/>
              </w:rPr>
              <w:t>: строение атома, состав ядра,  современное определение понятия «химический элемент», «изотопы»</w:t>
            </w:r>
          </w:p>
          <w:p w:rsidR="003469B7" w:rsidRPr="005534C5" w:rsidRDefault="003469B7" w:rsidP="00403915">
            <w:pPr>
              <w:rPr>
                <w:color w:val="000000"/>
                <w:sz w:val="20"/>
                <w:szCs w:val="20"/>
              </w:rPr>
            </w:pPr>
            <w:r w:rsidRPr="005534C5">
              <w:rPr>
                <w:b/>
                <w:color w:val="000000"/>
                <w:sz w:val="20"/>
                <w:szCs w:val="20"/>
                <w:u w:val="single"/>
              </w:rPr>
              <w:t>Уметь:</w:t>
            </w:r>
            <w:r w:rsidRPr="005534C5">
              <w:rPr>
                <w:color w:val="000000"/>
                <w:sz w:val="20"/>
                <w:szCs w:val="20"/>
              </w:rPr>
              <w:t xml:space="preserve"> определять по ПС заряд ядра атома, число протонов, нейтронов в ядре, общее число электронов в атоме; записывать состав атома</w:t>
            </w:r>
          </w:p>
        </w:tc>
        <w:tc>
          <w:tcPr>
            <w:tcW w:w="992" w:type="dxa"/>
            <w:gridSpan w:val="3"/>
          </w:tcPr>
          <w:p w:rsidR="003469B7" w:rsidRDefault="003469B7" w:rsidP="00403915">
            <w:pPr>
              <w:jc w:val="both"/>
            </w:pPr>
            <w:r>
              <w:rPr>
                <w:b/>
                <w:sz w:val="22"/>
                <w:szCs w:val="22"/>
              </w:rPr>
              <w:t xml:space="preserve">ИКТ </w:t>
            </w:r>
          </w:p>
          <w:p w:rsidR="003469B7" w:rsidRDefault="003469B7" w:rsidP="00403915">
            <w:pPr>
              <w:jc w:val="both"/>
            </w:pPr>
            <w:r>
              <w:rPr>
                <w:sz w:val="22"/>
                <w:szCs w:val="22"/>
              </w:rPr>
              <w:t xml:space="preserve">Строение атома (фильм 008. </w:t>
            </w:r>
            <w:proofErr w:type="spellStart"/>
            <w:r>
              <w:rPr>
                <w:sz w:val="22"/>
                <w:szCs w:val="22"/>
                <w:lang w:val="en-US"/>
              </w:rPr>
              <w:t>wmv</w:t>
            </w:r>
            <w:proofErr w:type="spellEnd"/>
            <w:r>
              <w:rPr>
                <w:sz w:val="22"/>
                <w:szCs w:val="22"/>
              </w:rPr>
              <w:t>)</w:t>
            </w:r>
          </w:p>
          <w:p w:rsidR="003469B7" w:rsidRPr="005534C5" w:rsidRDefault="003469B7" w:rsidP="00403915">
            <w:pPr>
              <w:overflowPunct w:val="0"/>
              <w:autoSpaceDE w:val="0"/>
              <w:autoSpaceDN w:val="0"/>
              <w:adjustRightInd w:val="0"/>
              <w:spacing w:before="60"/>
              <w:jc w:val="both"/>
              <w:textAlignment w:val="baseline"/>
              <w:rPr>
                <w:sz w:val="20"/>
                <w:szCs w:val="20"/>
              </w:rPr>
            </w:pPr>
            <w:r>
              <w:rPr>
                <w:sz w:val="22"/>
                <w:szCs w:val="22"/>
              </w:rPr>
              <w:t>Коллекция слайдов (5-7)</w:t>
            </w:r>
          </w:p>
        </w:tc>
        <w:tc>
          <w:tcPr>
            <w:tcW w:w="1418" w:type="dxa"/>
          </w:tcPr>
          <w:p w:rsidR="003469B7" w:rsidRPr="005534C5" w:rsidRDefault="003469B7" w:rsidP="00403915">
            <w:pPr>
              <w:rPr>
                <w:color w:val="000000"/>
                <w:sz w:val="20"/>
                <w:szCs w:val="20"/>
              </w:rPr>
            </w:pPr>
            <w:r w:rsidRPr="005534C5">
              <w:rPr>
                <w:sz w:val="20"/>
                <w:szCs w:val="20"/>
              </w:rPr>
              <w:t xml:space="preserve">Устная и письменная работа с учебником: </w:t>
            </w:r>
            <w:r w:rsidRPr="005534C5">
              <w:rPr>
                <w:color w:val="000000"/>
                <w:sz w:val="20"/>
                <w:szCs w:val="20"/>
              </w:rPr>
              <w:t>§ 6, таблица 2; № 1-3, с. 43</w:t>
            </w:r>
          </w:p>
          <w:p w:rsidR="003469B7" w:rsidRPr="005534C5" w:rsidRDefault="003469B7" w:rsidP="00403915">
            <w:pPr>
              <w:rPr>
                <w:color w:val="000000"/>
                <w:sz w:val="20"/>
                <w:szCs w:val="20"/>
              </w:rPr>
            </w:pPr>
            <w:r w:rsidRPr="005534C5">
              <w:rPr>
                <w:color w:val="000000"/>
                <w:sz w:val="20"/>
                <w:szCs w:val="20"/>
              </w:rPr>
              <w:t>§7, № 1-3, с. 46</w:t>
            </w:r>
          </w:p>
          <w:p w:rsidR="003469B7" w:rsidRPr="005534C5" w:rsidRDefault="003469B7" w:rsidP="00403915">
            <w:pPr>
              <w:overflowPunct w:val="0"/>
              <w:autoSpaceDE w:val="0"/>
              <w:autoSpaceDN w:val="0"/>
              <w:adjustRightInd w:val="0"/>
              <w:spacing w:before="60"/>
              <w:jc w:val="both"/>
              <w:textAlignment w:val="baseline"/>
              <w:rPr>
                <w:sz w:val="20"/>
                <w:szCs w:val="20"/>
              </w:rPr>
            </w:pPr>
          </w:p>
        </w:tc>
        <w:tc>
          <w:tcPr>
            <w:tcW w:w="1134" w:type="dxa"/>
          </w:tcPr>
          <w:p w:rsidR="003469B7" w:rsidRDefault="003469B7" w:rsidP="00403915">
            <w:pPr>
              <w:rPr>
                <w:color w:val="000000"/>
              </w:rPr>
            </w:pPr>
            <w:r>
              <w:rPr>
                <w:color w:val="000000"/>
                <w:sz w:val="22"/>
                <w:szCs w:val="22"/>
              </w:rPr>
              <w:t>§6, у. 4,5 с.43</w:t>
            </w:r>
            <w:r w:rsidRPr="002E333F">
              <w:rPr>
                <w:color w:val="000000"/>
                <w:sz w:val="22"/>
                <w:szCs w:val="22"/>
              </w:rPr>
              <w:t xml:space="preserve"> </w:t>
            </w:r>
          </w:p>
          <w:p w:rsidR="003469B7" w:rsidRDefault="003469B7" w:rsidP="00403915">
            <w:pPr>
              <w:rPr>
                <w:color w:val="000000"/>
              </w:rPr>
            </w:pPr>
            <w:r>
              <w:rPr>
                <w:color w:val="000000"/>
                <w:sz w:val="22"/>
                <w:szCs w:val="22"/>
              </w:rPr>
              <w:t xml:space="preserve"> §7 №4-6</w:t>
            </w:r>
          </w:p>
          <w:p w:rsidR="003469B7" w:rsidRPr="002E333F" w:rsidRDefault="003469B7" w:rsidP="00403915">
            <w:pPr>
              <w:rPr>
                <w:color w:val="000000"/>
              </w:rPr>
            </w:pPr>
            <w:r>
              <w:rPr>
                <w:color w:val="000000"/>
                <w:sz w:val="22"/>
                <w:szCs w:val="22"/>
              </w:rPr>
              <w:t>РТ с. 21-25</w:t>
            </w:r>
          </w:p>
        </w:tc>
      </w:tr>
      <w:tr w:rsidR="003469B7" w:rsidTr="005C25CF">
        <w:trPr>
          <w:cantSplit/>
          <w:trHeight w:val="1134"/>
        </w:trPr>
        <w:tc>
          <w:tcPr>
            <w:tcW w:w="710" w:type="dxa"/>
          </w:tcPr>
          <w:p w:rsidR="003469B7" w:rsidRDefault="005A5710" w:rsidP="00403915">
            <w:pPr>
              <w:overflowPunct w:val="0"/>
              <w:autoSpaceDE w:val="0"/>
              <w:autoSpaceDN w:val="0"/>
              <w:adjustRightInd w:val="0"/>
              <w:spacing w:before="60"/>
              <w:jc w:val="center"/>
              <w:textAlignment w:val="baseline"/>
            </w:pPr>
            <w:r>
              <w:t>2</w:t>
            </w:r>
          </w:p>
          <w:p w:rsidR="003469B7" w:rsidRDefault="003469B7" w:rsidP="00403915">
            <w:pPr>
              <w:overflowPunct w:val="0"/>
              <w:autoSpaceDE w:val="0"/>
              <w:autoSpaceDN w:val="0"/>
              <w:adjustRightInd w:val="0"/>
              <w:spacing w:before="60"/>
              <w:jc w:val="center"/>
              <w:textAlignment w:val="baseline"/>
            </w:pPr>
            <w:r>
              <w:t>(</w:t>
            </w:r>
            <w:r w:rsidR="005A5710">
              <w:t>9</w:t>
            </w:r>
            <w:r>
              <w:t>)</w:t>
            </w:r>
          </w:p>
        </w:tc>
        <w:tc>
          <w:tcPr>
            <w:tcW w:w="834" w:type="dxa"/>
          </w:tcPr>
          <w:p w:rsidR="003469B7" w:rsidRDefault="003469B7" w:rsidP="00403915">
            <w:pPr>
              <w:overflowPunct w:val="0"/>
              <w:autoSpaceDE w:val="0"/>
              <w:autoSpaceDN w:val="0"/>
              <w:adjustRightInd w:val="0"/>
              <w:spacing w:before="60"/>
              <w:jc w:val="both"/>
              <w:textAlignment w:val="baseline"/>
            </w:pPr>
          </w:p>
        </w:tc>
        <w:tc>
          <w:tcPr>
            <w:tcW w:w="709" w:type="dxa"/>
          </w:tcPr>
          <w:p w:rsidR="003469B7" w:rsidRDefault="003469B7" w:rsidP="00403915">
            <w:pPr>
              <w:overflowPunct w:val="0"/>
              <w:autoSpaceDE w:val="0"/>
              <w:autoSpaceDN w:val="0"/>
              <w:adjustRightInd w:val="0"/>
              <w:spacing w:before="60"/>
              <w:jc w:val="both"/>
              <w:textAlignment w:val="baseline"/>
            </w:pPr>
          </w:p>
        </w:tc>
        <w:tc>
          <w:tcPr>
            <w:tcW w:w="2455" w:type="dxa"/>
          </w:tcPr>
          <w:p w:rsidR="003469B7" w:rsidRPr="002E333F" w:rsidRDefault="003469B7" w:rsidP="00403915">
            <w:pPr>
              <w:rPr>
                <w:color w:val="000000"/>
              </w:rPr>
            </w:pPr>
            <w:r w:rsidRPr="002E333F">
              <w:rPr>
                <w:color w:val="000000"/>
              </w:rPr>
              <w:t>Электроны. Строение электронных оболочек атомов элементов № 1- 20</w:t>
            </w:r>
          </w:p>
        </w:tc>
        <w:tc>
          <w:tcPr>
            <w:tcW w:w="566" w:type="dxa"/>
          </w:tcPr>
          <w:p w:rsidR="003469B7" w:rsidRDefault="005A5710" w:rsidP="00403915">
            <w:pPr>
              <w:overflowPunct w:val="0"/>
              <w:autoSpaceDE w:val="0"/>
              <w:autoSpaceDN w:val="0"/>
              <w:adjustRightInd w:val="0"/>
              <w:spacing w:before="60"/>
              <w:jc w:val="center"/>
              <w:textAlignment w:val="baseline"/>
            </w:pPr>
            <w:r>
              <w:t>1</w:t>
            </w:r>
          </w:p>
        </w:tc>
        <w:tc>
          <w:tcPr>
            <w:tcW w:w="566" w:type="dxa"/>
            <w:textDirection w:val="btLr"/>
          </w:tcPr>
          <w:p w:rsidR="003469B7" w:rsidRDefault="003469B7" w:rsidP="00403915">
            <w:pPr>
              <w:overflowPunct w:val="0"/>
              <w:autoSpaceDE w:val="0"/>
              <w:autoSpaceDN w:val="0"/>
              <w:adjustRightInd w:val="0"/>
              <w:spacing w:before="60"/>
              <w:ind w:left="113" w:right="113"/>
              <w:jc w:val="right"/>
              <w:textAlignment w:val="baseline"/>
            </w:pPr>
            <w:r>
              <w:t>КУ</w:t>
            </w:r>
          </w:p>
        </w:tc>
        <w:tc>
          <w:tcPr>
            <w:tcW w:w="3359" w:type="dxa"/>
            <w:gridSpan w:val="2"/>
          </w:tcPr>
          <w:p w:rsidR="003469B7" w:rsidRPr="005534C5" w:rsidRDefault="003469B7" w:rsidP="00403915">
            <w:pPr>
              <w:overflowPunct w:val="0"/>
              <w:autoSpaceDE w:val="0"/>
              <w:autoSpaceDN w:val="0"/>
              <w:adjustRightInd w:val="0"/>
              <w:spacing w:before="60"/>
              <w:jc w:val="both"/>
              <w:textAlignment w:val="baseline"/>
              <w:rPr>
                <w:sz w:val="20"/>
                <w:szCs w:val="20"/>
              </w:rPr>
            </w:pPr>
            <w:r w:rsidRPr="005534C5">
              <w:rPr>
                <w:sz w:val="20"/>
                <w:szCs w:val="20"/>
              </w:rPr>
              <w:t>Электронная оболочка атома и энергия электронов в атоме, Энергетические уровни атома, физический смысл номера периода. Распределение электро</w:t>
            </w:r>
            <w:r>
              <w:rPr>
                <w:sz w:val="20"/>
                <w:szCs w:val="20"/>
              </w:rPr>
              <w:t>нов, м</w:t>
            </w:r>
            <w:r w:rsidRPr="005534C5">
              <w:rPr>
                <w:sz w:val="20"/>
                <w:szCs w:val="20"/>
              </w:rPr>
              <w:t>аксимальное количество электронов на энергетических уровня</w:t>
            </w:r>
            <w:r>
              <w:rPr>
                <w:sz w:val="20"/>
                <w:szCs w:val="20"/>
              </w:rPr>
              <w:t>х, э</w:t>
            </w:r>
            <w:r w:rsidRPr="005534C5">
              <w:rPr>
                <w:sz w:val="20"/>
                <w:szCs w:val="20"/>
              </w:rPr>
              <w:t xml:space="preserve">лектронная формула атомов химических элементов 1,2,3 периода. Физический смысл номера группы. </w:t>
            </w:r>
          </w:p>
        </w:tc>
        <w:tc>
          <w:tcPr>
            <w:tcW w:w="2835" w:type="dxa"/>
            <w:gridSpan w:val="5"/>
          </w:tcPr>
          <w:p w:rsidR="003469B7" w:rsidRPr="005534C5" w:rsidRDefault="003469B7" w:rsidP="00403915">
            <w:pPr>
              <w:rPr>
                <w:color w:val="000000"/>
                <w:sz w:val="20"/>
                <w:szCs w:val="20"/>
              </w:rPr>
            </w:pPr>
            <w:r w:rsidRPr="005534C5">
              <w:rPr>
                <w:b/>
                <w:color w:val="000000"/>
                <w:sz w:val="20"/>
                <w:szCs w:val="20"/>
                <w:u w:val="single"/>
              </w:rPr>
              <w:t>Знать</w:t>
            </w:r>
            <w:r w:rsidRPr="005534C5">
              <w:rPr>
                <w:color w:val="000000"/>
                <w:sz w:val="20"/>
                <w:szCs w:val="20"/>
              </w:rPr>
              <w:t>: понятия «энергетический уровень», «</w:t>
            </w:r>
            <w:proofErr w:type="spellStart"/>
            <w:r w:rsidRPr="005534C5">
              <w:rPr>
                <w:color w:val="000000"/>
                <w:sz w:val="20"/>
                <w:szCs w:val="20"/>
              </w:rPr>
              <w:t>орбиталь</w:t>
            </w:r>
            <w:proofErr w:type="spellEnd"/>
            <w:r w:rsidRPr="005534C5">
              <w:rPr>
                <w:color w:val="000000"/>
                <w:sz w:val="20"/>
                <w:szCs w:val="20"/>
              </w:rPr>
              <w:t>».</w:t>
            </w:r>
          </w:p>
          <w:p w:rsidR="003469B7" w:rsidRPr="005534C5" w:rsidRDefault="003469B7" w:rsidP="00403915">
            <w:pPr>
              <w:rPr>
                <w:color w:val="000000"/>
                <w:sz w:val="20"/>
                <w:szCs w:val="20"/>
              </w:rPr>
            </w:pPr>
            <w:r w:rsidRPr="005534C5">
              <w:rPr>
                <w:b/>
                <w:color w:val="000000"/>
                <w:sz w:val="20"/>
                <w:szCs w:val="20"/>
                <w:u w:val="single"/>
              </w:rPr>
              <w:t>Уметь:</w:t>
            </w:r>
            <w:r w:rsidRPr="005534C5">
              <w:rPr>
                <w:color w:val="000000"/>
                <w:sz w:val="20"/>
                <w:szCs w:val="20"/>
              </w:rPr>
              <w:t xml:space="preserve"> составлять схемы строения атомов элементов №№ 1-20, определять число электронов на внешнем уровне.</w:t>
            </w:r>
          </w:p>
        </w:tc>
        <w:tc>
          <w:tcPr>
            <w:tcW w:w="992" w:type="dxa"/>
            <w:gridSpan w:val="3"/>
          </w:tcPr>
          <w:p w:rsidR="003469B7" w:rsidRPr="00B835F1" w:rsidRDefault="003469B7" w:rsidP="00403915">
            <w:pPr>
              <w:pStyle w:val="2"/>
              <w:rPr>
                <w:rFonts w:ascii="Times New Roman" w:hAnsi="Times New Roman" w:cs="Times New Roman"/>
                <w:i w:val="0"/>
                <w:sz w:val="20"/>
                <w:szCs w:val="20"/>
              </w:rPr>
            </w:pPr>
            <w:r w:rsidRPr="00B835F1">
              <w:rPr>
                <w:rFonts w:ascii="Times New Roman" w:hAnsi="Times New Roman" w:cs="Times New Roman"/>
                <w:i w:val="0"/>
                <w:sz w:val="20"/>
                <w:szCs w:val="20"/>
              </w:rPr>
              <w:t>1.</w:t>
            </w:r>
            <w:hyperlink r:id="rId13" w:tgtFrame="_blank" w:history="1">
              <w:r w:rsidRPr="00B835F1">
                <w:rPr>
                  <w:rStyle w:val="a3"/>
                  <w:rFonts w:ascii="Times New Roman" w:hAnsi="Times New Roman" w:cs="Times New Roman"/>
                  <w:b w:val="0"/>
                  <w:i w:val="0"/>
                  <w:color w:val="auto"/>
                  <w:sz w:val="20"/>
                  <w:szCs w:val="20"/>
                  <w:u w:val="none"/>
                </w:rPr>
                <w:t xml:space="preserve">Единая коллекция </w:t>
              </w:r>
            </w:hyperlink>
            <w:r w:rsidRPr="00B835F1">
              <w:rPr>
                <w:rFonts w:ascii="Times New Roman" w:hAnsi="Times New Roman" w:cs="Times New Roman"/>
                <w:i w:val="0"/>
                <w:sz w:val="20"/>
                <w:szCs w:val="20"/>
              </w:rPr>
              <w:t>ЦОР.</w:t>
            </w:r>
          </w:p>
          <w:p w:rsidR="003469B7" w:rsidRPr="00B835F1" w:rsidRDefault="003469B7" w:rsidP="00403915">
            <w:pPr>
              <w:rPr>
                <w:sz w:val="20"/>
                <w:szCs w:val="20"/>
              </w:rPr>
            </w:pPr>
            <w:r w:rsidRPr="00B835F1">
              <w:rPr>
                <w:sz w:val="20"/>
                <w:szCs w:val="20"/>
              </w:rPr>
              <w:t>2. Коллекция слайдов.</w:t>
            </w:r>
          </w:p>
          <w:p w:rsidR="003469B7" w:rsidRPr="00B835F1" w:rsidRDefault="003469B7" w:rsidP="00403915">
            <w:pPr>
              <w:overflowPunct w:val="0"/>
              <w:autoSpaceDE w:val="0"/>
              <w:autoSpaceDN w:val="0"/>
              <w:adjustRightInd w:val="0"/>
              <w:spacing w:before="60"/>
              <w:jc w:val="both"/>
              <w:textAlignment w:val="baseline"/>
              <w:rPr>
                <w:sz w:val="20"/>
                <w:szCs w:val="20"/>
              </w:rPr>
            </w:pPr>
          </w:p>
        </w:tc>
        <w:tc>
          <w:tcPr>
            <w:tcW w:w="1418" w:type="dxa"/>
          </w:tcPr>
          <w:p w:rsidR="003469B7" w:rsidRPr="005534C5" w:rsidRDefault="003469B7" w:rsidP="00403915">
            <w:pPr>
              <w:rPr>
                <w:color w:val="000000"/>
                <w:sz w:val="20"/>
                <w:szCs w:val="20"/>
              </w:rPr>
            </w:pPr>
            <w:r w:rsidRPr="005534C5">
              <w:rPr>
                <w:sz w:val="20"/>
                <w:szCs w:val="20"/>
              </w:rPr>
              <w:t xml:space="preserve">Обучающая самостоятельная работа. Устная и письменная работа с учебником: </w:t>
            </w:r>
            <w:r w:rsidRPr="005534C5">
              <w:rPr>
                <w:color w:val="000000"/>
                <w:sz w:val="20"/>
                <w:szCs w:val="20"/>
              </w:rPr>
              <w:t>§ 8,  № 1а, 2а, 3,4,  с. 52, 53</w:t>
            </w:r>
          </w:p>
          <w:p w:rsidR="003469B7" w:rsidRPr="005534C5" w:rsidRDefault="003469B7" w:rsidP="00403915">
            <w:pPr>
              <w:overflowPunct w:val="0"/>
              <w:autoSpaceDE w:val="0"/>
              <w:autoSpaceDN w:val="0"/>
              <w:adjustRightInd w:val="0"/>
              <w:spacing w:before="60"/>
              <w:jc w:val="both"/>
              <w:textAlignment w:val="baseline"/>
              <w:rPr>
                <w:sz w:val="20"/>
                <w:szCs w:val="20"/>
              </w:rPr>
            </w:pPr>
          </w:p>
        </w:tc>
        <w:tc>
          <w:tcPr>
            <w:tcW w:w="1134" w:type="dxa"/>
          </w:tcPr>
          <w:p w:rsidR="003469B7" w:rsidRDefault="003469B7" w:rsidP="00403915">
            <w:pPr>
              <w:rPr>
                <w:color w:val="000000"/>
              </w:rPr>
            </w:pPr>
            <w:r w:rsidRPr="002E333F">
              <w:rPr>
                <w:color w:val="000000"/>
                <w:sz w:val="22"/>
                <w:szCs w:val="22"/>
              </w:rPr>
              <w:t xml:space="preserve"> § 8,</w:t>
            </w:r>
            <w:r>
              <w:rPr>
                <w:color w:val="000000"/>
                <w:sz w:val="22"/>
                <w:szCs w:val="22"/>
              </w:rPr>
              <w:t xml:space="preserve"> у. 1б, в ,2б, 5-7 </w:t>
            </w:r>
            <w:r w:rsidRPr="002E333F">
              <w:rPr>
                <w:color w:val="000000"/>
                <w:sz w:val="22"/>
                <w:szCs w:val="22"/>
              </w:rPr>
              <w:t xml:space="preserve">с. </w:t>
            </w:r>
            <w:r>
              <w:rPr>
                <w:color w:val="000000"/>
                <w:sz w:val="22"/>
                <w:szCs w:val="22"/>
              </w:rPr>
              <w:t>52</w:t>
            </w:r>
          </w:p>
          <w:p w:rsidR="003469B7" w:rsidRPr="002E333F" w:rsidRDefault="003469B7" w:rsidP="00403915">
            <w:pPr>
              <w:rPr>
                <w:color w:val="000000"/>
              </w:rPr>
            </w:pPr>
            <w:r>
              <w:rPr>
                <w:color w:val="000000"/>
                <w:sz w:val="22"/>
                <w:szCs w:val="22"/>
              </w:rPr>
              <w:t>РТ с.25 - 27</w:t>
            </w:r>
          </w:p>
        </w:tc>
      </w:tr>
      <w:tr w:rsidR="003469B7" w:rsidTr="005C25CF">
        <w:trPr>
          <w:cantSplit/>
          <w:trHeight w:val="2405"/>
        </w:trPr>
        <w:tc>
          <w:tcPr>
            <w:tcW w:w="710" w:type="dxa"/>
          </w:tcPr>
          <w:p w:rsidR="003469B7" w:rsidRDefault="005A5710" w:rsidP="00403915">
            <w:pPr>
              <w:overflowPunct w:val="0"/>
              <w:autoSpaceDE w:val="0"/>
              <w:autoSpaceDN w:val="0"/>
              <w:adjustRightInd w:val="0"/>
              <w:spacing w:before="60"/>
              <w:jc w:val="center"/>
              <w:textAlignment w:val="baseline"/>
            </w:pPr>
            <w:r>
              <w:t>3</w:t>
            </w:r>
          </w:p>
          <w:p w:rsidR="003469B7" w:rsidRDefault="003469B7" w:rsidP="00403915">
            <w:pPr>
              <w:overflowPunct w:val="0"/>
              <w:autoSpaceDE w:val="0"/>
              <w:autoSpaceDN w:val="0"/>
              <w:adjustRightInd w:val="0"/>
              <w:spacing w:before="60"/>
              <w:jc w:val="center"/>
              <w:textAlignment w:val="baseline"/>
            </w:pPr>
            <w:r>
              <w:t>(</w:t>
            </w:r>
            <w:r w:rsidR="005A5710">
              <w:t>10</w:t>
            </w:r>
            <w:r>
              <w:t>)</w:t>
            </w:r>
          </w:p>
        </w:tc>
        <w:tc>
          <w:tcPr>
            <w:tcW w:w="834" w:type="dxa"/>
          </w:tcPr>
          <w:p w:rsidR="003469B7" w:rsidRDefault="003469B7" w:rsidP="00403915">
            <w:pPr>
              <w:overflowPunct w:val="0"/>
              <w:autoSpaceDE w:val="0"/>
              <w:autoSpaceDN w:val="0"/>
              <w:adjustRightInd w:val="0"/>
              <w:spacing w:before="60"/>
              <w:jc w:val="both"/>
              <w:textAlignment w:val="baseline"/>
            </w:pPr>
          </w:p>
        </w:tc>
        <w:tc>
          <w:tcPr>
            <w:tcW w:w="709" w:type="dxa"/>
          </w:tcPr>
          <w:p w:rsidR="003469B7" w:rsidRDefault="003469B7" w:rsidP="00403915">
            <w:pPr>
              <w:overflowPunct w:val="0"/>
              <w:autoSpaceDE w:val="0"/>
              <w:autoSpaceDN w:val="0"/>
              <w:adjustRightInd w:val="0"/>
              <w:spacing w:before="60"/>
              <w:jc w:val="both"/>
              <w:textAlignment w:val="baseline"/>
            </w:pPr>
          </w:p>
        </w:tc>
        <w:tc>
          <w:tcPr>
            <w:tcW w:w="2455" w:type="dxa"/>
          </w:tcPr>
          <w:p w:rsidR="003469B7" w:rsidRPr="002E333F" w:rsidRDefault="003469B7" w:rsidP="00403915">
            <w:pPr>
              <w:rPr>
                <w:color w:val="000000"/>
              </w:rPr>
            </w:pPr>
            <w:r w:rsidRPr="002E333F">
              <w:rPr>
                <w:color w:val="000000"/>
              </w:rPr>
              <w:t>Периодическая таблица элементов Д.И. Менделеева и строения атомов.</w:t>
            </w:r>
          </w:p>
          <w:p w:rsidR="003469B7" w:rsidRPr="002E333F" w:rsidRDefault="003469B7" w:rsidP="00403915">
            <w:pPr>
              <w:rPr>
                <w:color w:val="000000"/>
              </w:rPr>
            </w:pPr>
          </w:p>
          <w:p w:rsidR="003469B7" w:rsidRPr="002E333F" w:rsidRDefault="003469B7" w:rsidP="00403915">
            <w:pPr>
              <w:rPr>
                <w:color w:val="000000"/>
              </w:rPr>
            </w:pPr>
          </w:p>
        </w:tc>
        <w:tc>
          <w:tcPr>
            <w:tcW w:w="566" w:type="dxa"/>
          </w:tcPr>
          <w:p w:rsidR="003469B7" w:rsidRDefault="005A5710" w:rsidP="00403915">
            <w:pPr>
              <w:overflowPunct w:val="0"/>
              <w:autoSpaceDE w:val="0"/>
              <w:autoSpaceDN w:val="0"/>
              <w:adjustRightInd w:val="0"/>
              <w:spacing w:before="60"/>
              <w:jc w:val="center"/>
              <w:textAlignment w:val="baseline"/>
            </w:pPr>
            <w:r>
              <w:t>1</w:t>
            </w:r>
          </w:p>
        </w:tc>
        <w:tc>
          <w:tcPr>
            <w:tcW w:w="566" w:type="dxa"/>
            <w:textDirection w:val="btLr"/>
          </w:tcPr>
          <w:p w:rsidR="003469B7" w:rsidRDefault="003469B7" w:rsidP="00403915">
            <w:pPr>
              <w:overflowPunct w:val="0"/>
              <w:autoSpaceDE w:val="0"/>
              <w:autoSpaceDN w:val="0"/>
              <w:adjustRightInd w:val="0"/>
              <w:spacing w:before="60"/>
              <w:ind w:left="113" w:right="113"/>
              <w:jc w:val="right"/>
              <w:textAlignment w:val="baseline"/>
            </w:pPr>
            <w:r>
              <w:t>УПЗУ</w:t>
            </w:r>
          </w:p>
        </w:tc>
        <w:tc>
          <w:tcPr>
            <w:tcW w:w="3359" w:type="dxa"/>
            <w:gridSpan w:val="2"/>
          </w:tcPr>
          <w:p w:rsidR="003469B7" w:rsidRPr="005534C5" w:rsidRDefault="003469B7" w:rsidP="00403915">
            <w:pPr>
              <w:overflowPunct w:val="0"/>
              <w:autoSpaceDE w:val="0"/>
              <w:autoSpaceDN w:val="0"/>
              <w:adjustRightInd w:val="0"/>
              <w:spacing w:before="60"/>
              <w:jc w:val="both"/>
              <w:textAlignment w:val="baseline"/>
              <w:rPr>
                <w:sz w:val="20"/>
                <w:szCs w:val="20"/>
              </w:rPr>
            </w:pPr>
            <w:r w:rsidRPr="005534C5">
              <w:rPr>
                <w:sz w:val="20"/>
                <w:szCs w:val="20"/>
              </w:rPr>
              <w:t xml:space="preserve">Структура ПСХЭ. Строение атома. Физический смысл порядкового номера, номера периода, номера группы. </w:t>
            </w:r>
            <w:proofErr w:type="spellStart"/>
            <w:r w:rsidRPr="005534C5">
              <w:rPr>
                <w:sz w:val="20"/>
                <w:szCs w:val="20"/>
              </w:rPr>
              <w:t>Металличность</w:t>
            </w:r>
            <w:proofErr w:type="spellEnd"/>
            <w:r w:rsidRPr="005534C5">
              <w:rPr>
                <w:sz w:val="20"/>
                <w:szCs w:val="20"/>
              </w:rPr>
              <w:t xml:space="preserve"> и </w:t>
            </w:r>
            <w:proofErr w:type="spellStart"/>
            <w:r w:rsidRPr="005534C5">
              <w:rPr>
                <w:sz w:val="20"/>
                <w:szCs w:val="20"/>
              </w:rPr>
              <w:t>неметалличность</w:t>
            </w:r>
            <w:proofErr w:type="spellEnd"/>
            <w:r w:rsidRPr="005534C5">
              <w:rPr>
                <w:sz w:val="20"/>
                <w:szCs w:val="20"/>
              </w:rPr>
              <w:t xml:space="preserve"> атомов химических элементов и причины их изменения в периодах и группах</w:t>
            </w:r>
          </w:p>
        </w:tc>
        <w:tc>
          <w:tcPr>
            <w:tcW w:w="2835" w:type="dxa"/>
            <w:gridSpan w:val="5"/>
          </w:tcPr>
          <w:p w:rsidR="003469B7" w:rsidRPr="005534C5" w:rsidRDefault="003469B7" w:rsidP="00403915">
            <w:pPr>
              <w:rPr>
                <w:color w:val="000000"/>
                <w:sz w:val="20"/>
                <w:szCs w:val="20"/>
              </w:rPr>
            </w:pPr>
            <w:r w:rsidRPr="005534C5">
              <w:rPr>
                <w:b/>
                <w:color w:val="000000"/>
                <w:sz w:val="20"/>
                <w:szCs w:val="20"/>
                <w:u w:val="single"/>
              </w:rPr>
              <w:t>Знать</w:t>
            </w:r>
            <w:proofErr w:type="gramStart"/>
            <w:r w:rsidRPr="005534C5">
              <w:rPr>
                <w:color w:val="000000"/>
                <w:sz w:val="20"/>
                <w:szCs w:val="20"/>
              </w:rPr>
              <w:t xml:space="preserve"> :</w:t>
            </w:r>
            <w:proofErr w:type="gramEnd"/>
            <w:r w:rsidRPr="005534C5">
              <w:rPr>
                <w:color w:val="000000"/>
                <w:sz w:val="20"/>
                <w:szCs w:val="20"/>
              </w:rPr>
              <w:t xml:space="preserve"> структуру ПС, физический смысл порядкового номера, номера группы, номера периода.</w:t>
            </w:r>
          </w:p>
          <w:p w:rsidR="003469B7" w:rsidRPr="005534C5" w:rsidRDefault="003469B7" w:rsidP="00403915">
            <w:pPr>
              <w:rPr>
                <w:color w:val="000000"/>
                <w:sz w:val="20"/>
                <w:szCs w:val="20"/>
              </w:rPr>
            </w:pPr>
            <w:r w:rsidRPr="005534C5">
              <w:rPr>
                <w:b/>
                <w:color w:val="000000"/>
                <w:sz w:val="20"/>
                <w:szCs w:val="20"/>
                <w:u w:val="single"/>
              </w:rPr>
              <w:t>Уметь</w:t>
            </w:r>
            <w:r w:rsidRPr="005534C5">
              <w:rPr>
                <w:color w:val="000000"/>
                <w:sz w:val="20"/>
                <w:szCs w:val="20"/>
              </w:rPr>
              <w:t xml:space="preserve"> сравнивать строение атомов элементов одного периода, одной главной подгруппы; сравнивать их металлические и неметаллические свойства</w:t>
            </w:r>
          </w:p>
        </w:tc>
        <w:tc>
          <w:tcPr>
            <w:tcW w:w="992" w:type="dxa"/>
            <w:gridSpan w:val="3"/>
          </w:tcPr>
          <w:p w:rsidR="003469B7" w:rsidRPr="00B835F1" w:rsidRDefault="003469B7" w:rsidP="00403915">
            <w:pPr>
              <w:pStyle w:val="2"/>
              <w:rPr>
                <w:rFonts w:ascii="Times New Roman" w:hAnsi="Times New Roman" w:cs="Times New Roman"/>
                <w:i w:val="0"/>
                <w:sz w:val="20"/>
                <w:szCs w:val="20"/>
              </w:rPr>
            </w:pPr>
            <w:r w:rsidRPr="00B835F1">
              <w:rPr>
                <w:rFonts w:ascii="Times New Roman" w:hAnsi="Times New Roman" w:cs="Times New Roman"/>
                <w:i w:val="0"/>
                <w:sz w:val="20"/>
                <w:szCs w:val="20"/>
              </w:rPr>
              <w:t>1.</w:t>
            </w:r>
            <w:hyperlink r:id="rId14" w:tgtFrame="_blank" w:history="1">
              <w:r w:rsidRPr="00B835F1">
                <w:rPr>
                  <w:rStyle w:val="a3"/>
                  <w:rFonts w:ascii="Times New Roman" w:hAnsi="Times New Roman" w:cs="Times New Roman"/>
                  <w:b w:val="0"/>
                  <w:i w:val="0"/>
                  <w:color w:val="auto"/>
                  <w:sz w:val="20"/>
                  <w:szCs w:val="20"/>
                  <w:u w:val="none"/>
                </w:rPr>
                <w:t xml:space="preserve">Единая коллекция </w:t>
              </w:r>
            </w:hyperlink>
            <w:r w:rsidRPr="00B835F1">
              <w:rPr>
                <w:rFonts w:ascii="Times New Roman" w:hAnsi="Times New Roman" w:cs="Times New Roman"/>
                <w:i w:val="0"/>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w:t>
            </w:r>
            <w:r w:rsidRPr="00B835F1">
              <w:rPr>
                <w:sz w:val="22"/>
                <w:szCs w:val="22"/>
              </w:rPr>
              <w:t xml:space="preserve"> </w:t>
            </w:r>
            <w:r w:rsidRPr="00B835F1">
              <w:rPr>
                <w:sz w:val="20"/>
                <w:szCs w:val="20"/>
              </w:rPr>
              <w:t>Коллекция слайдов.</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3. Презентация.</w:t>
            </w:r>
          </w:p>
        </w:tc>
        <w:tc>
          <w:tcPr>
            <w:tcW w:w="1418" w:type="dxa"/>
          </w:tcPr>
          <w:p w:rsidR="003469B7" w:rsidRPr="005534C5" w:rsidRDefault="003469B7" w:rsidP="00403915">
            <w:pPr>
              <w:overflowPunct w:val="0"/>
              <w:autoSpaceDE w:val="0"/>
              <w:autoSpaceDN w:val="0"/>
              <w:adjustRightInd w:val="0"/>
              <w:spacing w:before="60"/>
              <w:jc w:val="both"/>
              <w:textAlignment w:val="baseline"/>
              <w:rPr>
                <w:sz w:val="20"/>
                <w:szCs w:val="20"/>
              </w:rPr>
            </w:pPr>
            <w:r w:rsidRPr="005534C5">
              <w:rPr>
                <w:sz w:val="20"/>
                <w:szCs w:val="20"/>
              </w:rPr>
              <w:t>Устный опрос. Письменный опрос: индивидуальные задания. Письменная самостоятельная работа</w:t>
            </w:r>
          </w:p>
        </w:tc>
        <w:tc>
          <w:tcPr>
            <w:tcW w:w="1134" w:type="dxa"/>
          </w:tcPr>
          <w:p w:rsidR="003469B7" w:rsidRDefault="003469B7" w:rsidP="00403915">
            <w:pPr>
              <w:rPr>
                <w:color w:val="000000"/>
              </w:rPr>
            </w:pPr>
            <w:r w:rsidRPr="002E333F">
              <w:rPr>
                <w:color w:val="000000"/>
                <w:sz w:val="22"/>
                <w:szCs w:val="22"/>
              </w:rPr>
              <w:t xml:space="preserve"> §</w:t>
            </w:r>
            <w:r>
              <w:rPr>
                <w:color w:val="000000"/>
                <w:sz w:val="22"/>
                <w:szCs w:val="22"/>
              </w:rPr>
              <w:t xml:space="preserve">8, </w:t>
            </w:r>
            <w:r w:rsidRPr="002E333F">
              <w:rPr>
                <w:color w:val="000000"/>
                <w:sz w:val="22"/>
                <w:szCs w:val="22"/>
              </w:rPr>
              <w:t>9 до</w:t>
            </w:r>
            <w:r>
              <w:rPr>
                <w:color w:val="000000"/>
                <w:sz w:val="22"/>
                <w:szCs w:val="22"/>
              </w:rPr>
              <w:t xml:space="preserve"> «ионами»</w:t>
            </w:r>
            <w:r w:rsidRPr="002E333F">
              <w:rPr>
                <w:color w:val="000000"/>
                <w:sz w:val="22"/>
                <w:szCs w:val="22"/>
              </w:rPr>
              <w:t xml:space="preserve"> </w:t>
            </w:r>
            <w:r>
              <w:rPr>
                <w:color w:val="000000"/>
                <w:sz w:val="22"/>
                <w:szCs w:val="22"/>
              </w:rPr>
              <w:t>с. 56, У. 1</w:t>
            </w:r>
          </w:p>
          <w:p w:rsidR="003469B7" w:rsidRPr="002E333F" w:rsidRDefault="003469B7" w:rsidP="00403915">
            <w:pPr>
              <w:rPr>
                <w:color w:val="000000"/>
              </w:rPr>
            </w:pPr>
            <w:r>
              <w:rPr>
                <w:color w:val="000000"/>
                <w:sz w:val="22"/>
                <w:szCs w:val="22"/>
              </w:rPr>
              <w:t>РТ с. 28-30</w:t>
            </w:r>
          </w:p>
        </w:tc>
      </w:tr>
      <w:tr w:rsidR="003469B7" w:rsidTr="005C25CF">
        <w:trPr>
          <w:cantSplit/>
          <w:trHeight w:val="1134"/>
        </w:trPr>
        <w:tc>
          <w:tcPr>
            <w:tcW w:w="710" w:type="dxa"/>
          </w:tcPr>
          <w:p w:rsidR="003469B7" w:rsidRDefault="005A5710" w:rsidP="00403915">
            <w:pPr>
              <w:overflowPunct w:val="0"/>
              <w:autoSpaceDE w:val="0"/>
              <w:autoSpaceDN w:val="0"/>
              <w:adjustRightInd w:val="0"/>
              <w:spacing w:before="60"/>
              <w:jc w:val="center"/>
              <w:textAlignment w:val="baseline"/>
            </w:pPr>
            <w:r>
              <w:lastRenderedPageBreak/>
              <w:t>4</w:t>
            </w:r>
          </w:p>
          <w:p w:rsidR="003469B7" w:rsidRDefault="005A5710" w:rsidP="00403915">
            <w:pPr>
              <w:overflowPunct w:val="0"/>
              <w:autoSpaceDE w:val="0"/>
              <w:autoSpaceDN w:val="0"/>
              <w:adjustRightInd w:val="0"/>
              <w:spacing w:before="60"/>
              <w:jc w:val="center"/>
              <w:textAlignment w:val="baseline"/>
            </w:pPr>
            <w:r>
              <w:t>(11</w:t>
            </w:r>
            <w:r w:rsidR="003469B7">
              <w:t>)</w:t>
            </w:r>
          </w:p>
        </w:tc>
        <w:tc>
          <w:tcPr>
            <w:tcW w:w="834" w:type="dxa"/>
          </w:tcPr>
          <w:p w:rsidR="003469B7" w:rsidRDefault="003469B7" w:rsidP="00403915">
            <w:pPr>
              <w:overflowPunct w:val="0"/>
              <w:autoSpaceDE w:val="0"/>
              <w:autoSpaceDN w:val="0"/>
              <w:adjustRightInd w:val="0"/>
              <w:spacing w:before="60"/>
              <w:jc w:val="both"/>
              <w:textAlignment w:val="baseline"/>
            </w:pPr>
          </w:p>
        </w:tc>
        <w:tc>
          <w:tcPr>
            <w:tcW w:w="709" w:type="dxa"/>
          </w:tcPr>
          <w:p w:rsidR="003469B7" w:rsidRDefault="003469B7" w:rsidP="00403915">
            <w:pPr>
              <w:overflowPunct w:val="0"/>
              <w:autoSpaceDE w:val="0"/>
              <w:autoSpaceDN w:val="0"/>
              <w:adjustRightInd w:val="0"/>
              <w:spacing w:before="60"/>
              <w:jc w:val="both"/>
              <w:textAlignment w:val="baseline"/>
            </w:pPr>
          </w:p>
        </w:tc>
        <w:tc>
          <w:tcPr>
            <w:tcW w:w="2455" w:type="dxa"/>
          </w:tcPr>
          <w:p w:rsidR="003469B7" w:rsidRPr="002E333F" w:rsidRDefault="003469B7" w:rsidP="00403915">
            <w:pPr>
              <w:rPr>
                <w:color w:val="000000"/>
              </w:rPr>
            </w:pPr>
            <w:r w:rsidRPr="002E333F">
              <w:rPr>
                <w:color w:val="000000"/>
              </w:rPr>
              <w:t>Ионная химическая связь</w:t>
            </w:r>
          </w:p>
        </w:tc>
        <w:tc>
          <w:tcPr>
            <w:tcW w:w="566" w:type="dxa"/>
          </w:tcPr>
          <w:p w:rsidR="003469B7" w:rsidRDefault="003469B7" w:rsidP="00403915">
            <w:pPr>
              <w:overflowPunct w:val="0"/>
              <w:autoSpaceDE w:val="0"/>
              <w:autoSpaceDN w:val="0"/>
              <w:adjustRightInd w:val="0"/>
              <w:spacing w:before="60"/>
              <w:jc w:val="center"/>
              <w:textAlignment w:val="baseline"/>
            </w:pPr>
            <w:r>
              <w:t>1</w:t>
            </w:r>
          </w:p>
        </w:tc>
        <w:tc>
          <w:tcPr>
            <w:tcW w:w="566" w:type="dxa"/>
            <w:textDirection w:val="btLr"/>
          </w:tcPr>
          <w:p w:rsidR="003469B7" w:rsidRDefault="003469B7" w:rsidP="00403915">
            <w:pPr>
              <w:overflowPunct w:val="0"/>
              <w:autoSpaceDE w:val="0"/>
              <w:autoSpaceDN w:val="0"/>
              <w:adjustRightInd w:val="0"/>
              <w:spacing w:before="60"/>
              <w:ind w:left="113" w:right="113"/>
              <w:jc w:val="right"/>
              <w:textAlignment w:val="baseline"/>
            </w:pPr>
            <w:r>
              <w:t>УИНМ</w:t>
            </w:r>
          </w:p>
        </w:tc>
        <w:tc>
          <w:tcPr>
            <w:tcW w:w="3359" w:type="dxa"/>
            <w:gridSpan w:val="2"/>
          </w:tcPr>
          <w:p w:rsidR="003469B7" w:rsidRPr="005534C5" w:rsidRDefault="003469B7" w:rsidP="00403915">
            <w:pPr>
              <w:overflowPunct w:val="0"/>
              <w:autoSpaceDE w:val="0"/>
              <w:autoSpaceDN w:val="0"/>
              <w:adjustRightInd w:val="0"/>
              <w:spacing w:before="60"/>
              <w:jc w:val="both"/>
              <w:textAlignment w:val="baseline"/>
              <w:rPr>
                <w:sz w:val="20"/>
                <w:szCs w:val="20"/>
              </w:rPr>
            </w:pPr>
            <w:r w:rsidRPr="005534C5">
              <w:rPr>
                <w:sz w:val="20"/>
                <w:szCs w:val="20"/>
              </w:rPr>
              <w:t>Образование положительно и отрицательно заряженных частиц – ионов. Ионная химическая связь.</w:t>
            </w:r>
          </w:p>
        </w:tc>
        <w:tc>
          <w:tcPr>
            <w:tcW w:w="2835" w:type="dxa"/>
            <w:gridSpan w:val="5"/>
          </w:tcPr>
          <w:p w:rsidR="003469B7" w:rsidRPr="005534C5" w:rsidRDefault="003469B7" w:rsidP="00403915">
            <w:pPr>
              <w:rPr>
                <w:color w:val="000000"/>
                <w:sz w:val="20"/>
                <w:szCs w:val="20"/>
              </w:rPr>
            </w:pPr>
            <w:r w:rsidRPr="005534C5">
              <w:rPr>
                <w:b/>
                <w:color w:val="000000"/>
                <w:sz w:val="20"/>
                <w:szCs w:val="20"/>
                <w:u w:val="single"/>
              </w:rPr>
              <w:t>Знать</w:t>
            </w:r>
            <w:r w:rsidRPr="005534C5">
              <w:rPr>
                <w:color w:val="000000"/>
                <w:sz w:val="20"/>
                <w:szCs w:val="20"/>
              </w:rPr>
              <w:t>: понятия «ион», «заряд иона», «ионная связь», «ионная кристаллическая решетка»</w:t>
            </w:r>
          </w:p>
          <w:p w:rsidR="003469B7" w:rsidRPr="005534C5" w:rsidRDefault="003469B7" w:rsidP="00403915">
            <w:pPr>
              <w:rPr>
                <w:color w:val="000000"/>
                <w:sz w:val="20"/>
                <w:szCs w:val="20"/>
              </w:rPr>
            </w:pPr>
            <w:r w:rsidRPr="005534C5">
              <w:rPr>
                <w:b/>
                <w:color w:val="000000"/>
                <w:sz w:val="20"/>
                <w:szCs w:val="20"/>
                <w:u w:val="single"/>
              </w:rPr>
              <w:t>Уметь</w:t>
            </w:r>
            <w:r w:rsidRPr="005534C5">
              <w:rPr>
                <w:color w:val="000000"/>
                <w:sz w:val="20"/>
                <w:szCs w:val="20"/>
              </w:rPr>
              <w:t xml:space="preserve"> записывать схемы образования ионных связей.           </w:t>
            </w:r>
          </w:p>
        </w:tc>
        <w:tc>
          <w:tcPr>
            <w:tcW w:w="992" w:type="dxa"/>
            <w:gridSpan w:val="3"/>
          </w:tcPr>
          <w:p w:rsidR="003469B7" w:rsidRPr="00B835F1" w:rsidRDefault="003469B7" w:rsidP="00403915">
            <w:pPr>
              <w:pStyle w:val="2"/>
              <w:rPr>
                <w:rFonts w:ascii="Times New Roman" w:hAnsi="Times New Roman" w:cs="Times New Roman"/>
                <w:i w:val="0"/>
                <w:sz w:val="20"/>
                <w:szCs w:val="20"/>
              </w:rPr>
            </w:pPr>
            <w:r w:rsidRPr="00B835F1">
              <w:rPr>
                <w:rFonts w:ascii="Times New Roman" w:hAnsi="Times New Roman" w:cs="Times New Roman"/>
                <w:i w:val="0"/>
                <w:sz w:val="20"/>
                <w:szCs w:val="20"/>
              </w:rPr>
              <w:t>1.</w:t>
            </w:r>
            <w:hyperlink r:id="rId15" w:tgtFrame="_blank" w:history="1">
              <w:r w:rsidRPr="00B835F1">
                <w:rPr>
                  <w:rStyle w:val="a3"/>
                  <w:rFonts w:ascii="Times New Roman" w:hAnsi="Times New Roman" w:cs="Times New Roman"/>
                  <w:b w:val="0"/>
                  <w:i w:val="0"/>
                  <w:color w:val="auto"/>
                  <w:sz w:val="20"/>
                  <w:szCs w:val="20"/>
                  <w:u w:val="none"/>
                </w:rPr>
                <w:t xml:space="preserve">Единая коллекция </w:t>
              </w:r>
            </w:hyperlink>
            <w:r w:rsidRPr="00B835F1">
              <w:rPr>
                <w:rFonts w:ascii="Times New Roman" w:hAnsi="Times New Roman" w:cs="Times New Roman"/>
                <w:i w:val="0"/>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w:t>
            </w:r>
            <w:r w:rsidRPr="00B835F1">
              <w:rPr>
                <w:sz w:val="22"/>
                <w:szCs w:val="22"/>
              </w:rPr>
              <w:t xml:space="preserve"> </w:t>
            </w:r>
            <w:r w:rsidRPr="00B835F1">
              <w:rPr>
                <w:sz w:val="20"/>
                <w:szCs w:val="20"/>
              </w:rPr>
              <w:t>Коллекция слайдов.</w:t>
            </w:r>
          </w:p>
        </w:tc>
        <w:tc>
          <w:tcPr>
            <w:tcW w:w="1418" w:type="dxa"/>
          </w:tcPr>
          <w:p w:rsidR="003469B7" w:rsidRPr="005534C5" w:rsidRDefault="003469B7" w:rsidP="00403915">
            <w:pPr>
              <w:overflowPunct w:val="0"/>
              <w:autoSpaceDE w:val="0"/>
              <w:autoSpaceDN w:val="0"/>
              <w:adjustRightInd w:val="0"/>
              <w:spacing w:before="60"/>
              <w:jc w:val="both"/>
              <w:textAlignment w:val="baseline"/>
              <w:rPr>
                <w:sz w:val="20"/>
                <w:szCs w:val="20"/>
              </w:rPr>
            </w:pPr>
            <w:r w:rsidRPr="005534C5">
              <w:rPr>
                <w:sz w:val="20"/>
                <w:szCs w:val="20"/>
              </w:rPr>
              <w:t xml:space="preserve">Устная и письменная работа с учебником: </w:t>
            </w:r>
            <w:r w:rsidRPr="005534C5">
              <w:rPr>
                <w:color w:val="000000"/>
                <w:sz w:val="20"/>
                <w:szCs w:val="20"/>
              </w:rPr>
              <w:t>§ 9,  № 1а, 2а, 3, с. 58</w:t>
            </w:r>
          </w:p>
        </w:tc>
        <w:tc>
          <w:tcPr>
            <w:tcW w:w="1134" w:type="dxa"/>
          </w:tcPr>
          <w:p w:rsidR="003469B7" w:rsidRDefault="003469B7" w:rsidP="00403915">
            <w:pPr>
              <w:rPr>
                <w:color w:val="000000"/>
              </w:rPr>
            </w:pPr>
            <w:r>
              <w:rPr>
                <w:color w:val="000000"/>
                <w:sz w:val="22"/>
                <w:szCs w:val="22"/>
              </w:rPr>
              <w:t xml:space="preserve">  §9, с. 56  у. 2  </w:t>
            </w:r>
            <w:r w:rsidRPr="002E333F">
              <w:rPr>
                <w:color w:val="000000"/>
                <w:sz w:val="22"/>
                <w:szCs w:val="22"/>
              </w:rPr>
              <w:t>с.</w:t>
            </w:r>
            <w:r>
              <w:rPr>
                <w:color w:val="000000"/>
                <w:sz w:val="22"/>
                <w:szCs w:val="22"/>
              </w:rPr>
              <w:t>5</w:t>
            </w:r>
            <w:r w:rsidRPr="002E333F">
              <w:rPr>
                <w:color w:val="000000"/>
                <w:sz w:val="22"/>
                <w:szCs w:val="22"/>
              </w:rPr>
              <w:t>8</w:t>
            </w:r>
          </w:p>
          <w:p w:rsidR="003469B7" w:rsidRPr="002E333F" w:rsidRDefault="003469B7" w:rsidP="00403915">
            <w:pPr>
              <w:rPr>
                <w:color w:val="000000"/>
              </w:rPr>
            </w:pPr>
            <w:r>
              <w:rPr>
                <w:color w:val="000000"/>
                <w:sz w:val="22"/>
                <w:szCs w:val="22"/>
              </w:rPr>
              <w:t>РТ с. 31- 34</w:t>
            </w:r>
          </w:p>
        </w:tc>
      </w:tr>
      <w:tr w:rsidR="003469B7" w:rsidTr="005C25CF">
        <w:trPr>
          <w:cantSplit/>
          <w:trHeight w:val="1134"/>
        </w:trPr>
        <w:tc>
          <w:tcPr>
            <w:tcW w:w="710" w:type="dxa"/>
          </w:tcPr>
          <w:p w:rsidR="003469B7" w:rsidRDefault="005A5710" w:rsidP="00403915">
            <w:pPr>
              <w:overflowPunct w:val="0"/>
              <w:autoSpaceDE w:val="0"/>
              <w:autoSpaceDN w:val="0"/>
              <w:adjustRightInd w:val="0"/>
              <w:spacing w:before="60"/>
              <w:jc w:val="center"/>
              <w:textAlignment w:val="baseline"/>
            </w:pPr>
            <w:r>
              <w:t>5</w:t>
            </w:r>
          </w:p>
          <w:p w:rsidR="003469B7" w:rsidRDefault="005A5710" w:rsidP="00403915">
            <w:pPr>
              <w:overflowPunct w:val="0"/>
              <w:autoSpaceDE w:val="0"/>
              <w:autoSpaceDN w:val="0"/>
              <w:adjustRightInd w:val="0"/>
              <w:spacing w:before="60"/>
              <w:jc w:val="center"/>
              <w:textAlignment w:val="baseline"/>
            </w:pPr>
            <w:r>
              <w:t>(12</w:t>
            </w:r>
            <w:r w:rsidR="003469B7">
              <w:t>)</w:t>
            </w:r>
          </w:p>
        </w:tc>
        <w:tc>
          <w:tcPr>
            <w:tcW w:w="834" w:type="dxa"/>
          </w:tcPr>
          <w:p w:rsidR="003469B7" w:rsidRDefault="003469B7" w:rsidP="00403915">
            <w:pPr>
              <w:overflowPunct w:val="0"/>
              <w:autoSpaceDE w:val="0"/>
              <w:autoSpaceDN w:val="0"/>
              <w:adjustRightInd w:val="0"/>
              <w:spacing w:before="60"/>
              <w:jc w:val="both"/>
              <w:textAlignment w:val="baseline"/>
            </w:pPr>
          </w:p>
        </w:tc>
        <w:tc>
          <w:tcPr>
            <w:tcW w:w="709" w:type="dxa"/>
          </w:tcPr>
          <w:p w:rsidR="003469B7" w:rsidRDefault="003469B7" w:rsidP="00403915">
            <w:pPr>
              <w:overflowPunct w:val="0"/>
              <w:autoSpaceDE w:val="0"/>
              <w:autoSpaceDN w:val="0"/>
              <w:adjustRightInd w:val="0"/>
              <w:spacing w:before="60"/>
              <w:jc w:val="both"/>
              <w:textAlignment w:val="baseline"/>
            </w:pPr>
          </w:p>
        </w:tc>
        <w:tc>
          <w:tcPr>
            <w:tcW w:w="2455" w:type="dxa"/>
          </w:tcPr>
          <w:p w:rsidR="003469B7" w:rsidRPr="002E333F" w:rsidRDefault="003469B7" w:rsidP="00403915">
            <w:pPr>
              <w:rPr>
                <w:color w:val="000000"/>
              </w:rPr>
            </w:pPr>
            <w:r w:rsidRPr="002E333F">
              <w:rPr>
                <w:color w:val="000000"/>
              </w:rPr>
              <w:t>Ковалентная неполярная химическая связь.</w:t>
            </w:r>
          </w:p>
        </w:tc>
        <w:tc>
          <w:tcPr>
            <w:tcW w:w="566" w:type="dxa"/>
          </w:tcPr>
          <w:p w:rsidR="003469B7" w:rsidRDefault="003469B7" w:rsidP="00403915">
            <w:pPr>
              <w:overflowPunct w:val="0"/>
              <w:autoSpaceDE w:val="0"/>
              <w:autoSpaceDN w:val="0"/>
              <w:adjustRightInd w:val="0"/>
              <w:spacing w:before="60"/>
              <w:jc w:val="center"/>
              <w:textAlignment w:val="baseline"/>
            </w:pPr>
            <w:r>
              <w:t>1</w:t>
            </w:r>
          </w:p>
        </w:tc>
        <w:tc>
          <w:tcPr>
            <w:tcW w:w="566" w:type="dxa"/>
            <w:textDirection w:val="btLr"/>
          </w:tcPr>
          <w:p w:rsidR="003469B7" w:rsidRDefault="003469B7" w:rsidP="00403915">
            <w:pPr>
              <w:overflowPunct w:val="0"/>
              <w:autoSpaceDE w:val="0"/>
              <w:autoSpaceDN w:val="0"/>
              <w:adjustRightInd w:val="0"/>
              <w:spacing w:before="60"/>
              <w:ind w:left="113" w:right="113"/>
              <w:jc w:val="right"/>
              <w:textAlignment w:val="baseline"/>
            </w:pPr>
            <w:r>
              <w:t>КУ</w:t>
            </w:r>
          </w:p>
        </w:tc>
        <w:tc>
          <w:tcPr>
            <w:tcW w:w="3359" w:type="dxa"/>
            <w:gridSpan w:val="2"/>
          </w:tcPr>
          <w:p w:rsidR="003469B7" w:rsidRPr="005534C5" w:rsidRDefault="003469B7" w:rsidP="00403915">
            <w:pPr>
              <w:overflowPunct w:val="0"/>
              <w:autoSpaceDE w:val="0"/>
              <w:autoSpaceDN w:val="0"/>
              <w:adjustRightInd w:val="0"/>
              <w:spacing w:before="60"/>
              <w:jc w:val="both"/>
              <w:textAlignment w:val="baseline"/>
              <w:rPr>
                <w:sz w:val="20"/>
                <w:szCs w:val="20"/>
              </w:rPr>
            </w:pPr>
            <w:proofErr w:type="spellStart"/>
            <w:r w:rsidRPr="005534C5">
              <w:rPr>
                <w:sz w:val="20"/>
                <w:szCs w:val="20"/>
              </w:rPr>
              <w:t>Электроотрицательность</w:t>
            </w:r>
            <w:proofErr w:type="spellEnd"/>
            <w:r w:rsidRPr="005534C5">
              <w:rPr>
                <w:sz w:val="20"/>
                <w:szCs w:val="20"/>
              </w:rPr>
              <w:t xml:space="preserve"> (ЭО) – свойство неметаллических элементов. Изменение ЭО в периодах и группах. Ряд ЭО. Механизм образования ковалентной неполярной химической связи</w:t>
            </w:r>
          </w:p>
        </w:tc>
        <w:tc>
          <w:tcPr>
            <w:tcW w:w="2835" w:type="dxa"/>
            <w:gridSpan w:val="5"/>
          </w:tcPr>
          <w:p w:rsidR="003469B7" w:rsidRPr="005534C5" w:rsidRDefault="003469B7" w:rsidP="00403915">
            <w:pPr>
              <w:rPr>
                <w:color w:val="000000"/>
                <w:sz w:val="20"/>
                <w:szCs w:val="20"/>
              </w:rPr>
            </w:pPr>
            <w:r w:rsidRPr="005534C5">
              <w:rPr>
                <w:b/>
                <w:color w:val="000000"/>
                <w:sz w:val="20"/>
                <w:szCs w:val="20"/>
                <w:u w:val="single"/>
              </w:rPr>
              <w:t>Знать</w:t>
            </w:r>
            <w:r w:rsidRPr="005534C5">
              <w:rPr>
                <w:color w:val="000000"/>
                <w:sz w:val="20"/>
                <w:szCs w:val="20"/>
              </w:rPr>
              <w:t xml:space="preserve"> определения ковалентной связи, валентности, «атомная, молекулярная кристаллические решетки»</w:t>
            </w:r>
          </w:p>
          <w:p w:rsidR="003469B7" w:rsidRPr="005534C5" w:rsidRDefault="003469B7" w:rsidP="00403915">
            <w:pPr>
              <w:rPr>
                <w:color w:val="000000"/>
                <w:sz w:val="20"/>
                <w:szCs w:val="20"/>
              </w:rPr>
            </w:pPr>
            <w:r w:rsidRPr="005534C5">
              <w:rPr>
                <w:b/>
                <w:color w:val="000000"/>
                <w:sz w:val="20"/>
                <w:szCs w:val="20"/>
                <w:u w:val="single"/>
              </w:rPr>
              <w:t>Уметь</w:t>
            </w:r>
            <w:r w:rsidRPr="005534C5">
              <w:rPr>
                <w:color w:val="000000"/>
                <w:sz w:val="20"/>
                <w:szCs w:val="20"/>
              </w:rPr>
              <w:t xml:space="preserve"> составлять схемы образования ковалентной связи, записывать электронные и структурные формулы, определять кратность связи.</w:t>
            </w:r>
          </w:p>
        </w:tc>
        <w:tc>
          <w:tcPr>
            <w:tcW w:w="992" w:type="dxa"/>
            <w:gridSpan w:val="3"/>
          </w:tcPr>
          <w:p w:rsidR="003469B7" w:rsidRPr="00B835F1" w:rsidRDefault="003469B7" w:rsidP="00403915">
            <w:pPr>
              <w:pStyle w:val="2"/>
              <w:rPr>
                <w:rFonts w:ascii="Times New Roman" w:hAnsi="Times New Roman" w:cs="Times New Roman"/>
                <w:i w:val="0"/>
                <w:sz w:val="20"/>
                <w:szCs w:val="20"/>
              </w:rPr>
            </w:pPr>
            <w:r w:rsidRPr="00B835F1">
              <w:rPr>
                <w:rFonts w:ascii="Times New Roman" w:hAnsi="Times New Roman" w:cs="Times New Roman"/>
                <w:i w:val="0"/>
                <w:sz w:val="20"/>
                <w:szCs w:val="20"/>
              </w:rPr>
              <w:t>1.</w:t>
            </w:r>
            <w:hyperlink r:id="rId16" w:tgtFrame="_blank" w:history="1">
              <w:r w:rsidRPr="00B835F1">
                <w:rPr>
                  <w:rStyle w:val="a3"/>
                  <w:rFonts w:ascii="Times New Roman" w:hAnsi="Times New Roman" w:cs="Times New Roman"/>
                  <w:b w:val="0"/>
                  <w:i w:val="0"/>
                  <w:color w:val="auto"/>
                  <w:sz w:val="20"/>
                  <w:szCs w:val="20"/>
                  <w:u w:val="none"/>
                </w:rPr>
                <w:t xml:space="preserve">Единая коллекция </w:t>
              </w:r>
            </w:hyperlink>
            <w:r w:rsidRPr="00B835F1">
              <w:rPr>
                <w:rFonts w:ascii="Times New Roman" w:hAnsi="Times New Roman" w:cs="Times New Roman"/>
                <w:i w:val="0"/>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w:t>
            </w:r>
            <w:r w:rsidRPr="00B835F1">
              <w:rPr>
                <w:sz w:val="22"/>
                <w:szCs w:val="22"/>
              </w:rPr>
              <w:t xml:space="preserve"> </w:t>
            </w:r>
            <w:r w:rsidRPr="00B835F1">
              <w:rPr>
                <w:sz w:val="20"/>
                <w:szCs w:val="20"/>
              </w:rPr>
              <w:t>Коллекция слайдов.</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3.</w:t>
            </w:r>
            <w:proofErr w:type="gramStart"/>
            <w:r w:rsidRPr="00B835F1">
              <w:rPr>
                <w:sz w:val="20"/>
                <w:szCs w:val="20"/>
              </w:rPr>
              <w:t>Презен-тация</w:t>
            </w:r>
            <w:proofErr w:type="gramEnd"/>
            <w:r w:rsidRPr="00B835F1">
              <w:rPr>
                <w:sz w:val="20"/>
                <w:szCs w:val="20"/>
              </w:rPr>
              <w:t>.</w:t>
            </w:r>
          </w:p>
        </w:tc>
        <w:tc>
          <w:tcPr>
            <w:tcW w:w="1418" w:type="dxa"/>
          </w:tcPr>
          <w:p w:rsidR="003469B7" w:rsidRPr="005534C5" w:rsidRDefault="003469B7" w:rsidP="00403915">
            <w:pPr>
              <w:overflowPunct w:val="0"/>
              <w:autoSpaceDE w:val="0"/>
              <w:autoSpaceDN w:val="0"/>
              <w:adjustRightInd w:val="0"/>
              <w:spacing w:before="60"/>
              <w:jc w:val="both"/>
              <w:textAlignment w:val="baseline"/>
              <w:rPr>
                <w:sz w:val="20"/>
                <w:szCs w:val="20"/>
              </w:rPr>
            </w:pPr>
            <w:r w:rsidRPr="005534C5">
              <w:rPr>
                <w:sz w:val="20"/>
                <w:szCs w:val="20"/>
              </w:rPr>
              <w:t xml:space="preserve">Устный опрос. Письменный опрос: индивидуальные задания. Устная и письменная работа с учебником: </w:t>
            </w:r>
            <w:r w:rsidRPr="005534C5">
              <w:rPr>
                <w:color w:val="000000"/>
                <w:sz w:val="20"/>
                <w:szCs w:val="20"/>
              </w:rPr>
              <w:t>§ 10,  № 1, 5 с. 62</w:t>
            </w:r>
          </w:p>
        </w:tc>
        <w:tc>
          <w:tcPr>
            <w:tcW w:w="1134" w:type="dxa"/>
          </w:tcPr>
          <w:p w:rsidR="003469B7" w:rsidRPr="002E333F" w:rsidRDefault="003469B7" w:rsidP="00403915">
            <w:pPr>
              <w:rPr>
                <w:color w:val="000000"/>
              </w:rPr>
            </w:pPr>
            <w:r>
              <w:rPr>
                <w:color w:val="000000"/>
                <w:sz w:val="22"/>
                <w:szCs w:val="22"/>
              </w:rPr>
              <w:t>§10 у. 2,4,</w:t>
            </w:r>
          </w:p>
          <w:p w:rsidR="003469B7" w:rsidRPr="002E333F" w:rsidRDefault="003469B7" w:rsidP="00403915">
            <w:pPr>
              <w:rPr>
                <w:color w:val="000000"/>
              </w:rPr>
            </w:pPr>
            <w:r>
              <w:rPr>
                <w:color w:val="000000"/>
                <w:sz w:val="22"/>
                <w:szCs w:val="22"/>
              </w:rPr>
              <w:t>с.6</w:t>
            </w:r>
            <w:r w:rsidRPr="002E333F">
              <w:rPr>
                <w:color w:val="000000"/>
                <w:sz w:val="22"/>
                <w:szCs w:val="22"/>
              </w:rPr>
              <w:t>2</w:t>
            </w:r>
          </w:p>
          <w:p w:rsidR="003469B7" w:rsidRPr="002E333F" w:rsidRDefault="003469B7" w:rsidP="00403915">
            <w:pPr>
              <w:rPr>
                <w:color w:val="000000"/>
              </w:rPr>
            </w:pPr>
            <w:r>
              <w:rPr>
                <w:color w:val="000000"/>
                <w:sz w:val="22"/>
                <w:szCs w:val="22"/>
              </w:rPr>
              <w:t>РТ  С. 34-36</w:t>
            </w:r>
          </w:p>
        </w:tc>
      </w:tr>
      <w:tr w:rsidR="003469B7" w:rsidTr="005C25CF">
        <w:trPr>
          <w:cantSplit/>
          <w:trHeight w:val="1134"/>
        </w:trPr>
        <w:tc>
          <w:tcPr>
            <w:tcW w:w="710" w:type="dxa"/>
          </w:tcPr>
          <w:p w:rsidR="003469B7" w:rsidRDefault="00B835F1" w:rsidP="00B835F1">
            <w:pPr>
              <w:overflowPunct w:val="0"/>
              <w:autoSpaceDE w:val="0"/>
              <w:autoSpaceDN w:val="0"/>
              <w:adjustRightInd w:val="0"/>
              <w:spacing w:before="60"/>
              <w:jc w:val="center"/>
              <w:textAlignment w:val="baseline"/>
            </w:pPr>
            <w:r>
              <w:t>6 (13</w:t>
            </w:r>
            <w:r w:rsidR="003469B7">
              <w:t>)</w:t>
            </w:r>
          </w:p>
        </w:tc>
        <w:tc>
          <w:tcPr>
            <w:tcW w:w="834" w:type="dxa"/>
          </w:tcPr>
          <w:p w:rsidR="003469B7" w:rsidRDefault="003469B7" w:rsidP="00403915">
            <w:pPr>
              <w:overflowPunct w:val="0"/>
              <w:autoSpaceDE w:val="0"/>
              <w:autoSpaceDN w:val="0"/>
              <w:adjustRightInd w:val="0"/>
              <w:spacing w:before="60"/>
              <w:jc w:val="both"/>
              <w:textAlignment w:val="baseline"/>
            </w:pPr>
          </w:p>
        </w:tc>
        <w:tc>
          <w:tcPr>
            <w:tcW w:w="709" w:type="dxa"/>
          </w:tcPr>
          <w:p w:rsidR="003469B7" w:rsidRDefault="003469B7" w:rsidP="00403915">
            <w:pPr>
              <w:overflowPunct w:val="0"/>
              <w:autoSpaceDE w:val="0"/>
              <w:autoSpaceDN w:val="0"/>
              <w:adjustRightInd w:val="0"/>
              <w:spacing w:before="60"/>
              <w:jc w:val="both"/>
              <w:textAlignment w:val="baseline"/>
            </w:pPr>
          </w:p>
        </w:tc>
        <w:tc>
          <w:tcPr>
            <w:tcW w:w="2455" w:type="dxa"/>
          </w:tcPr>
          <w:p w:rsidR="003469B7" w:rsidRPr="002E333F" w:rsidRDefault="003469B7" w:rsidP="00403915">
            <w:pPr>
              <w:rPr>
                <w:color w:val="000000"/>
              </w:rPr>
            </w:pPr>
            <w:r w:rsidRPr="002E333F">
              <w:rPr>
                <w:color w:val="000000"/>
              </w:rPr>
              <w:t>Ковалентная полярная химическая связь</w:t>
            </w:r>
          </w:p>
        </w:tc>
        <w:tc>
          <w:tcPr>
            <w:tcW w:w="566" w:type="dxa"/>
          </w:tcPr>
          <w:p w:rsidR="003469B7" w:rsidRDefault="003469B7" w:rsidP="00403915">
            <w:pPr>
              <w:overflowPunct w:val="0"/>
              <w:autoSpaceDE w:val="0"/>
              <w:autoSpaceDN w:val="0"/>
              <w:adjustRightInd w:val="0"/>
              <w:spacing w:before="60"/>
              <w:jc w:val="center"/>
              <w:textAlignment w:val="baseline"/>
            </w:pPr>
            <w:r>
              <w:t>1</w:t>
            </w:r>
          </w:p>
        </w:tc>
        <w:tc>
          <w:tcPr>
            <w:tcW w:w="566" w:type="dxa"/>
            <w:textDirection w:val="btLr"/>
          </w:tcPr>
          <w:p w:rsidR="003469B7" w:rsidRDefault="003469B7" w:rsidP="00403915">
            <w:pPr>
              <w:overflowPunct w:val="0"/>
              <w:autoSpaceDE w:val="0"/>
              <w:autoSpaceDN w:val="0"/>
              <w:adjustRightInd w:val="0"/>
              <w:spacing w:before="60"/>
              <w:ind w:left="113" w:right="113"/>
              <w:jc w:val="right"/>
              <w:textAlignment w:val="baseline"/>
            </w:pPr>
            <w:r>
              <w:t>КУ</w:t>
            </w:r>
          </w:p>
        </w:tc>
        <w:tc>
          <w:tcPr>
            <w:tcW w:w="3359" w:type="dxa"/>
            <w:gridSpan w:val="2"/>
          </w:tcPr>
          <w:p w:rsidR="003469B7" w:rsidRPr="005534C5" w:rsidRDefault="003469B7" w:rsidP="00403915">
            <w:pPr>
              <w:overflowPunct w:val="0"/>
              <w:autoSpaceDE w:val="0"/>
              <w:autoSpaceDN w:val="0"/>
              <w:adjustRightInd w:val="0"/>
              <w:spacing w:before="60"/>
              <w:jc w:val="both"/>
              <w:textAlignment w:val="baseline"/>
              <w:rPr>
                <w:sz w:val="20"/>
                <w:szCs w:val="20"/>
              </w:rPr>
            </w:pPr>
            <w:r w:rsidRPr="005534C5">
              <w:rPr>
                <w:sz w:val="20"/>
                <w:szCs w:val="20"/>
              </w:rPr>
              <w:t>Изменение ЭО в периодах и группах. Ряд ЭО. Механизм образования ковалентной полярной химической связи</w:t>
            </w:r>
          </w:p>
        </w:tc>
        <w:tc>
          <w:tcPr>
            <w:tcW w:w="2835" w:type="dxa"/>
            <w:gridSpan w:val="5"/>
          </w:tcPr>
          <w:p w:rsidR="003469B7" w:rsidRPr="005534C5" w:rsidRDefault="003469B7" w:rsidP="00403915">
            <w:pPr>
              <w:rPr>
                <w:color w:val="000000"/>
                <w:sz w:val="20"/>
                <w:szCs w:val="20"/>
              </w:rPr>
            </w:pPr>
            <w:r w:rsidRPr="005534C5">
              <w:rPr>
                <w:b/>
                <w:color w:val="000000"/>
                <w:sz w:val="20"/>
                <w:szCs w:val="20"/>
                <w:u w:val="single"/>
              </w:rPr>
              <w:t>Знать</w:t>
            </w:r>
            <w:r w:rsidRPr="005534C5">
              <w:rPr>
                <w:color w:val="000000"/>
                <w:sz w:val="20"/>
                <w:szCs w:val="20"/>
              </w:rPr>
              <w:t xml:space="preserve"> понятия «</w:t>
            </w:r>
            <w:proofErr w:type="spellStart"/>
            <w:r w:rsidRPr="005534C5">
              <w:rPr>
                <w:color w:val="000000"/>
                <w:sz w:val="20"/>
                <w:szCs w:val="20"/>
              </w:rPr>
              <w:t>электроотрицательность</w:t>
            </w:r>
            <w:proofErr w:type="spellEnd"/>
            <w:r w:rsidRPr="005534C5">
              <w:rPr>
                <w:color w:val="000000"/>
                <w:sz w:val="20"/>
                <w:szCs w:val="20"/>
              </w:rPr>
              <w:t>»,  «степень окисления».</w:t>
            </w:r>
          </w:p>
          <w:p w:rsidR="003469B7" w:rsidRPr="005534C5" w:rsidRDefault="003469B7" w:rsidP="00403915">
            <w:pPr>
              <w:rPr>
                <w:color w:val="000000"/>
                <w:sz w:val="20"/>
                <w:szCs w:val="20"/>
              </w:rPr>
            </w:pPr>
            <w:r w:rsidRPr="005534C5">
              <w:rPr>
                <w:b/>
                <w:color w:val="000000"/>
                <w:sz w:val="20"/>
                <w:szCs w:val="20"/>
                <w:u w:val="single"/>
              </w:rPr>
              <w:t>Уметь</w:t>
            </w:r>
            <w:r w:rsidRPr="005534C5">
              <w:rPr>
                <w:color w:val="000000"/>
                <w:sz w:val="20"/>
                <w:szCs w:val="20"/>
              </w:rPr>
              <w:t xml:space="preserve"> составлять схемы образования ковалентной связи, показывать смещение электронной плотности.</w:t>
            </w:r>
          </w:p>
        </w:tc>
        <w:tc>
          <w:tcPr>
            <w:tcW w:w="992" w:type="dxa"/>
            <w:gridSpan w:val="3"/>
          </w:tcPr>
          <w:p w:rsidR="003469B7" w:rsidRPr="00B835F1" w:rsidRDefault="003469B7" w:rsidP="00403915">
            <w:pPr>
              <w:pStyle w:val="2"/>
              <w:rPr>
                <w:rFonts w:ascii="Times New Roman" w:hAnsi="Times New Roman" w:cs="Times New Roman"/>
                <w:i w:val="0"/>
                <w:sz w:val="20"/>
                <w:szCs w:val="20"/>
              </w:rPr>
            </w:pPr>
            <w:r w:rsidRPr="00B835F1">
              <w:rPr>
                <w:rFonts w:ascii="Times New Roman" w:hAnsi="Times New Roman" w:cs="Times New Roman"/>
                <w:i w:val="0"/>
                <w:sz w:val="20"/>
                <w:szCs w:val="20"/>
              </w:rPr>
              <w:t>1.</w:t>
            </w:r>
            <w:hyperlink r:id="rId17" w:tgtFrame="_blank" w:history="1">
              <w:r w:rsidRPr="00B835F1">
                <w:rPr>
                  <w:rStyle w:val="a3"/>
                  <w:rFonts w:ascii="Times New Roman" w:hAnsi="Times New Roman" w:cs="Times New Roman"/>
                  <w:b w:val="0"/>
                  <w:i w:val="0"/>
                  <w:color w:val="auto"/>
                  <w:sz w:val="20"/>
                  <w:szCs w:val="20"/>
                  <w:u w:val="none"/>
                </w:rPr>
                <w:t xml:space="preserve">Единая коллекция </w:t>
              </w:r>
            </w:hyperlink>
            <w:r w:rsidRPr="00B835F1">
              <w:rPr>
                <w:rFonts w:ascii="Times New Roman" w:hAnsi="Times New Roman" w:cs="Times New Roman"/>
                <w:i w:val="0"/>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3.</w:t>
            </w:r>
            <w:proofErr w:type="gramStart"/>
            <w:r w:rsidRPr="00B835F1">
              <w:rPr>
                <w:sz w:val="20"/>
                <w:szCs w:val="20"/>
              </w:rPr>
              <w:t>Презен-тация</w:t>
            </w:r>
            <w:proofErr w:type="gramEnd"/>
            <w:r w:rsidRPr="00B835F1">
              <w:rPr>
                <w:sz w:val="20"/>
                <w:szCs w:val="20"/>
              </w:rPr>
              <w:t>.</w:t>
            </w:r>
          </w:p>
        </w:tc>
        <w:tc>
          <w:tcPr>
            <w:tcW w:w="1418" w:type="dxa"/>
          </w:tcPr>
          <w:p w:rsidR="003469B7" w:rsidRPr="005534C5" w:rsidRDefault="003469B7" w:rsidP="00403915">
            <w:pPr>
              <w:overflowPunct w:val="0"/>
              <w:autoSpaceDE w:val="0"/>
              <w:autoSpaceDN w:val="0"/>
              <w:adjustRightInd w:val="0"/>
              <w:spacing w:before="60"/>
              <w:jc w:val="both"/>
              <w:textAlignment w:val="baseline"/>
              <w:rPr>
                <w:sz w:val="20"/>
                <w:szCs w:val="20"/>
              </w:rPr>
            </w:pPr>
            <w:r w:rsidRPr="005534C5">
              <w:rPr>
                <w:sz w:val="20"/>
                <w:szCs w:val="20"/>
              </w:rPr>
              <w:t xml:space="preserve">Устный опрос. Письменный опрос: индивидуальные задания. Устная и письменная работа с учебником: </w:t>
            </w:r>
            <w:r w:rsidRPr="005534C5">
              <w:rPr>
                <w:color w:val="000000"/>
                <w:sz w:val="20"/>
                <w:szCs w:val="20"/>
              </w:rPr>
              <w:t>§ 11,  № 2,3 с. 66</w:t>
            </w:r>
          </w:p>
        </w:tc>
        <w:tc>
          <w:tcPr>
            <w:tcW w:w="1134" w:type="dxa"/>
          </w:tcPr>
          <w:p w:rsidR="003469B7" w:rsidRPr="002E333F" w:rsidRDefault="003469B7" w:rsidP="00403915">
            <w:pPr>
              <w:rPr>
                <w:color w:val="000000"/>
              </w:rPr>
            </w:pPr>
            <w:r w:rsidRPr="002E333F">
              <w:rPr>
                <w:color w:val="000000"/>
                <w:sz w:val="22"/>
                <w:szCs w:val="22"/>
              </w:rPr>
              <w:t xml:space="preserve">  §11,</w:t>
            </w:r>
            <w:r>
              <w:rPr>
                <w:color w:val="000000"/>
                <w:sz w:val="22"/>
                <w:szCs w:val="22"/>
              </w:rPr>
              <w:t xml:space="preserve"> у. 2,с. 66</w:t>
            </w:r>
          </w:p>
          <w:p w:rsidR="003469B7" w:rsidRPr="002E333F" w:rsidRDefault="003469B7" w:rsidP="00403915">
            <w:pPr>
              <w:rPr>
                <w:color w:val="000000"/>
              </w:rPr>
            </w:pPr>
            <w:r>
              <w:rPr>
                <w:color w:val="000000"/>
                <w:sz w:val="22"/>
                <w:szCs w:val="22"/>
              </w:rPr>
              <w:t>РТ с.36-38</w:t>
            </w:r>
          </w:p>
          <w:p w:rsidR="003469B7" w:rsidRPr="002E333F" w:rsidRDefault="003469B7" w:rsidP="00403915">
            <w:pPr>
              <w:rPr>
                <w:color w:val="000000"/>
              </w:rPr>
            </w:pPr>
          </w:p>
        </w:tc>
      </w:tr>
      <w:tr w:rsidR="003469B7" w:rsidTr="005C25CF">
        <w:trPr>
          <w:cantSplit/>
          <w:trHeight w:val="1134"/>
        </w:trPr>
        <w:tc>
          <w:tcPr>
            <w:tcW w:w="710" w:type="dxa"/>
          </w:tcPr>
          <w:p w:rsidR="00B835F1" w:rsidRDefault="00B835F1" w:rsidP="00403915">
            <w:pPr>
              <w:overflowPunct w:val="0"/>
              <w:autoSpaceDE w:val="0"/>
              <w:autoSpaceDN w:val="0"/>
              <w:adjustRightInd w:val="0"/>
              <w:spacing w:before="60"/>
              <w:jc w:val="center"/>
              <w:textAlignment w:val="baseline"/>
            </w:pPr>
            <w:r>
              <w:lastRenderedPageBreak/>
              <w:t>7</w:t>
            </w:r>
          </w:p>
          <w:p w:rsidR="003469B7" w:rsidRDefault="00B835F1" w:rsidP="00403915">
            <w:pPr>
              <w:overflowPunct w:val="0"/>
              <w:autoSpaceDE w:val="0"/>
              <w:autoSpaceDN w:val="0"/>
              <w:adjustRightInd w:val="0"/>
              <w:spacing w:before="60"/>
              <w:jc w:val="center"/>
              <w:textAlignment w:val="baseline"/>
            </w:pPr>
            <w:r>
              <w:t>(14</w:t>
            </w:r>
            <w:r w:rsidR="003469B7">
              <w:t>)</w:t>
            </w:r>
          </w:p>
        </w:tc>
        <w:tc>
          <w:tcPr>
            <w:tcW w:w="834" w:type="dxa"/>
          </w:tcPr>
          <w:p w:rsidR="003469B7" w:rsidRDefault="003469B7" w:rsidP="00403915">
            <w:pPr>
              <w:overflowPunct w:val="0"/>
              <w:autoSpaceDE w:val="0"/>
              <w:autoSpaceDN w:val="0"/>
              <w:adjustRightInd w:val="0"/>
              <w:spacing w:before="60"/>
              <w:jc w:val="both"/>
              <w:textAlignment w:val="baseline"/>
            </w:pPr>
          </w:p>
        </w:tc>
        <w:tc>
          <w:tcPr>
            <w:tcW w:w="709" w:type="dxa"/>
          </w:tcPr>
          <w:p w:rsidR="003469B7" w:rsidRDefault="003469B7" w:rsidP="00403915">
            <w:pPr>
              <w:overflowPunct w:val="0"/>
              <w:autoSpaceDE w:val="0"/>
              <w:autoSpaceDN w:val="0"/>
              <w:adjustRightInd w:val="0"/>
              <w:spacing w:before="60"/>
              <w:jc w:val="both"/>
              <w:textAlignment w:val="baseline"/>
            </w:pPr>
          </w:p>
        </w:tc>
        <w:tc>
          <w:tcPr>
            <w:tcW w:w="2455" w:type="dxa"/>
          </w:tcPr>
          <w:p w:rsidR="003469B7" w:rsidRPr="002E333F" w:rsidRDefault="003469B7" w:rsidP="00403915">
            <w:pPr>
              <w:rPr>
                <w:color w:val="000000"/>
              </w:rPr>
            </w:pPr>
            <w:r w:rsidRPr="002E333F">
              <w:rPr>
                <w:color w:val="000000"/>
              </w:rPr>
              <w:t>Металлическая связь</w:t>
            </w:r>
          </w:p>
        </w:tc>
        <w:tc>
          <w:tcPr>
            <w:tcW w:w="566" w:type="dxa"/>
          </w:tcPr>
          <w:p w:rsidR="003469B7" w:rsidRDefault="003469B7" w:rsidP="00403915">
            <w:pPr>
              <w:overflowPunct w:val="0"/>
              <w:autoSpaceDE w:val="0"/>
              <w:autoSpaceDN w:val="0"/>
              <w:adjustRightInd w:val="0"/>
              <w:spacing w:before="60"/>
              <w:jc w:val="center"/>
              <w:textAlignment w:val="baseline"/>
            </w:pPr>
            <w:r>
              <w:t>1</w:t>
            </w:r>
          </w:p>
        </w:tc>
        <w:tc>
          <w:tcPr>
            <w:tcW w:w="566" w:type="dxa"/>
            <w:textDirection w:val="btLr"/>
          </w:tcPr>
          <w:p w:rsidR="003469B7" w:rsidRDefault="003469B7" w:rsidP="00403915">
            <w:pPr>
              <w:overflowPunct w:val="0"/>
              <w:autoSpaceDE w:val="0"/>
              <w:autoSpaceDN w:val="0"/>
              <w:adjustRightInd w:val="0"/>
              <w:spacing w:before="60"/>
              <w:ind w:left="113" w:right="113"/>
              <w:jc w:val="right"/>
              <w:textAlignment w:val="baseline"/>
            </w:pPr>
            <w:r>
              <w:t>КУ</w:t>
            </w:r>
          </w:p>
        </w:tc>
        <w:tc>
          <w:tcPr>
            <w:tcW w:w="3359" w:type="dxa"/>
            <w:gridSpan w:val="2"/>
          </w:tcPr>
          <w:p w:rsidR="003469B7" w:rsidRPr="005534C5" w:rsidRDefault="003469B7" w:rsidP="00403915">
            <w:pPr>
              <w:overflowPunct w:val="0"/>
              <w:autoSpaceDE w:val="0"/>
              <w:autoSpaceDN w:val="0"/>
              <w:adjustRightInd w:val="0"/>
              <w:spacing w:before="60"/>
              <w:jc w:val="both"/>
              <w:textAlignment w:val="baseline"/>
              <w:rPr>
                <w:sz w:val="20"/>
                <w:szCs w:val="20"/>
              </w:rPr>
            </w:pPr>
            <w:r w:rsidRPr="005534C5">
              <w:rPr>
                <w:sz w:val="20"/>
                <w:szCs w:val="20"/>
              </w:rPr>
              <w:t xml:space="preserve">Металлическая связь. Механизм образования металлической связи. Сходство металлической связи </w:t>
            </w:r>
            <w:proofErr w:type="gramStart"/>
            <w:r w:rsidRPr="005534C5">
              <w:rPr>
                <w:sz w:val="20"/>
                <w:szCs w:val="20"/>
              </w:rPr>
              <w:t>с</w:t>
            </w:r>
            <w:proofErr w:type="gramEnd"/>
            <w:r w:rsidRPr="005534C5">
              <w:rPr>
                <w:sz w:val="20"/>
                <w:szCs w:val="20"/>
              </w:rPr>
              <w:t xml:space="preserve"> </w:t>
            </w:r>
            <w:proofErr w:type="gramStart"/>
            <w:r w:rsidRPr="005534C5">
              <w:rPr>
                <w:sz w:val="20"/>
                <w:szCs w:val="20"/>
              </w:rPr>
              <w:t>ковалентной</w:t>
            </w:r>
            <w:proofErr w:type="gramEnd"/>
            <w:r w:rsidRPr="005534C5">
              <w:rPr>
                <w:sz w:val="20"/>
                <w:szCs w:val="20"/>
              </w:rPr>
              <w:t xml:space="preserve"> полярной и ионной связями и ее отличие от них</w:t>
            </w:r>
          </w:p>
        </w:tc>
        <w:tc>
          <w:tcPr>
            <w:tcW w:w="2835" w:type="dxa"/>
            <w:gridSpan w:val="5"/>
          </w:tcPr>
          <w:p w:rsidR="003469B7" w:rsidRPr="005534C5" w:rsidRDefault="003469B7" w:rsidP="00403915">
            <w:pPr>
              <w:rPr>
                <w:color w:val="000000"/>
                <w:sz w:val="20"/>
                <w:szCs w:val="20"/>
              </w:rPr>
            </w:pPr>
            <w:r w:rsidRPr="005534C5">
              <w:rPr>
                <w:b/>
                <w:color w:val="000000"/>
                <w:sz w:val="20"/>
                <w:szCs w:val="20"/>
                <w:u w:val="single"/>
              </w:rPr>
              <w:t>Знать</w:t>
            </w:r>
            <w:r w:rsidRPr="005534C5">
              <w:rPr>
                <w:color w:val="000000"/>
                <w:sz w:val="20"/>
                <w:szCs w:val="20"/>
              </w:rPr>
              <w:t xml:space="preserve"> понятия «металлическая кристаллическая решетка»</w:t>
            </w:r>
          </w:p>
          <w:p w:rsidR="003469B7" w:rsidRPr="005534C5" w:rsidRDefault="003469B7" w:rsidP="00403915">
            <w:pPr>
              <w:rPr>
                <w:color w:val="000000"/>
                <w:sz w:val="20"/>
                <w:szCs w:val="20"/>
              </w:rPr>
            </w:pPr>
            <w:r w:rsidRPr="005534C5">
              <w:rPr>
                <w:b/>
                <w:color w:val="000000"/>
                <w:sz w:val="20"/>
                <w:szCs w:val="20"/>
                <w:u w:val="single"/>
              </w:rPr>
              <w:t xml:space="preserve">Уметь </w:t>
            </w:r>
            <w:r w:rsidRPr="005534C5">
              <w:rPr>
                <w:color w:val="000000"/>
                <w:sz w:val="20"/>
                <w:szCs w:val="20"/>
              </w:rPr>
              <w:t>объяснять сущность металлической связи, называть физические свойства металлов.</w:t>
            </w:r>
          </w:p>
        </w:tc>
        <w:tc>
          <w:tcPr>
            <w:tcW w:w="992" w:type="dxa"/>
            <w:gridSpan w:val="3"/>
          </w:tcPr>
          <w:p w:rsidR="003469B7" w:rsidRPr="00B835F1" w:rsidRDefault="003469B7" w:rsidP="00403915">
            <w:pPr>
              <w:pStyle w:val="2"/>
              <w:rPr>
                <w:rFonts w:ascii="Times New Roman" w:hAnsi="Times New Roman" w:cs="Times New Roman"/>
                <w:i w:val="0"/>
                <w:sz w:val="20"/>
                <w:szCs w:val="20"/>
              </w:rPr>
            </w:pPr>
            <w:r w:rsidRPr="00B835F1">
              <w:rPr>
                <w:rFonts w:ascii="Times New Roman" w:hAnsi="Times New Roman" w:cs="Times New Roman"/>
                <w:i w:val="0"/>
                <w:sz w:val="20"/>
                <w:szCs w:val="20"/>
              </w:rPr>
              <w:t>1.</w:t>
            </w:r>
            <w:hyperlink r:id="rId18" w:tgtFrame="_blank" w:history="1">
              <w:r w:rsidRPr="00B835F1">
                <w:rPr>
                  <w:rStyle w:val="a3"/>
                  <w:rFonts w:ascii="Times New Roman" w:hAnsi="Times New Roman" w:cs="Times New Roman"/>
                  <w:b w:val="0"/>
                  <w:i w:val="0"/>
                  <w:color w:val="auto"/>
                  <w:sz w:val="20"/>
                  <w:szCs w:val="20"/>
                  <w:u w:val="none"/>
                </w:rPr>
                <w:t xml:space="preserve">Единая коллекция </w:t>
              </w:r>
            </w:hyperlink>
            <w:r w:rsidRPr="00B835F1">
              <w:rPr>
                <w:rFonts w:ascii="Times New Roman" w:hAnsi="Times New Roman" w:cs="Times New Roman"/>
                <w:i w:val="0"/>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3.</w:t>
            </w:r>
            <w:proofErr w:type="gramStart"/>
            <w:r w:rsidRPr="00B835F1">
              <w:rPr>
                <w:sz w:val="20"/>
                <w:szCs w:val="20"/>
              </w:rPr>
              <w:t>Презен-тация</w:t>
            </w:r>
            <w:proofErr w:type="gramEnd"/>
            <w:r w:rsidRPr="00B835F1">
              <w:rPr>
                <w:sz w:val="20"/>
                <w:szCs w:val="20"/>
              </w:rPr>
              <w:t>.</w:t>
            </w:r>
          </w:p>
        </w:tc>
        <w:tc>
          <w:tcPr>
            <w:tcW w:w="1418" w:type="dxa"/>
          </w:tcPr>
          <w:p w:rsidR="003469B7" w:rsidRPr="005534C5" w:rsidRDefault="003469B7" w:rsidP="00403915">
            <w:pPr>
              <w:overflowPunct w:val="0"/>
              <w:autoSpaceDE w:val="0"/>
              <w:autoSpaceDN w:val="0"/>
              <w:adjustRightInd w:val="0"/>
              <w:spacing w:before="60"/>
              <w:jc w:val="both"/>
              <w:textAlignment w:val="baseline"/>
              <w:rPr>
                <w:sz w:val="20"/>
                <w:szCs w:val="20"/>
              </w:rPr>
            </w:pPr>
            <w:r w:rsidRPr="005534C5">
              <w:rPr>
                <w:sz w:val="20"/>
                <w:szCs w:val="20"/>
              </w:rPr>
              <w:t xml:space="preserve">Устный опрос. Письменный опрос: индивидуальные задания. Устная и письменная работа с учебником: </w:t>
            </w:r>
            <w:r w:rsidRPr="005534C5">
              <w:rPr>
                <w:color w:val="000000"/>
                <w:sz w:val="20"/>
                <w:szCs w:val="20"/>
              </w:rPr>
              <w:t>§ 12,  № 3 с. 68</w:t>
            </w:r>
          </w:p>
        </w:tc>
        <w:tc>
          <w:tcPr>
            <w:tcW w:w="1134" w:type="dxa"/>
          </w:tcPr>
          <w:p w:rsidR="003469B7" w:rsidRDefault="003469B7" w:rsidP="00403915">
            <w:pPr>
              <w:rPr>
                <w:color w:val="000000"/>
              </w:rPr>
            </w:pPr>
            <w:r w:rsidRPr="002E333F">
              <w:rPr>
                <w:color w:val="000000"/>
                <w:sz w:val="22"/>
                <w:szCs w:val="22"/>
              </w:rPr>
              <w:t>§12,</w:t>
            </w:r>
            <w:r>
              <w:rPr>
                <w:color w:val="000000"/>
                <w:sz w:val="22"/>
                <w:szCs w:val="22"/>
              </w:rPr>
              <w:t xml:space="preserve"> у. 1,2, с. 68 </w:t>
            </w:r>
          </w:p>
          <w:p w:rsidR="003469B7" w:rsidRDefault="003469B7" w:rsidP="00403915">
            <w:pPr>
              <w:rPr>
                <w:color w:val="000000"/>
              </w:rPr>
            </w:pPr>
            <w:r>
              <w:rPr>
                <w:color w:val="000000"/>
                <w:sz w:val="22"/>
                <w:szCs w:val="22"/>
              </w:rPr>
              <w:t xml:space="preserve"> РТ  с. 38-40</w:t>
            </w:r>
          </w:p>
          <w:p w:rsidR="003469B7" w:rsidRDefault="003469B7" w:rsidP="00403915">
            <w:pPr>
              <w:rPr>
                <w:color w:val="000000"/>
              </w:rPr>
            </w:pPr>
          </w:p>
          <w:p w:rsidR="003469B7" w:rsidRDefault="003469B7" w:rsidP="00403915">
            <w:pPr>
              <w:rPr>
                <w:color w:val="000000"/>
              </w:rPr>
            </w:pPr>
          </w:p>
          <w:p w:rsidR="003469B7" w:rsidRPr="002E333F" w:rsidRDefault="003469B7" w:rsidP="00403915">
            <w:pPr>
              <w:rPr>
                <w:color w:val="000000"/>
              </w:rPr>
            </w:pPr>
          </w:p>
        </w:tc>
      </w:tr>
      <w:tr w:rsidR="003469B7" w:rsidTr="005C25CF">
        <w:trPr>
          <w:cantSplit/>
          <w:trHeight w:val="1134"/>
        </w:trPr>
        <w:tc>
          <w:tcPr>
            <w:tcW w:w="710" w:type="dxa"/>
          </w:tcPr>
          <w:p w:rsidR="003469B7" w:rsidRDefault="00B835F1" w:rsidP="00403915">
            <w:pPr>
              <w:overflowPunct w:val="0"/>
              <w:autoSpaceDE w:val="0"/>
              <w:autoSpaceDN w:val="0"/>
              <w:adjustRightInd w:val="0"/>
              <w:spacing w:before="60"/>
              <w:jc w:val="center"/>
              <w:textAlignment w:val="baseline"/>
            </w:pPr>
            <w:r>
              <w:t>8</w:t>
            </w:r>
          </w:p>
          <w:p w:rsidR="003469B7" w:rsidRDefault="003469B7" w:rsidP="00403915">
            <w:pPr>
              <w:overflowPunct w:val="0"/>
              <w:autoSpaceDE w:val="0"/>
              <w:autoSpaceDN w:val="0"/>
              <w:adjustRightInd w:val="0"/>
              <w:spacing w:before="60"/>
              <w:jc w:val="center"/>
              <w:textAlignment w:val="baseline"/>
            </w:pPr>
            <w:r>
              <w:t>(</w:t>
            </w:r>
            <w:r w:rsidR="00B835F1">
              <w:t>15</w:t>
            </w:r>
            <w:r>
              <w:t>)</w:t>
            </w:r>
          </w:p>
        </w:tc>
        <w:tc>
          <w:tcPr>
            <w:tcW w:w="834" w:type="dxa"/>
          </w:tcPr>
          <w:p w:rsidR="003469B7" w:rsidRDefault="003469B7" w:rsidP="00403915">
            <w:pPr>
              <w:overflowPunct w:val="0"/>
              <w:autoSpaceDE w:val="0"/>
              <w:autoSpaceDN w:val="0"/>
              <w:adjustRightInd w:val="0"/>
              <w:spacing w:before="60"/>
              <w:jc w:val="both"/>
              <w:textAlignment w:val="baseline"/>
            </w:pPr>
          </w:p>
        </w:tc>
        <w:tc>
          <w:tcPr>
            <w:tcW w:w="709" w:type="dxa"/>
          </w:tcPr>
          <w:p w:rsidR="003469B7" w:rsidRDefault="003469B7" w:rsidP="00403915">
            <w:pPr>
              <w:overflowPunct w:val="0"/>
              <w:autoSpaceDE w:val="0"/>
              <w:autoSpaceDN w:val="0"/>
              <w:adjustRightInd w:val="0"/>
              <w:spacing w:before="60"/>
              <w:jc w:val="both"/>
              <w:textAlignment w:val="baseline"/>
            </w:pPr>
          </w:p>
        </w:tc>
        <w:tc>
          <w:tcPr>
            <w:tcW w:w="2455" w:type="dxa"/>
          </w:tcPr>
          <w:p w:rsidR="003469B7" w:rsidRPr="00B4586B" w:rsidRDefault="003469B7" w:rsidP="00403915">
            <w:r w:rsidRPr="00B4586B">
              <w:t>Обобщение и систематизация знаний по теме «Атомы химических элементов»</w:t>
            </w:r>
          </w:p>
        </w:tc>
        <w:tc>
          <w:tcPr>
            <w:tcW w:w="566" w:type="dxa"/>
          </w:tcPr>
          <w:p w:rsidR="003469B7" w:rsidRPr="00B4586B" w:rsidRDefault="00B835F1" w:rsidP="00403915">
            <w:pPr>
              <w:overflowPunct w:val="0"/>
              <w:autoSpaceDE w:val="0"/>
              <w:autoSpaceDN w:val="0"/>
              <w:adjustRightInd w:val="0"/>
              <w:spacing w:before="60"/>
              <w:jc w:val="center"/>
              <w:textAlignment w:val="baseline"/>
            </w:pPr>
            <w:r>
              <w:t>1</w:t>
            </w:r>
          </w:p>
        </w:tc>
        <w:tc>
          <w:tcPr>
            <w:tcW w:w="566" w:type="dxa"/>
            <w:textDirection w:val="btLr"/>
          </w:tcPr>
          <w:p w:rsidR="003469B7" w:rsidRDefault="003469B7" w:rsidP="00403915">
            <w:pPr>
              <w:overflowPunct w:val="0"/>
              <w:autoSpaceDE w:val="0"/>
              <w:autoSpaceDN w:val="0"/>
              <w:adjustRightInd w:val="0"/>
              <w:spacing w:before="60"/>
              <w:ind w:left="113" w:right="113"/>
              <w:jc w:val="right"/>
              <w:textAlignment w:val="baseline"/>
            </w:pPr>
            <w:r>
              <w:t>УОП</w:t>
            </w:r>
          </w:p>
        </w:tc>
        <w:tc>
          <w:tcPr>
            <w:tcW w:w="3359" w:type="dxa"/>
            <w:gridSpan w:val="2"/>
          </w:tcPr>
          <w:p w:rsidR="003469B7" w:rsidRPr="005534C5" w:rsidRDefault="003469B7" w:rsidP="00403915">
            <w:pPr>
              <w:overflowPunct w:val="0"/>
              <w:autoSpaceDE w:val="0"/>
              <w:autoSpaceDN w:val="0"/>
              <w:adjustRightInd w:val="0"/>
              <w:spacing w:before="60"/>
              <w:jc w:val="both"/>
              <w:textAlignment w:val="baseline"/>
              <w:rPr>
                <w:sz w:val="20"/>
                <w:szCs w:val="20"/>
              </w:rPr>
            </w:pPr>
            <w:r w:rsidRPr="005534C5">
              <w:rPr>
                <w:sz w:val="20"/>
                <w:szCs w:val="20"/>
              </w:rPr>
              <w:t>Строение атома химических элементов, изотопы. Строение электронных оболочек, электронная формула. Механизм образования химических связей. Характеристика элемента на основании положения в ПСХЭ</w:t>
            </w:r>
          </w:p>
        </w:tc>
        <w:tc>
          <w:tcPr>
            <w:tcW w:w="2835" w:type="dxa"/>
            <w:gridSpan w:val="5"/>
          </w:tcPr>
          <w:p w:rsidR="003469B7" w:rsidRPr="005534C5" w:rsidRDefault="003469B7" w:rsidP="00403915">
            <w:pPr>
              <w:rPr>
                <w:color w:val="000000"/>
                <w:sz w:val="20"/>
                <w:szCs w:val="20"/>
              </w:rPr>
            </w:pPr>
            <w:r w:rsidRPr="005534C5">
              <w:rPr>
                <w:b/>
                <w:color w:val="000000"/>
                <w:sz w:val="20"/>
                <w:szCs w:val="20"/>
                <w:u w:val="single"/>
              </w:rPr>
              <w:t>Знать</w:t>
            </w:r>
            <w:r w:rsidRPr="005534C5">
              <w:rPr>
                <w:color w:val="000000"/>
                <w:sz w:val="20"/>
                <w:szCs w:val="20"/>
              </w:rPr>
              <w:t xml:space="preserve"> теоретический материал изученных тем.</w:t>
            </w:r>
          </w:p>
          <w:p w:rsidR="003469B7" w:rsidRPr="005534C5" w:rsidRDefault="003469B7" w:rsidP="00403915">
            <w:pPr>
              <w:rPr>
                <w:color w:val="000000"/>
                <w:sz w:val="20"/>
                <w:szCs w:val="20"/>
              </w:rPr>
            </w:pPr>
            <w:r w:rsidRPr="005534C5">
              <w:rPr>
                <w:b/>
                <w:color w:val="000000"/>
                <w:sz w:val="20"/>
                <w:szCs w:val="20"/>
                <w:u w:val="single"/>
              </w:rPr>
              <w:t xml:space="preserve">Уметь </w:t>
            </w:r>
            <w:r w:rsidRPr="005534C5">
              <w:rPr>
                <w:color w:val="000000"/>
                <w:sz w:val="20"/>
                <w:szCs w:val="20"/>
              </w:rPr>
              <w:t>объяснять закономерности изменения свойств элементов в пределах малых периодов и  главных подгрупп, определять тип химической связи в соединениях</w:t>
            </w:r>
          </w:p>
        </w:tc>
        <w:tc>
          <w:tcPr>
            <w:tcW w:w="992" w:type="dxa"/>
            <w:gridSpan w:val="3"/>
          </w:tcPr>
          <w:p w:rsidR="003469B7" w:rsidRPr="00B835F1" w:rsidRDefault="003469B7" w:rsidP="00403915">
            <w:pPr>
              <w:overflowPunct w:val="0"/>
              <w:autoSpaceDE w:val="0"/>
              <w:autoSpaceDN w:val="0"/>
              <w:adjustRightInd w:val="0"/>
              <w:spacing w:before="60"/>
              <w:jc w:val="both"/>
              <w:textAlignment w:val="baseline"/>
              <w:rPr>
                <w:sz w:val="20"/>
                <w:szCs w:val="20"/>
              </w:rPr>
            </w:pPr>
          </w:p>
        </w:tc>
        <w:tc>
          <w:tcPr>
            <w:tcW w:w="1418" w:type="dxa"/>
          </w:tcPr>
          <w:p w:rsidR="003469B7" w:rsidRPr="005534C5" w:rsidRDefault="003469B7" w:rsidP="00403915">
            <w:pPr>
              <w:overflowPunct w:val="0"/>
              <w:autoSpaceDE w:val="0"/>
              <w:autoSpaceDN w:val="0"/>
              <w:adjustRightInd w:val="0"/>
              <w:spacing w:before="60"/>
              <w:jc w:val="both"/>
              <w:textAlignment w:val="baseline"/>
              <w:rPr>
                <w:sz w:val="20"/>
                <w:szCs w:val="20"/>
              </w:rPr>
            </w:pPr>
            <w:r w:rsidRPr="005534C5">
              <w:rPr>
                <w:sz w:val="20"/>
                <w:szCs w:val="20"/>
              </w:rPr>
              <w:t>Устная и письменная групповая работа по вопросам и заданиям. Самостоятельная работа</w:t>
            </w:r>
          </w:p>
        </w:tc>
        <w:tc>
          <w:tcPr>
            <w:tcW w:w="1134" w:type="dxa"/>
          </w:tcPr>
          <w:p w:rsidR="003469B7" w:rsidRDefault="003469B7" w:rsidP="00403915">
            <w:pPr>
              <w:rPr>
                <w:color w:val="000000"/>
              </w:rPr>
            </w:pPr>
            <w:r w:rsidRPr="002E333F">
              <w:rPr>
                <w:color w:val="000000"/>
                <w:sz w:val="22"/>
                <w:szCs w:val="22"/>
              </w:rPr>
              <w:t>Готовиться к контрольной работе</w:t>
            </w:r>
          </w:p>
          <w:p w:rsidR="003469B7" w:rsidRPr="002E333F" w:rsidRDefault="003469B7" w:rsidP="00403915">
            <w:pPr>
              <w:rPr>
                <w:color w:val="000000"/>
              </w:rPr>
            </w:pPr>
            <w:r>
              <w:rPr>
                <w:color w:val="000000"/>
                <w:sz w:val="22"/>
                <w:szCs w:val="22"/>
              </w:rPr>
              <w:t>РТ с. 40-44</w:t>
            </w:r>
          </w:p>
        </w:tc>
      </w:tr>
      <w:tr w:rsidR="003469B7" w:rsidTr="005C25CF">
        <w:trPr>
          <w:cantSplit/>
          <w:trHeight w:val="1134"/>
        </w:trPr>
        <w:tc>
          <w:tcPr>
            <w:tcW w:w="710" w:type="dxa"/>
          </w:tcPr>
          <w:p w:rsidR="003469B7" w:rsidRDefault="00B835F1" w:rsidP="00403915">
            <w:pPr>
              <w:overflowPunct w:val="0"/>
              <w:autoSpaceDE w:val="0"/>
              <w:autoSpaceDN w:val="0"/>
              <w:adjustRightInd w:val="0"/>
              <w:spacing w:before="60"/>
              <w:jc w:val="center"/>
              <w:textAlignment w:val="baseline"/>
            </w:pPr>
            <w:r>
              <w:t>9</w:t>
            </w:r>
          </w:p>
          <w:p w:rsidR="003469B7" w:rsidRDefault="00B835F1" w:rsidP="00403915">
            <w:pPr>
              <w:overflowPunct w:val="0"/>
              <w:autoSpaceDE w:val="0"/>
              <w:autoSpaceDN w:val="0"/>
              <w:adjustRightInd w:val="0"/>
              <w:spacing w:before="60"/>
              <w:jc w:val="center"/>
              <w:textAlignment w:val="baseline"/>
            </w:pPr>
            <w:r>
              <w:t>(16</w:t>
            </w:r>
            <w:r w:rsidR="003469B7">
              <w:t>)</w:t>
            </w:r>
          </w:p>
        </w:tc>
        <w:tc>
          <w:tcPr>
            <w:tcW w:w="834" w:type="dxa"/>
          </w:tcPr>
          <w:p w:rsidR="003469B7" w:rsidRDefault="003469B7" w:rsidP="00403915">
            <w:pPr>
              <w:overflowPunct w:val="0"/>
              <w:autoSpaceDE w:val="0"/>
              <w:autoSpaceDN w:val="0"/>
              <w:adjustRightInd w:val="0"/>
              <w:spacing w:before="60"/>
              <w:jc w:val="both"/>
              <w:textAlignment w:val="baseline"/>
            </w:pPr>
          </w:p>
        </w:tc>
        <w:tc>
          <w:tcPr>
            <w:tcW w:w="709" w:type="dxa"/>
          </w:tcPr>
          <w:p w:rsidR="003469B7" w:rsidRDefault="003469B7" w:rsidP="00403915">
            <w:pPr>
              <w:overflowPunct w:val="0"/>
              <w:autoSpaceDE w:val="0"/>
              <w:autoSpaceDN w:val="0"/>
              <w:adjustRightInd w:val="0"/>
              <w:spacing w:before="60"/>
              <w:jc w:val="both"/>
              <w:textAlignment w:val="baseline"/>
            </w:pPr>
          </w:p>
        </w:tc>
        <w:tc>
          <w:tcPr>
            <w:tcW w:w="2455" w:type="dxa"/>
          </w:tcPr>
          <w:p w:rsidR="003469B7" w:rsidRPr="004D4DDA" w:rsidRDefault="003469B7" w:rsidP="00B835F1">
            <w:pPr>
              <w:rPr>
                <w:b/>
                <w:color w:val="000000"/>
              </w:rPr>
            </w:pPr>
            <w:r w:rsidRPr="004D4DDA">
              <w:rPr>
                <w:b/>
                <w:color w:val="000000"/>
              </w:rPr>
              <w:t>Контрольная работа</w:t>
            </w:r>
            <w:r w:rsidR="00065F41">
              <w:rPr>
                <w:b/>
                <w:color w:val="000000"/>
              </w:rPr>
              <w:t xml:space="preserve">  №1</w:t>
            </w:r>
            <w:r w:rsidRPr="004D4DDA">
              <w:rPr>
                <w:b/>
                <w:color w:val="000000"/>
              </w:rPr>
              <w:t xml:space="preserve"> </w:t>
            </w:r>
            <w:r w:rsidRPr="00F644AC">
              <w:rPr>
                <w:color w:val="000000"/>
              </w:rPr>
              <w:t xml:space="preserve">«Атомы химических элементов». </w:t>
            </w:r>
          </w:p>
        </w:tc>
        <w:tc>
          <w:tcPr>
            <w:tcW w:w="566" w:type="dxa"/>
          </w:tcPr>
          <w:p w:rsidR="003469B7" w:rsidRDefault="00B835F1" w:rsidP="00403915">
            <w:pPr>
              <w:overflowPunct w:val="0"/>
              <w:autoSpaceDE w:val="0"/>
              <w:autoSpaceDN w:val="0"/>
              <w:adjustRightInd w:val="0"/>
              <w:spacing w:before="60"/>
              <w:jc w:val="center"/>
              <w:textAlignment w:val="baseline"/>
            </w:pPr>
            <w:r>
              <w:t>1</w:t>
            </w:r>
          </w:p>
        </w:tc>
        <w:tc>
          <w:tcPr>
            <w:tcW w:w="566" w:type="dxa"/>
            <w:textDirection w:val="btLr"/>
          </w:tcPr>
          <w:p w:rsidR="003469B7" w:rsidRDefault="003469B7" w:rsidP="00403915">
            <w:pPr>
              <w:overflowPunct w:val="0"/>
              <w:autoSpaceDE w:val="0"/>
              <w:autoSpaceDN w:val="0"/>
              <w:adjustRightInd w:val="0"/>
              <w:spacing w:before="60"/>
              <w:ind w:left="113" w:right="113"/>
              <w:jc w:val="right"/>
              <w:textAlignment w:val="baseline"/>
            </w:pPr>
            <w:r>
              <w:t>УК</w:t>
            </w:r>
          </w:p>
        </w:tc>
        <w:tc>
          <w:tcPr>
            <w:tcW w:w="3359" w:type="dxa"/>
            <w:gridSpan w:val="2"/>
          </w:tcPr>
          <w:p w:rsidR="003469B7" w:rsidRPr="005534C5" w:rsidRDefault="003469B7" w:rsidP="00403915">
            <w:pPr>
              <w:overflowPunct w:val="0"/>
              <w:autoSpaceDE w:val="0"/>
              <w:autoSpaceDN w:val="0"/>
              <w:adjustRightInd w:val="0"/>
              <w:spacing w:before="60"/>
              <w:jc w:val="both"/>
              <w:textAlignment w:val="baseline"/>
              <w:rPr>
                <w:sz w:val="20"/>
                <w:szCs w:val="20"/>
              </w:rPr>
            </w:pPr>
            <w:r w:rsidRPr="005534C5">
              <w:rPr>
                <w:sz w:val="20"/>
                <w:szCs w:val="20"/>
              </w:rPr>
              <w:t>Выявление знаний, умений, учащихся, степени усвоения материала.</w:t>
            </w:r>
          </w:p>
        </w:tc>
        <w:tc>
          <w:tcPr>
            <w:tcW w:w="2835" w:type="dxa"/>
            <w:gridSpan w:val="5"/>
          </w:tcPr>
          <w:p w:rsidR="003469B7" w:rsidRPr="005534C5" w:rsidRDefault="003469B7" w:rsidP="00403915">
            <w:pPr>
              <w:rPr>
                <w:color w:val="000000"/>
                <w:sz w:val="20"/>
                <w:szCs w:val="20"/>
              </w:rPr>
            </w:pPr>
            <w:r w:rsidRPr="005534C5">
              <w:rPr>
                <w:b/>
                <w:color w:val="000000"/>
                <w:sz w:val="20"/>
                <w:szCs w:val="20"/>
                <w:u w:val="single"/>
              </w:rPr>
              <w:t>Знать</w:t>
            </w:r>
            <w:r w:rsidRPr="005534C5">
              <w:rPr>
                <w:color w:val="000000"/>
                <w:sz w:val="20"/>
                <w:szCs w:val="20"/>
              </w:rPr>
              <w:t xml:space="preserve">: теоретический материал, изученный на предыдущих занятиях. </w:t>
            </w:r>
          </w:p>
          <w:p w:rsidR="003469B7" w:rsidRPr="005534C5" w:rsidRDefault="003469B7" w:rsidP="00403915">
            <w:pPr>
              <w:rPr>
                <w:color w:val="000000"/>
                <w:sz w:val="20"/>
                <w:szCs w:val="20"/>
              </w:rPr>
            </w:pPr>
            <w:r w:rsidRPr="005534C5">
              <w:rPr>
                <w:b/>
                <w:color w:val="000000"/>
                <w:sz w:val="20"/>
                <w:szCs w:val="20"/>
                <w:u w:val="single"/>
              </w:rPr>
              <w:t>Уметь</w:t>
            </w:r>
            <w:r w:rsidRPr="005534C5">
              <w:rPr>
                <w:color w:val="000000"/>
                <w:sz w:val="20"/>
                <w:szCs w:val="20"/>
              </w:rPr>
              <w:t>: применять полученные знания и умения.</w:t>
            </w:r>
          </w:p>
        </w:tc>
        <w:tc>
          <w:tcPr>
            <w:tcW w:w="992" w:type="dxa"/>
            <w:gridSpan w:val="3"/>
          </w:tcPr>
          <w:p w:rsidR="003469B7" w:rsidRPr="00B835F1" w:rsidRDefault="003469B7" w:rsidP="00403915">
            <w:pPr>
              <w:overflowPunct w:val="0"/>
              <w:autoSpaceDE w:val="0"/>
              <w:autoSpaceDN w:val="0"/>
              <w:adjustRightInd w:val="0"/>
              <w:spacing w:before="60"/>
              <w:jc w:val="both"/>
              <w:textAlignment w:val="baseline"/>
              <w:rPr>
                <w:sz w:val="20"/>
                <w:szCs w:val="20"/>
              </w:rPr>
            </w:pPr>
          </w:p>
        </w:tc>
        <w:tc>
          <w:tcPr>
            <w:tcW w:w="1418" w:type="dxa"/>
          </w:tcPr>
          <w:p w:rsidR="003469B7" w:rsidRPr="005534C5" w:rsidRDefault="003469B7" w:rsidP="00403915">
            <w:pPr>
              <w:overflowPunct w:val="0"/>
              <w:autoSpaceDE w:val="0"/>
              <w:autoSpaceDN w:val="0"/>
              <w:adjustRightInd w:val="0"/>
              <w:spacing w:before="60"/>
              <w:jc w:val="both"/>
              <w:textAlignment w:val="baseline"/>
              <w:rPr>
                <w:sz w:val="20"/>
                <w:szCs w:val="20"/>
              </w:rPr>
            </w:pPr>
            <w:r w:rsidRPr="005534C5">
              <w:rPr>
                <w:color w:val="000000"/>
                <w:sz w:val="20"/>
                <w:szCs w:val="20"/>
              </w:rPr>
              <w:t>Контрольная работа №1.</w:t>
            </w:r>
          </w:p>
        </w:tc>
        <w:tc>
          <w:tcPr>
            <w:tcW w:w="1134" w:type="dxa"/>
          </w:tcPr>
          <w:p w:rsidR="003469B7" w:rsidRDefault="003469B7" w:rsidP="00403915">
            <w:pPr>
              <w:overflowPunct w:val="0"/>
              <w:autoSpaceDE w:val="0"/>
              <w:autoSpaceDN w:val="0"/>
              <w:adjustRightInd w:val="0"/>
              <w:spacing w:before="60"/>
              <w:jc w:val="both"/>
              <w:textAlignment w:val="baseline"/>
            </w:pPr>
          </w:p>
        </w:tc>
      </w:tr>
      <w:tr w:rsidR="003469B7" w:rsidTr="005C25CF">
        <w:trPr>
          <w:cantSplit/>
          <w:trHeight w:val="421"/>
        </w:trPr>
        <w:tc>
          <w:tcPr>
            <w:tcW w:w="15578" w:type="dxa"/>
            <w:gridSpan w:val="18"/>
          </w:tcPr>
          <w:p w:rsidR="003469B7" w:rsidRPr="00B835F1" w:rsidRDefault="003469B7" w:rsidP="00403915">
            <w:pPr>
              <w:jc w:val="center"/>
              <w:rPr>
                <w:b/>
                <w:sz w:val="28"/>
                <w:szCs w:val="28"/>
              </w:rPr>
            </w:pPr>
            <w:r w:rsidRPr="00B835F1">
              <w:rPr>
                <w:b/>
                <w:sz w:val="28"/>
                <w:szCs w:val="28"/>
              </w:rPr>
              <w:t xml:space="preserve">Тема 2 Простые вещества - </w:t>
            </w:r>
            <w:r w:rsidR="00B835F1" w:rsidRPr="00B835F1">
              <w:rPr>
                <w:b/>
                <w:sz w:val="28"/>
                <w:szCs w:val="28"/>
              </w:rPr>
              <w:t xml:space="preserve">6 </w:t>
            </w:r>
            <w:r w:rsidRPr="00B835F1">
              <w:rPr>
                <w:b/>
                <w:sz w:val="28"/>
                <w:szCs w:val="28"/>
              </w:rPr>
              <w:t>часов</w:t>
            </w:r>
          </w:p>
        </w:tc>
      </w:tr>
      <w:tr w:rsidR="003469B7" w:rsidTr="005C25CF">
        <w:trPr>
          <w:cantSplit/>
          <w:trHeight w:val="1134"/>
        </w:trPr>
        <w:tc>
          <w:tcPr>
            <w:tcW w:w="710" w:type="dxa"/>
          </w:tcPr>
          <w:p w:rsidR="003469B7" w:rsidRDefault="003469B7" w:rsidP="00403915">
            <w:pPr>
              <w:overflowPunct w:val="0"/>
              <w:autoSpaceDE w:val="0"/>
              <w:autoSpaceDN w:val="0"/>
              <w:adjustRightInd w:val="0"/>
              <w:spacing w:before="60"/>
              <w:jc w:val="center"/>
              <w:textAlignment w:val="baseline"/>
            </w:pPr>
            <w:r>
              <w:t>1</w:t>
            </w:r>
          </w:p>
          <w:p w:rsidR="003469B7" w:rsidRDefault="00B835F1" w:rsidP="00403915">
            <w:pPr>
              <w:overflowPunct w:val="0"/>
              <w:autoSpaceDE w:val="0"/>
              <w:autoSpaceDN w:val="0"/>
              <w:adjustRightInd w:val="0"/>
              <w:spacing w:before="60"/>
              <w:jc w:val="center"/>
              <w:textAlignment w:val="baseline"/>
            </w:pPr>
            <w:r>
              <w:t>(17</w:t>
            </w:r>
            <w:r w:rsidR="003469B7">
              <w:t>)</w:t>
            </w:r>
          </w:p>
        </w:tc>
        <w:tc>
          <w:tcPr>
            <w:tcW w:w="834" w:type="dxa"/>
          </w:tcPr>
          <w:p w:rsidR="003469B7" w:rsidRDefault="003469B7" w:rsidP="00403915">
            <w:pPr>
              <w:overflowPunct w:val="0"/>
              <w:autoSpaceDE w:val="0"/>
              <w:autoSpaceDN w:val="0"/>
              <w:adjustRightInd w:val="0"/>
              <w:spacing w:before="60"/>
              <w:jc w:val="both"/>
              <w:textAlignment w:val="baseline"/>
            </w:pPr>
          </w:p>
        </w:tc>
        <w:tc>
          <w:tcPr>
            <w:tcW w:w="709" w:type="dxa"/>
          </w:tcPr>
          <w:p w:rsidR="003469B7" w:rsidRDefault="003469B7" w:rsidP="00403915">
            <w:pPr>
              <w:overflowPunct w:val="0"/>
              <w:autoSpaceDE w:val="0"/>
              <w:autoSpaceDN w:val="0"/>
              <w:adjustRightInd w:val="0"/>
              <w:spacing w:before="60"/>
              <w:jc w:val="both"/>
              <w:textAlignment w:val="baseline"/>
            </w:pPr>
          </w:p>
        </w:tc>
        <w:tc>
          <w:tcPr>
            <w:tcW w:w="2455" w:type="dxa"/>
          </w:tcPr>
          <w:p w:rsidR="003469B7" w:rsidRPr="002E333F" w:rsidRDefault="003469B7" w:rsidP="00403915">
            <w:pPr>
              <w:rPr>
                <w:color w:val="000000"/>
              </w:rPr>
            </w:pPr>
            <w:r w:rsidRPr="002E333F">
              <w:rPr>
                <w:color w:val="000000"/>
              </w:rPr>
              <w:t xml:space="preserve">Простые вещества – металлы </w:t>
            </w:r>
          </w:p>
          <w:p w:rsidR="003469B7" w:rsidRPr="002E333F" w:rsidRDefault="003469B7" w:rsidP="00403915">
            <w:pPr>
              <w:rPr>
                <w:color w:val="000000"/>
              </w:rPr>
            </w:pPr>
          </w:p>
        </w:tc>
        <w:tc>
          <w:tcPr>
            <w:tcW w:w="566" w:type="dxa"/>
          </w:tcPr>
          <w:p w:rsidR="003469B7" w:rsidRDefault="003469B7" w:rsidP="00403915">
            <w:pPr>
              <w:overflowPunct w:val="0"/>
              <w:autoSpaceDE w:val="0"/>
              <w:autoSpaceDN w:val="0"/>
              <w:adjustRightInd w:val="0"/>
              <w:spacing w:before="60"/>
              <w:jc w:val="center"/>
              <w:textAlignment w:val="baseline"/>
            </w:pPr>
            <w:r>
              <w:t>1</w:t>
            </w:r>
          </w:p>
        </w:tc>
        <w:tc>
          <w:tcPr>
            <w:tcW w:w="566" w:type="dxa"/>
            <w:textDirection w:val="btLr"/>
            <w:vAlign w:val="center"/>
          </w:tcPr>
          <w:p w:rsidR="003469B7" w:rsidRDefault="003469B7" w:rsidP="00403915">
            <w:pPr>
              <w:overflowPunct w:val="0"/>
              <w:autoSpaceDE w:val="0"/>
              <w:autoSpaceDN w:val="0"/>
              <w:adjustRightInd w:val="0"/>
              <w:spacing w:before="60"/>
              <w:ind w:left="113" w:right="113"/>
              <w:jc w:val="right"/>
              <w:textAlignment w:val="baseline"/>
            </w:pPr>
            <w:r>
              <w:t>УИНМ</w:t>
            </w:r>
          </w:p>
        </w:tc>
        <w:tc>
          <w:tcPr>
            <w:tcW w:w="2367" w:type="dxa"/>
          </w:tcPr>
          <w:p w:rsidR="003469B7" w:rsidRPr="005534C5" w:rsidRDefault="003469B7" w:rsidP="00403915">
            <w:pPr>
              <w:overflowPunct w:val="0"/>
              <w:autoSpaceDE w:val="0"/>
              <w:autoSpaceDN w:val="0"/>
              <w:adjustRightInd w:val="0"/>
              <w:spacing w:before="60"/>
              <w:jc w:val="both"/>
              <w:textAlignment w:val="baseline"/>
              <w:rPr>
                <w:sz w:val="20"/>
                <w:szCs w:val="20"/>
              </w:rPr>
            </w:pPr>
            <w:r w:rsidRPr="005534C5">
              <w:rPr>
                <w:sz w:val="20"/>
                <w:szCs w:val="20"/>
              </w:rPr>
              <w:t xml:space="preserve">Особенности строения атомов металлов. Металлическая связь. Значение металлов в жизни человека. Физические свойства металлов. Аллотропия. </w:t>
            </w:r>
            <w:proofErr w:type="spellStart"/>
            <w:r w:rsidRPr="005534C5">
              <w:rPr>
                <w:sz w:val="20"/>
                <w:szCs w:val="20"/>
              </w:rPr>
              <w:t>Аллотропные</w:t>
            </w:r>
            <w:proofErr w:type="spellEnd"/>
            <w:r w:rsidRPr="005534C5">
              <w:rPr>
                <w:sz w:val="20"/>
                <w:szCs w:val="20"/>
              </w:rPr>
              <w:t xml:space="preserve"> модификации олова. </w:t>
            </w:r>
          </w:p>
        </w:tc>
        <w:tc>
          <w:tcPr>
            <w:tcW w:w="3118" w:type="dxa"/>
            <w:gridSpan w:val="4"/>
          </w:tcPr>
          <w:p w:rsidR="003469B7" w:rsidRPr="005534C5" w:rsidRDefault="003469B7" w:rsidP="00403915">
            <w:pPr>
              <w:rPr>
                <w:color w:val="000000"/>
                <w:sz w:val="20"/>
                <w:szCs w:val="20"/>
              </w:rPr>
            </w:pPr>
            <w:r w:rsidRPr="005534C5">
              <w:rPr>
                <w:b/>
                <w:color w:val="000000"/>
                <w:sz w:val="20"/>
                <w:szCs w:val="20"/>
                <w:u w:val="single"/>
              </w:rPr>
              <w:t>Знать</w:t>
            </w:r>
            <w:r w:rsidRPr="005534C5">
              <w:rPr>
                <w:color w:val="000000"/>
                <w:sz w:val="20"/>
                <w:szCs w:val="20"/>
              </w:rPr>
              <w:t xml:space="preserve"> общие физические свойства металлов, особенности строения их атомов, значение металлов в жизни человека</w:t>
            </w:r>
          </w:p>
          <w:p w:rsidR="003469B7" w:rsidRPr="005534C5" w:rsidRDefault="003469B7" w:rsidP="00403915">
            <w:pPr>
              <w:rPr>
                <w:color w:val="000000"/>
                <w:sz w:val="20"/>
                <w:szCs w:val="20"/>
              </w:rPr>
            </w:pPr>
            <w:r w:rsidRPr="005534C5">
              <w:rPr>
                <w:b/>
                <w:color w:val="000000"/>
                <w:sz w:val="20"/>
                <w:szCs w:val="20"/>
                <w:u w:val="single"/>
              </w:rPr>
              <w:t xml:space="preserve">Уметь </w:t>
            </w:r>
            <w:r w:rsidRPr="005534C5">
              <w:rPr>
                <w:color w:val="000000"/>
                <w:sz w:val="20"/>
                <w:szCs w:val="20"/>
              </w:rPr>
              <w:t>давать характеристику положения металлов в ПС, описывать строение атомов, физические свойства</w:t>
            </w:r>
          </w:p>
        </w:tc>
        <w:tc>
          <w:tcPr>
            <w:tcW w:w="1418" w:type="dxa"/>
            <w:gridSpan w:val="3"/>
          </w:tcPr>
          <w:p w:rsidR="003469B7" w:rsidRPr="00B835F1" w:rsidRDefault="003469B7" w:rsidP="00403915">
            <w:pPr>
              <w:overflowPunct w:val="0"/>
              <w:autoSpaceDE w:val="0"/>
              <w:autoSpaceDN w:val="0"/>
              <w:adjustRightInd w:val="0"/>
              <w:spacing w:before="60"/>
              <w:textAlignment w:val="baseline"/>
              <w:rPr>
                <w:sz w:val="20"/>
                <w:szCs w:val="20"/>
              </w:rPr>
            </w:pPr>
            <w:r w:rsidRPr="00B835F1">
              <w:rPr>
                <w:b/>
                <w:sz w:val="20"/>
                <w:szCs w:val="20"/>
              </w:rPr>
              <w:t>Д</w:t>
            </w:r>
            <w:r w:rsidRPr="00B835F1">
              <w:rPr>
                <w:sz w:val="20"/>
                <w:szCs w:val="20"/>
              </w:rPr>
              <w:t>. Коллекция металлов. 1.</w:t>
            </w:r>
            <w:hyperlink r:id="rId19" w:tgtFrame="_blank" w:history="1">
              <w:r w:rsidRPr="00B835F1">
                <w:rPr>
                  <w:rStyle w:val="a3"/>
                  <w:color w:val="auto"/>
                  <w:sz w:val="20"/>
                  <w:szCs w:val="20"/>
                  <w:u w:val="none"/>
                </w:rPr>
                <w:t xml:space="preserve">Единая коллекция </w:t>
              </w:r>
            </w:hyperlink>
            <w:r w:rsidRPr="00B835F1">
              <w:rPr>
                <w:sz w:val="20"/>
                <w:szCs w:val="20"/>
              </w:rPr>
              <w:t>ЦОР</w:t>
            </w:r>
            <w:r w:rsidRPr="00B835F1">
              <w:rPr>
                <w:i/>
                <w:sz w:val="20"/>
                <w:szCs w:val="20"/>
              </w:rPr>
              <w:t>.</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3.</w:t>
            </w:r>
            <w:proofErr w:type="gramStart"/>
            <w:r w:rsidRPr="00B835F1">
              <w:rPr>
                <w:sz w:val="20"/>
                <w:szCs w:val="20"/>
              </w:rPr>
              <w:t>Презен-тация</w:t>
            </w:r>
            <w:proofErr w:type="gramEnd"/>
          </w:p>
        </w:tc>
        <w:tc>
          <w:tcPr>
            <w:tcW w:w="1701" w:type="dxa"/>
            <w:gridSpan w:val="3"/>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Перечислить общие свойства металлов</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У. 1-3, с. 41  р.</w:t>
            </w:r>
            <w:proofErr w:type="gramStart"/>
            <w:r w:rsidRPr="00B835F1">
              <w:rPr>
                <w:sz w:val="20"/>
                <w:szCs w:val="20"/>
              </w:rPr>
              <w:t>т</w:t>
            </w:r>
            <w:proofErr w:type="gramEnd"/>
            <w:r w:rsidRPr="00B835F1">
              <w:rPr>
                <w:sz w:val="20"/>
                <w:szCs w:val="20"/>
              </w:rPr>
              <w:t>.</w:t>
            </w:r>
          </w:p>
        </w:tc>
        <w:tc>
          <w:tcPr>
            <w:tcW w:w="1134" w:type="dxa"/>
          </w:tcPr>
          <w:p w:rsidR="003469B7" w:rsidRPr="00C66722" w:rsidRDefault="003469B7" w:rsidP="00403915">
            <w:r w:rsidRPr="00C66722">
              <w:rPr>
                <w:sz w:val="22"/>
                <w:szCs w:val="22"/>
              </w:rPr>
              <w:t>§13у. 3, с. 79</w:t>
            </w:r>
          </w:p>
          <w:p w:rsidR="003469B7" w:rsidRPr="00C66722" w:rsidRDefault="003469B7" w:rsidP="00403915">
            <w:pPr>
              <w:overflowPunct w:val="0"/>
              <w:autoSpaceDE w:val="0"/>
              <w:autoSpaceDN w:val="0"/>
              <w:adjustRightInd w:val="0"/>
              <w:spacing w:before="60"/>
              <w:jc w:val="both"/>
              <w:textAlignment w:val="baseline"/>
            </w:pPr>
            <w:r w:rsidRPr="00C66722">
              <w:rPr>
                <w:sz w:val="22"/>
                <w:szCs w:val="22"/>
              </w:rPr>
              <w:t>РТ</w:t>
            </w:r>
            <w:r>
              <w:rPr>
                <w:sz w:val="22"/>
                <w:szCs w:val="22"/>
              </w:rPr>
              <w:t xml:space="preserve"> С.45</w:t>
            </w:r>
            <w:r w:rsidRPr="00C66722">
              <w:rPr>
                <w:sz w:val="22"/>
                <w:szCs w:val="22"/>
              </w:rPr>
              <w:t>-4</w:t>
            </w:r>
            <w:r>
              <w:rPr>
                <w:sz w:val="22"/>
                <w:szCs w:val="22"/>
              </w:rPr>
              <w:t>7</w:t>
            </w:r>
          </w:p>
        </w:tc>
      </w:tr>
      <w:tr w:rsidR="003469B7" w:rsidRPr="00B835F1" w:rsidTr="005C25CF">
        <w:trPr>
          <w:cantSplit/>
          <w:trHeight w:val="1134"/>
        </w:trPr>
        <w:tc>
          <w:tcPr>
            <w:tcW w:w="710" w:type="dxa"/>
          </w:tcPr>
          <w:p w:rsidR="003469B7" w:rsidRPr="00B835F1" w:rsidRDefault="003469B7" w:rsidP="00403915">
            <w:pPr>
              <w:overflowPunct w:val="0"/>
              <w:autoSpaceDE w:val="0"/>
              <w:autoSpaceDN w:val="0"/>
              <w:adjustRightInd w:val="0"/>
              <w:spacing w:before="60"/>
              <w:jc w:val="center"/>
              <w:textAlignment w:val="baseline"/>
            </w:pPr>
            <w:r w:rsidRPr="00B835F1">
              <w:lastRenderedPageBreak/>
              <w:t>2</w:t>
            </w:r>
          </w:p>
          <w:p w:rsidR="003469B7" w:rsidRPr="00B835F1" w:rsidRDefault="00B835F1" w:rsidP="00403915">
            <w:pPr>
              <w:overflowPunct w:val="0"/>
              <w:autoSpaceDE w:val="0"/>
              <w:autoSpaceDN w:val="0"/>
              <w:adjustRightInd w:val="0"/>
              <w:spacing w:before="60"/>
              <w:jc w:val="center"/>
              <w:textAlignment w:val="baseline"/>
            </w:pPr>
            <w:r w:rsidRPr="00B835F1">
              <w:t>(18</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r w:rsidRPr="00B835F1">
              <w:t>Простые вещества – неметаллы</w:t>
            </w:r>
          </w:p>
          <w:p w:rsidR="003469B7" w:rsidRPr="00B835F1" w:rsidRDefault="003469B7" w:rsidP="00403915"/>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vAlign w:val="center"/>
          </w:tcPr>
          <w:p w:rsidR="003469B7" w:rsidRPr="00B835F1" w:rsidRDefault="003469B7" w:rsidP="00403915">
            <w:pPr>
              <w:overflowPunct w:val="0"/>
              <w:autoSpaceDE w:val="0"/>
              <w:autoSpaceDN w:val="0"/>
              <w:adjustRightInd w:val="0"/>
              <w:spacing w:before="60"/>
              <w:ind w:left="113" w:right="113"/>
              <w:jc w:val="right"/>
              <w:textAlignment w:val="baseline"/>
            </w:pPr>
            <w:r w:rsidRPr="00B835F1">
              <w:t>УИНМ</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Особенности строения атомов неметаллов. Значение неметаллов в жизни человека. Физические свойства неметаллов. Аллотропия.</w:t>
            </w:r>
          </w:p>
        </w:tc>
        <w:tc>
          <w:tcPr>
            <w:tcW w:w="3118" w:type="dxa"/>
            <w:gridSpan w:val="4"/>
          </w:tcPr>
          <w:p w:rsidR="003469B7" w:rsidRPr="00B835F1" w:rsidRDefault="003469B7" w:rsidP="00403915">
            <w:pPr>
              <w:rPr>
                <w:sz w:val="20"/>
                <w:szCs w:val="20"/>
              </w:rPr>
            </w:pPr>
            <w:r w:rsidRPr="00B835F1">
              <w:rPr>
                <w:b/>
                <w:sz w:val="20"/>
                <w:szCs w:val="20"/>
              </w:rPr>
              <w:t>Знать</w:t>
            </w:r>
            <w:r w:rsidRPr="00B835F1">
              <w:rPr>
                <w:sz w:val="20"/>
                <w:szCs w:val="20"/>
              </w:rPr>
              <w:t xml:space="preserve"> особенности строения атомов неметаллов, положение неметаллов в ПС; физические свойства простых веществ неметаллов</w:t>
            </w:r>
            <w:proofErr w:type="gramStart"/>
            <w:r w:rsidRPr="00B835F1">
              <w:rPr>
                <w:sz w:val="20"/>
                <w:szCs w:val="20"/>
              </w:rPr>
              <w:t xml:space="preserve">., </w:t>
            </w:r>
            <w:proofErr w:type="gramEnd"/>
            <w:r w:rsidRPr="00B835F1">
              <w:rPr>
                <w:sz w:val="20"/>
                <w:szCs w:val="20"/>
              </w:rPr>
              <w:t>определение аллотропии.</w:t>
            </w:r>
          </w:p>
          <w:p w:rsidR="003469B7" w:rsidRPr="00B835F1" w:rsidRDefault="003469B7" w:rsidP="00403915">
            <w:pPr>
              <w:rPr>
                <w:sz w:val="20"/>
                <w:szCs w:val="20"/>
              </w:rPr>
            </w:pPr>
            <w:r w:rsidRPr="00B835F1">
              <w:rPr>
                <w:b/>
                <w:sz w:val="20"/>
                <w:szCs w:val="20"/>
              </w:rPr>
              <w:t xml:space="preserve">Уметь </w:t>
            </w:r>
            <w:r w:rsidRPr="00B835F1">
              <w:rPr>
                <w:sz w:val="20"/>
                <w:szCs w:val="20"/>
              </w:rPr>
              <w:t>составлять электронные схемы строения атомов неметалл</w:t>
            </w:r>
          </w:p>
        </w:tc>
        <w:tc>
          <w:tcPr>
            <w:tcW w:w="1418" w:type="dxa"/>
            <w:gridSpan w:val="3"/>
          </w:tcPr>
          <w:p w:rsidR="003469B7" w:rsidRPr="00B835F1" w:rsidRDefault="003469B7" w:rsidP="00403915">
            <w:pPr>
              <w:overflowPunct w:val="0"/>
              <w:autoSpaceDE w:val="0"/>
              <w:autoSpaceDN w:val="0"/>
              <w:adjustRightInd w:val="0"/>
              <w:spacing w:before="60"/>
              <w:textAlignment w:val="baseline"/>
              <w:rPr>
                <w:sz w:val="20"/>
                <w:szCs w:val="20"/>
              </w:rPr>
            </w:pPr>
            <w:r w:rsidRPr="00B835F1">
              <w:rPr>
                <w:b/>
                <w:sz w:val="20"/>
                <w:szCs w:val="20"/>
              </w:rPr>
              <w:t>Д</w:t>
            </w:r>
            <w:r w:rsidRPr="00B835F1">
              <w:rPr>
                <w:sz w:val="20"/>
                <w:szCs w:val="20"/>
              </w:rPr>
              <w:t>. Образцы неметаллов.</w:t>
            </w:r>
          </w:p>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20"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overflowPunct w:val="0"/>
              <w:autoSpaceDE w:val="0"/>
              <w:autoSpaceDN w:val="0"/>
              <w:adjustRightInd w:val="0"/>
              <w:spacing w:before="60"/>
              <w:textAlignment w:val="baseline"/>
              <w:rPr>
                <w:b/>
                <w:sz w:val="20"/>
                <w:szCs w:val="20"/>
              </w:rPr>
            </w:pPr>
            <w:r w:rsidRPr="00B835F1">
              <w:rPr>
                <w:sz w:val="20"/>
                <w:szCs w:val="20"/>
              </w:rPr>
              <w:t>3.</w:t>
            </w:r>
            <w:proofErr w:type="gramStart"/>
            <w:r w:rsidRPr="00B835F1">
              <w:rPr>
                <w:sz w:val="20"/>
                <w:szCs w:val="20"/>
              </w:rPr>
              <w:t>Презен-тация</w:t>
            </w:r>
            <w:proofErr w:type="gramEnd"/>
            <w:r w:rsidRPr="00B835F1">
              <w:rPr>
                <w:sz w:val="20"/>
                <w:szCs w:val="20"/>
              </w:rPr>
              <w:t>.</w:t>
            </w:r>
          </w:p>
        </w:tc>
        <w:tc>
          <w:tcPr>
            <w:tcW w:w="1701" w:type="dxa"/>
            <w:gridSpan w:val="3"/>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Охарактеризовать физические свойства</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неметаллов, </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§14,у. 4,5, с. 79</w:t>
            </w:r>
          </w:p>
        </w:tc>
        <w:tc>
          <w:tcPr>
            <w:tcW w:w="1134" w:type="dxa"/>
          </w:tcPr>
          <w:p w:rsidR="003469B7" w:rsidRPr="00B835F1" w:rsidRDefault="003469B7" w:rsidP="00403915">
            <w:r w:rsidRPr="00B835F1">
              <w:rPr>
                <w:sz w:val="22"/>
                <w:szCs w:val="22"/>
              </w:rPr>
              <w:t>§14,у. 1-3, с. 78</w:t>
            </w:r>
          </w:p>
          <w:p w:rsidR="003469B7" w:rsidRPr="00B835F1" w:rsidRDefault="003469B7" w:rsidP="00403915">
            <w:r w:rsidRPr="00B835F1">
              <w:rPr>
                <w:sz w:val="22"/>
                <w:szCs w:val="22"/>
              </w:rPr>
              <w:t>РТ С.47-49</w:t>
            </w:r>
          </w:p>
        </w:tc>
      </w:tr>
      <w:tr w:rsidR="003469B7" w:rsidRPr="00B835F1" w:rsidTr="005C25CF">
        <w:trPr>
          <w:cantSplit/>
          <w:trHeight w:val="1134"/>
        </w:trPr>
        <w:tc>
          <w:tcPr>
            <w:tcW w:w="710" w:type="dxa"/>
          </w:tcPr>
          <w:p w:rsidR="003469B7" w:rsidRPr="00B835F1" w:rsidRDefault="003469B7" w:rsidP="00403915">
            <w:pPr>
              <w:overflowPunct w:val="0"/>
              <w:autoSpaceDE w:val="0"/>
              <w:autoSpaceDN w:val="0"/>
              <w:adjustRightInd w:val="0"/>
              <w:spacing w:before="60"/>
              <w:jc w:val="center"/>
              <w:textAlignment w:val="baseline"/>
            </w:pPr>
            <w:r w:rsidRPr="00B835F1">
              <w:t>3</w:t>
            </w:r>
          </w:p>
          <w:p w:rsidR="003469B7" w:rsidRPr="00B835F1" w:rsidRDefault="00B835F1" w:rsidP="00403915">
            <w:pPr>
              <w:overflowPunct w:val="0"/>
              <w:autoSpaceDE w:val="0"/>
              <w:autoSpaceDN w:val="0"/>
              <w:adjustRightInd w:val="0"/>
              <w:spacing w:before="60"/>
              <w:jc w:val="center"/>
              <w:textAlignment w:val="baseline"/>
            </w:pPr>
            <w:r w:rsidRPr="00B835F1">
              <w:t>(19</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r w:rsidRPr="00B835F1">
              <w:t>Количества вещества. Моль. Молярная масса</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vAlign w:val="cente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rPr>
                <w:sz w:val="20"/>
                <w:szCs w:val="20"/>
              </w:rPr>
            </w:pPr>
            <w:r w:rsidRPr="00B835F1">
              <w:rPr>
                <w:sz w:val="20"/>
                <w:szCs w:val="20"/>
              </w:rPr>
              <w:t>Количества вещества. Моль. Молярная масса. Взаимосвязь массы, числа частиц и количества вещества</w:t>
            </w:r>
          </w:p>
        </w:tc>
        <w:tc>
          <w:tcPr>
            <w:tcW w:w="3118" w:type="dxa"/>
            <w:gridSpan w:val="4"/>
          </w:tcPr>
          <w:p w:rsidR="003469B7" w:rsidRPr="00B835F1" w:rsidRDefault="003469B7" w:rsidP="00403915">
            <w:pPr>
              <w:rPr>
                <w:sz w:val="20"/>
                <w:szCs w:val="20"/>
              </w:rPr>
            </w:pPr>
            <w:r w:rsidRPr="00B835F1">
              <w:rPr>
                <w:b/>
                <w:sz w:val="20"/>
                <w:szCs w:val="20"/>
              </w:rPr>
              <w:t>Знать</w:t>
            </w:r>
            <w:r w:rsidRPr="00B835F1">
              <w:rPr>
                <w:sz w:val="20"/>
                <w:szCs w:val="20"/>
              </w:rPr>
              <w:t xml:space="preserve"> понятия  «Количество вещества», «моль», «постоянная Авогадро».</w:t>
            </w:r>
          </w:p>
          <w:p w:rsidR="003469B7" w:rsidRPr="00B835F1" w:rsidRDefault="003469B7" w:rsidP="00403915">
            <w:pPr>
              <w:rPr>
                <w:sz w:val="20"/>
                <w:szCs w:val="20"/>
              </w:rPr>
            </w:pPr>
            <w:r w:rsidRPr="00B835F1">
              <w:rPr>
                <w:b/>
                <w:sz w:val="20"/>
                <w:szCs w:val="20"/>
              </w:rPr>
              <w:t>Уметь</w:t>
            </w:r>
            <w:r w:rsidRPr="00B835F1">
              <w:rPr>
                <w:sz w:val="20"/>
                <w:szCs w:val="20"/>
              </w:rPr>
              <w:t xml:space="preserve"> вычислять число частиц.</w:t>
            </w:r>
          </w:p>
        </w:tc>
        <w:tc>
          <w:tcPr>
            <w:tcW w:w="1418" w:type="dxa"/>
            <w:gridSpan w:val="3"/>
          </w:tcPr>
          <w:p w:rsidR="003469B7" w:rsidRPr="00B835F1" w:rsidRDefault="003469B7" w:rsidP="00403915">
            <w:pPr>
              <w:overflowPunct w:val="0"/>
              <w:autoSpaceDE w:val="0"/>
              <w:autoSpaceDN w:val="0"/>
              <w:adjustRightInd w:val="0"/>
              <w:spacing w:before="60"/>
              <w:textAlignment w:val="baseline"/>
              <w:rPr>
                <w:sz w:val="20"/>
                <w:szCs w:val="20"/>
              </w:rPr>
            </w:pPr>
            <w:r w:rsidRPr="00B835F1">
              <w:rPr>
                <w:b/>
                <w:sz w:val="20"/>
                <w:szCs w:val="20"/>
              </w:rPr>
              <w:t>Д</w:t>
            </w:r>
            <w:r w:rsidRPr="00B835F1">
              <w:rPr>
                <w:sz w:val="20"/>
                <w:szCs w:val="20"/>
              </w:rPr>
              <w:t>. Химические соединения количеством вещества 1моль.</w:t>
            </w:r>
          </w:p>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Коллекция слайдов.</w:t>
            </w:r>
          </w:p>
        </w:tc>
        <w:tc>
          <w:tcPr>
            <w:tcW w:w="1701" w:type="dxa"/>
            <w:gridSpan w:val="3"/>
          </w:tcPr>
          <w:p w:rsidR="003469B7" w:rsidRPr="00B835F1" w:rsidRDefault="003469B7" w:rsidP="00403915">
            <w:pPr>
              <w:rPr>
                <w:sz w:val="20"/>
                <w:szCs w:val="20"/>
              </w:rPr>
            </w:pPr>
          </w:p>
          <w:p w:rsidR="003469B7" w:rsidRPr="00B835F1" w:rsidRDefault="003469B7" w:rsidP="00403915">
            <w:pPr>
              <w:rPr>
                <w:sz w:val="20"/>
                <w:szCs w:val="20"/>
              </w:rPr>
            </w:pPr>
            <w:r w:rsidRPr="00B835F1">
              <w:rPr>
                <w:sz w:val="20"/>
                <w:szCs w:val="20"/>
              </w:rPr>
              <w:t>§15, у. 1а, 2а, 3а, с.  82</w:t>
            </w:r>
          </w:p>
          <w:p w:rsidR="003469B7" w:rsidRPr="00B835F1" w:rsidRDefault="003469B7" w:rsidP="00403915">
            <w:pPr>
              <w:rPr>
                <w:sz w:val="20"/>
                <w:szCs w:val="20"/>
              </w:rPr>
            </w:pPr>
          </w:p>
          <w:p w:rsidR="003469B7" w:rsidRPr="00B835F1" w:rsidRDefault="003469B7" w:rsidP="00403915">
            <w:pPr>
              <w:overflowPunct w:val="0"/>
              <w:autoSpaceDE w:val="0"/>
              <w:autoSpaceDN w:val="0"/>
              <w:adjustRightInd w:val="0"/>
              <w:spacing w:before="60"/>
              <w:jc w:val="both"/>
              <w:textAlignment w:val="baseline"/>
              <w:rPr>
                <w:sz w:val="20"/>
                <w:szCs w:val="20"/>
              </w:rPr>
            </w:pPr>
          </w:p>
        </w:tc>
        <w:tc>
          <w:tcPr>
            <w:tcW w:w="1134" w:type="dxa"/>
          </w:tcPr>
          <w:p w:rsidR="003469B7" w:rsidRPr="00B835F1" w:rsidRDefault="003469B7" w:rsidP="00403915">
            <w:r w:rsidRPr="00B835F1">
              <w:rPr>
                <w:sz w:val="22"/>
                <w:szCs w:val="22"/>
              </w:rPr>
              <w:t>§15, у. 1-3 с. 82</w:t>
            </w:r>
          </w:p>
          <w:p w:rsidR="003469B7" w:rsidRPr="00B835F1" w:rsidRDefault="003469B7" w:rsidP="00403915">
            <w:r w:rsidRPr="00B835F1">
              <w:rPr>
                <w:sz w:val="22"/>
                <w:szCs w:val="22"/>
              </w:rPr>
              <w:t>РТ  с. 49-54</w:t>
            </w:r>
          </w:p>
          <w:p w:rsidR="003469B7" w:rsidRPr="00B835F1" w:rsidRDefault="003469B7" w:rsidP="00403915"/>
        </w:tc>
      </w:tr>
      <w:tr w:rsidR="003469B7" w:rsidRPr="00B835F1" w:rsidTr="005C25CF">
        <w:trPr>
          <w:cantSplit/>
          <w:trHeight w:val="1134"/>
        </w:trPr>
        <w:tc>
          <w:tcPr>
            <w:tcW w:w="710" w:type="dxa"/>
          </w:tcPr>
          <w:p w:rsidR="003469B7" w:rsidRPr="00B835F1" w:rsidRDefault="00B835F1" w:rsidP="00403915">
            <w:pPr>
              <w:overflowPunct w:val="0"/>
              <w:autoSpaceDE w:val="0"/>
              <w:autoSpaceDN w:val="0"/>
              <w:adjustRightInd w:val="0"/>
              <w:spacing w:before="60"/>
              <w:jc w:val="center"/>
              <w:textAlignment w:val="baseline"/>
            </w:pPr>
            <w:r w:rsidRPr="00B835F1">
              <w:t>4</w:t>
            </w:r>
          </w:p>
          <w:p w:rsidR="003469B7" w:rsidRPr="00B835F1" w:rsidRDefault="00B835F1" w:rsidP="00403915">
            <w:pPr>
              <w:overflowPunct w:val="0"/>
              <w:autoSpaceDE w:val="0"/>
              <w:autoSpaceDN w:val="0"/>
              <w:adjustRightInd w:val="0"/>
              <w:spacing w:before="60"/>
              <w:jc w:val="center"/>
              <w:textAlignment w:val="baseline"/>
            </w:pPr>
            <w:r w:rsidRPr="00B835F1">
              <w:t>(20</w:t>
            </w:r>
            <w:r w:rsidR="003469B7" w:rsidRPr="00B835F1">
              <w:t>)</w:t>
            </w:r>
          </w:p>
          <w:p w:rsidR="003469B7" w:rsidRPr="00B835F1" w:rsidRDefault="003469B7" w:rsidP="00403915">
            <w:pPr>
              <w:overflowPunct w:val="0"/>
              <w:autoSpaceDE w:val="0"/>
              <w:autoSpaceDN w:val="0"/>
              <w:adjustRightInd w:val="0"/>
              <w:spacing w:before="60"/>
              <w:jc w:val="center"/>
              <w:textAlignment w:val="baseline"/>
            </w:pP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r w:rsidRPr="00B835F1">
              <w:t>Молярный объем газов</w:t>
            </w:r>
          </w:p>
          <w:p w:rsidR="003469B7" w:rsidRPr="00B835F1" w:rsidRDefault="003469B7" w:rsidP="00403915"/>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Понятие о молярном объеме газов. Нормальные условия. Следствие закона Авогадро. Выполнение упражнений с использованием понятий: «объем»,  «моль», «количество вещества», «масса», «молярный объем».</w:t>
            </w:r>
          </w:p>
        </w:tc>
        <w:tc>
          <w:tcPr>
            <w:tcW w:w="3118" w:type="dxa"/>
            <w:gridSpan w:val="4"/>
          </w:tcPr>
          <w:p w:rsidR="003469B7" w:rsidRPr="00B835F1" w:rsidRDefault="003469B7" w:rsidP="00403915">
            <w:pPr>
              <w:rPr>
                <w:sz w:val="20"/>
                <w:szCs w:val="20"/>
              </w:rPr>
            </w:pPr>
            <w:r w:rsidRPr="00B835F1">
              <w:rPr>
                <w:b/>
                <w:sz w:val="20"/>
                <w:szCs w:val="20"/>
              </w:rPr>
              <w:t>Знать</w:t>
            </w:r>
            <w:r w:rsidRPr="00B835F1">
              <w:rPr>
                <w:sz w:val="20"/>
                <w:szCs w:val="20"/>
              </w:rPr>
              <w:t xml:space="preserve"> понятие «молярный объем»</w:t>
            </w:r>
          </w:p>
          <w:p w:rsidR="003469B7" w:rsidRPr="00B835F1" w:rsidRDefault="003469B7" w:rsidP="00403915">
            <w:pPr>
              <w:rPr>
                <w:sz w:val="20"/>
                <w:szCs w:val="20"/>
              </w:rPr>
            </w:pPr>
            <w:r w:rsidRPr="00B835F1">
              <w:rPr>
                <w:b/>
                <w:sz w:val="20"/>
                <w:szCs w:val="20"/>
              </w:rPr>
              <w:t>Уметь</w:t>
            </w:r>
            <w:r w:rsidRPr="00B835F1">
              <w:rPr>
                <w:sz w:val="20"/>
                <w:szCs w:val="20"/>
              </w:rPr>
              <w:t xml:space="preserve"> рассчитывать молярный объем, выполнять упражнения с использованием понятий «постоянная Авогадро», «количество вещества», «масса», «молярная масса».</w:t>
            </w:r>
          </w:p>
        </w:tc>
        <w:tc>
          <w:tcPr>
            <w:tcW w:w="1418" w:type="dxa"/>
            <w:gridSpan w:val="3"/>
          </w:tcPr>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21"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overflowPunct w:val="0"/>
              <w:autoSpaceDE w:val="0"/>
              <w:autoSpaceDN w:val="0"/>
              <w:adjustRightInd w:val="0"/>
              <w:spacing w:before="60"/>
              <w:jc w:val="both"/>
              <w:textAlignment w:val="baseline"/>
              <w:rPr>
                <w:sz w:val="20"/>
                <w:szCs w:val="20"/>
              </w:rPr>
            </w:pPr>
          </w:p>
        </w:tc>
        <w:tc>
          <w:tcPr>
            <w:tcW w:w="1701" w:type="dxa"/>
            <w:gridSpan w:val="3"/>
          </w:tcPr>
          <w:p w:rsidR="003469B7" w:rsidRPr="00B835F1" w:rsidRDefault="003469B7" w:rsidP="00403915">
            <w:pPr>
              <w:rPr>
                <w:sz w:val="20"/>
                <w:szCs w:val="20"/>
              </w:rPr>
            </w:pPr>
            <w:r w:rsidRPr="00B835F1">
              <w:rPr>
                <w:sz w:val="20"/>
                <w:szCs w:val="20"/>
              </w:rPr>
              <w:t>Устная письменная работа с учебником, §16, у 1а, 2а.</w:t>
            </w:r>
          </w:p>
          <w:p w:rsidR="003469B7" w:rsidRPr="00B835F1" w:rsidRDefault="003469B7" w:rsidP="00403915">
            <w:pPr>
              <w:rPr>
                <w:sz w:val="20"/>
                <w:szCs w:val="20"/>
              </w:rPr>
            </w:pPr>
            <w:r w:rsidRPr="00B835F1">
              <w:rPr>
                <w:sz w:val="20"/>
                <w:szCs w:val="20"/>
              </w:rPr>
              <w:t xml:space="preserve"> РТ, с 51</w:t>
            </w:r>
          </w:p>
          <w:p w:rsidR="003469B7" w:rsidRPr="00B835F1" w:rsidRDefault="003469B7" w:rsidP="00403915">
            <w:pPr>
              <w:overflowPunct w:val="0"/>
              <w:autoSpaceDE w:val="0"/>
              <w:autoSpaceDN w:val="0"/>
              <w:adjustRightInd w:val="0"/>
              <w:spacing w:before="60"/>
              <w:jc w:val="both"/>
              <w:textAlignment w:val="baseline"/>
              <w:rPr>
                <w:sz w:val="20"/>
                <w:szCs w:val="20"/>
              </w:rPr>
            </w:pPr>
          </w:p>
        </w:tc>
        <w:tc>
          <w:tcPr>
            <w:tcW w:w="1134" w:type="dxa"/>
          </w:tcPr>
          <w:p w:rsidR="003469B7" w:rsidRPr="00B835F1" w:rsidRDefault="003469B7" w:rsidP="00403915">
            <w:r w:rsidRPr="00B835F1">
              <w:rPr>
                <w:sz w:val="22"/>
                <w:szCs w:val="22"/>
              </w:rPr>
              <w:t>§16 РТ, с 55-57</w:t>
            </w:r>
          </w:p>
          <w:p w:rsidR="003469B7" w:rsidRPr="00B835F1" w:rsidRDefault="003469B7" w:rsidP="00403915"/>
        </w:tc>
      </w:tr>
      <w:tr w:rsidR="003469B7" w:rsidRPr="00B835F1" w:rsidTr="005C25CF">
        <w:trPr>
          <w:cantSplit/>
          <w:trHeight w:val="1134"/>
        </w:trPr>
        <w:tc>
          <w:tcPr>
            <w:tcW w:w="710" w:type="dxa"/>
          </w:tcPr>
          <w:p w:rsidR="003469B7" w:rsidRPr="00B835F1" w:rsidRDefault="00B835F1" w:rsidP="00403915">
            <w:pPr>
              <w:overflowPunct w:val="0"/>
              <w:autoSpaceDE w:val="0"/>
              <w:autoSpaceDN w:val="0"/>
              <w:adjustRightInd w:val="0"/>
              <w:spacing w:before="60"/>
              <w:jc w:val="center"/>
              <w:textAlignment w:val="baseline"/>
            </w:pPr>
            <w:r w:rsidRPr="00B835F1">
              <w:t>5</w:t>
            </w:r>
          </w:p>
          <w:p w:rsidR="003469B7" w:rsidRPr="00B835F1" w:rsidRDefault="00B835F1" w:rsidP="00403915">
            <w:pPr>
              <w:overflowPunct w:val="0"/>
              <w:autoSpaceDE w:val="0"/>
              <w:autoSpaceDN w:val="0"/>
              <w:adjustRightInd w:val="0"/>
              <w:spacing w:before="60"/>
              <w:jc w:val="center"/>
              <w:textAlignment w:val="baseline"/>
            </w:pPr>
            <w:r w:rsidRPr="00B835F1">
              <w:t>(21</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rPr>
                <w:lang w:bidi="he-IL"/>
              </w:rPr>
            </w:pPr>
            <w:r w:rsidRPr="00B835F1">
              <w:rPr>
                <w:lang w:bidi="he-IL"/>
              </w:rPr>
              <w:t xml:space="preserve">Обобщение и систематизация </w:t>
            </w:r>
          </w:p>
          <w:p w:rsidR="003469B7" w:rsidRPr="00B835F1" w:rsidRDefault="003469B7" w:rsidP="00403915">
            <w:pPr>
              <w:pStyle w:val="af4"/>
              <w:ind w:left="52"/>
              <w:rPr>
                <w:lang w:bidi="he-IL"/>
              </w:rPr>
            </w:pPr>
            <w:r w:rsidRPr="00B835F1">
              <w:rPr>
                <w:lang w:bidi="he-IL"/>
              </w:rPr>
              <w:t xml:space="preserve">знаний по теме «Простые вещества» </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УОП</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Количество вещества. Молярная масса. Молярный объем</w:t>
            </w:r>
          </w:p>
        </w:tc>
        <w:tc>
          <w:tcPr>
            <w:tcW w:w="3118" w:type="dxa"/>
            <w:gridSpan w:val="4"/>
          </w:tcPr>
          <w:p w:rsidR="003469B7" w:rsidRPr="00B835F1" w:rsidRDefault="003469B7" w:rsidP="00403915">
            <w:pPr>
              <w:rPr>
                <w:sz w:val="20"/>
                <w:szCs w:val="20"/>
              </w:rPr>
            </w:pPr>
            <w:r w:rsidRPr="00B835F1">
              <w:rPr>
                <w:b/>
                <w:sz w:val="20"/>
                <w:szCs w:val="20"/>
              </w:rPr>
              <w:t>Знать</w:t>
            </w:r>
            <w:r w:rsidRPr="00B835F1">
              <w:rPr>
                <w:sz w:val="20"/>
                <w:szCs w:val="20"/>
              </w:rPr>
              <w:t xml:space="preserve"> понятия «количество вещества», «молярная масса», «молярный объем газов», «постоянная Авогадро». </w:t>
            </w:r>
          </w:p>
          <w:p w:rsidR="003469B7" w:rsidRPr="00B835F1" w:rsidRDefault="003469B7" w:rsidP="00403915">
            <w:pPr>
              <w:rPr>
                <w:sz w:val="20"/>
                <w:szCs w:val="20"/>
              </w:rPr>
            </w:pPr>
            <w:r w:rsidRPr="00B835F1">
              <w:rPr>
                <w:b/>
                <w:sz w:val="20"/>
                <w:szCs w:val="20"/>
              </w:rPr>
              <w:t>Уметь</w:t>
            </w:r>
            <w:r w:rsidRPr="00B835F1">
              <w:rPr>
                <w:sz w:val="20"/>
                <w:szCs w:val="20"/>
              </w:rPr>
              <w:t xml:space="preserve"> вычислять массу, объем по известному количеству вещества.</w:t>
            </w:r>
          </w:p>
        </w:tc>
        <w:tc>
          <w:tcPr>
            <w:tcW w:w="1418" w:type="dxa"/>
            <w:gridSpan w:val="3"/>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Задачник 8 класс. "Изучаем химию"- О.С.Габриелян.</w:t>
            </w:r>
          </w:p>
        </w:tc>
        <w:tc>
          <w:tcPr>
            <w:tcW w:w="1701" w:type="dxa"/>
            <w:gridSpan w:val="3"/>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Тематический контроль, работа с индивидуальными заданиями</w:t>
            </w:r>
          </w:p>
        </w:tc>
        <w:tc>
          <w:tcPr>
            <w:tcW w:w="1134" w:type="dxa"/>
          </w:tcPr>
          <w:p w:rsidR="003469B7" w:rsidRPr="00B835F1" w:rsidRDefault="003469B7" w:rsidP="00403915">
            <w:r w:rsidRPr="00B835F1">
              <w:rPr>
                <w:sz w:val="22"/>
                <w:szCs w:val="22"/>
              </w:rPr>
              <w:t xml:space="preserve">Готовиться к </w:t>
            </w:r>
            <w:proofErr w:type="spellStart"/>
            <w:proofErr w:type="gramStart"/>
            <w:r w:rsidRPr="00B835F1">
              <w:rPr>
                <w:sz w:val="22"/>
                <w:szCs w:val="22"/>
              </w:rPr>
              <w:t>к</w:t>
            </w:r>
            <w:proofErr w:type="spellEnd"/>
            <w:proofErr w:type="gramEnd"/>
            <w:r w:rsidRPr="00B835F1">
              <w:rPr>
                <w:sz w:val="22"/>
                <w:szCs w:val="22"/>
              </w:rPr>
              <w:t>. р. Индивидуальные задания</w:t>
            </w:r>
          </w:p>
        </w:tc>
      </w:tr>
      <w:tr w:rsidR="003469B7" w:rsidRPr="00B835F1" w:rsidTr="005C25CF">
        <w:trPr>
          <w:cantSplit/>
          <w:trHeight w:val="1134"/>
        </w:trPr>
        <w:tc>
          <w:tcPr>
            <w:tcW w:w="710" w:type="dxa"/>
          </w:tcPr>
          <w:p w:rsidR="003469B7" w:rsidRPr="00B835F1" w:rsidRDefault="00B835F1" w:rsidP="00403915">
            <w:pPr>
              <w:overflowPunct w:val="0"/>
              <w:autoSpaceDE w:val="0"/>
              <w:autoSpaceDN w:val="0"/>
              <w:adjustRightInd w:val="0"/>
              <w:spacing w:before="60"/>
              <w:jc w:val="center"/>
              <w:textAlignment w:val="baseline"/>
            </w:pPr>
            <w:r w:rsidRPr="00B835F1">
              <w:t>6</w:t>
            </w:r>
          </w:p>
          <w:p w:rsidR="003469B7" w:rsidRPr="00B835F1" w:rsidRDefault="003469B7" w:rsidP="00403915">
            <w:pPr>
              <w:overflowPunct w:val="0"/>
              <w:autoSpaceDE w:val="0"/>
              <w:autoSpaceDN w:val="0"/>
              <w:adjustRightInd w:val="0"/>
              <w:spacing w:before="60"/>
              <w:jc w:val="center"/>
              <w:textAlignment w:val="baseline"/>
            </w:pPr>
            <w:r w:rsidRPr="00B835F1">
              <w:t>(</w:t>
            </w:r>
            <w:r w:rsidR="00B835F1" w:rsidRPr="00B835F1">
              <w:t>22</w:t>
            </w:r>
            <w:r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ind w:left="52"/>
              <w:rPr>
                <w:b/>
                <w:lang w:bidi="he-IL"/>
              </w:rPr>
            </w:pPr>
            <w:r w:rsidRPr="00B835F1">
              <w:rPr>
                <w:b/>
                <w:lang w:bidi="he-IL"/>
              </w:rPr>
              <w:t>Контрольная работа</w:t>
            </w:r>
            <w:r w:rsidR="00065F41">
              <w:rPr>
                <w:b/>
                <w:lang w:bidi="he-IL"/>
              </w:rPr>
              <w:t>№2</w:t>
            </w:r>
            <w:r w:rsidRPr="00B835F1">
              <w:rPr>
                <w:b/>
                <w:lang w:bidi="he-IL"/>
              </w:rPr>
              <w:t xml:space="preserve"> </w:t>
            </w:r>
            <w:r w:rsidRPr="00B835F1">
              <w:rPr>
                <w:lang w:bidi="he-IL"/>
              </w:rPr>
              <w:t>«Простые вещества»</w:t>
            </w:r>
          </w:p>
          <w:p w:rsidR="003469B7" w:rsidRPr="00B835F1" w:rsidRDefault="003469B7" w:rsidP="00403915">
            <w:pPr>
              <w:pStyle w:val="af4"/>
              <w:ind w:left="52"/>
              <w:rPr>
                <w:lang w:bidi="he-IL"/>
              </w:rPr>
            </w:pPr>
            <w:r w:rsidRPr="00B835F1">
              <w:rPr>
                <w:lang w:bidi="he-IL"/>
              </w:rPr>
              <w:t>Анализ контрольной работы</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2</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УК</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Выявление знаний, умений, учащихся, степени усвоения материала.</w:t>
            </w:r>
          </w:p>
        </w:tc>
        <w:tc>
          <w:tcPr>
            <w:tcW w:w="3118" w:type="dxa"/>
            <w:gridSpan w:val="4"/>
          </w:tcPr>
          <w:p w:rsidR="003469B7" w:rsidRPr="00B835F1" w:rsidRDefault="003469B7" w:rsidP="00403915">
            <w:pPr>
              <w:rPr>
                <w:sz w:val="20"/>
                <w:szCs w:val="20"/>
              </w:rPr>
            </w:pPr>
            <w:r w:rsidRPr="00B835F1">
              <w:rPr>
                <w:b/>
                <w:sz w:val="20"/>
                <w:szCs w:val="20"/>
              </w:rPr>
              <w:t>Знать</w:t>
            </w:r>
            <w:r w:rsidRPr="00B835F1">
              <w:rPr>
                <w:sz w:val="20"/>
                <w:szCs w:val="20"/>
              </w:rPr>
              <w:t xml:space="preserve">: теоретический материал, изученный на предыдущих занятиях. </w:t>
            </w:r>
          </w:p>
          <w:p w:rsidR="003469B7" w:rsidRPr="00B835F1" w:rsidRDefault="003469B7" w:rsidP="00403915">
            <w:pPr>
              <w:rPr>
                <w:sz w:val="20"/>
                <w:szCs w:val="20"/>
              </w:rPr>
            </w:pPr>
            <w:r w:rsidRPr="00B835F1">
              <w:rPr>
                <w:b/>
                <w:sz w:val="20"/>
                <w:szCs w:val="20"/>
              </w:rPr>
              <w:t>Уметь:</w:t>
            </w:r>
            <w:r w:rsidRPr="00B835F1">
              <w:rPr>
                <w:sz w:val="20"/>
                <w:szCs w:val="20"/>
              </w:rPr>
              <w:t xml:space="preserve"> применять полученные знания и умения.</w:t>
            </w:r>
          </w:p>
        </w:tc>
        <w:tc>
          <w:tcPr>
            <w:tcW w:w="1418" w:type="dxa"/>
            <w:gridSpan w:val="3"/>
          </w:tcPr>
          <w:p w:rsidR="003469B7" w:rsidRPr="00B835F1" w:rsidRDefault="003469B7" w:rsidP="00403915">
            <w:pPr>
              <w:overflowPunct w:val="0"/>
              <w:autoSpaceDE w:val="0"/>
              <w:autoSpaceDN w:val="0"/>
              <w:adjustRightInd w:val="0"/>
              <w:spacing w:before="60"/>
              <w:jc w:val="both"/>
              <w:textAlignment w:val="baseline"/>
              <w:rPr>
                <w:sz w:val="20"/>
                <w:szCs w:val="20"/>
              </w:rPr>
            </w:pPr>
          </w:p>
        </w:tc>
        <w:tc>
          <w:tcPr>
            <w:tcW w:w="1701" w:type="dxa"/>
            <w:gridSpan w:val="3"/>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Контрольная работа № 2</w:t>
            </w:r>
          </w:p>
        </w:tc>
        <w:tc>
          <w:tcPr>
            <w:tcW w:w="1134" w:type="dxa"/>
          </w:tcPr>
          <w:p w:rsidR="003469B7" w:rsidRPr="00B835F1" w:rsidRDefault="003469B7" w:rsidP="00403915">
            <w:pPr>
              <w:overflowPunct w:val="0"/>
              <w:autoSpaceDE w:val="0"/>
              <w:autoSpaceDN w:val="0"/>
              <w:adjustRightInd w:val="0"/>
              <w:spacing w:before="60"/>
              <w:jc w:val="both"/>
              <w:textAlignment w:val="baseline"/>
            </w:pPr>
          </w:p>
        </w:tc>
      </w:tr>
      <w:tr w:rsidR="003469B7" w:rsidRPr="00B835F1" w:rsidTr="005C25CF">
        <w:trPr>
          <w:cantSplit/>
          <w:trHeight w:val="312"/>
        </w:trPr>
        <w:tc>
          <w:tcPr>
            <w:tcW w:w="15578" w:type="dxa"/>
            <w:gridSpan w:val="18"/>
          </w:tcPr>
          <w:p w:rsidR="003469B7" w:rsidRPr="00B835F1" w:rsidRDefault="003469B7" w:rsidP="00403915">
            <w:pPr>
              <w:jc w:val="center"/>
              <w:rPr>
                <w:b/>
                <w:sz w:val="28"/>
                <w:szCs w:val="28"/>
              </w:rPr>
            </w:pPr>
            <w:r w:rsidRPr="00B835F1">
              <w:rPr>
                <w:b/>
                <w:sz w:val="28"/>
                <w:szCs w:val="28"/>
              </w:rPr>
              <w:lastRenderedPageBreak/>
              <w:t xml:space="preserve">Тема 3. Соединения химических элементов – </w:t>
            </w:r>
            <w:r w:rsidR="00B835F1">
              <w:rPr>
                <w:b/>
                <w:sz w:val="28"/>
                <w:szCs w:val="28"/>
              </w:rPr>
              <w:t xml:space="preserve">14 </w:t>
            </w:r>
            <w:r w:rsidRPr="00B835F1">
              <w:rPr>
                <w:b/>
                <w:sz w:val="28"/>
                <w:szCs w:val="28"/>
              </w:rPr>
              <w:t>часов</w:t>
            </w:r>
          </w:p>
        </w:tc>
      </w:tr>
      <w:tr w:rsidR="003469B7" w:rsidRPr="00B835F1" w:rsidTr="005C25CF">
        <w:trPr>
          <w:cantSplit/>
          <w:trHeight w:val="1134"/>
        </w:trPr>
        <w:tc>
          <w:tcPr>
            <w:tcW w:w="710" w:type="dxa"/>
          </w:tcPr>
          <w:p w:rsidR="003469B7" w:rsidRPr="00B835F1" w:rsidRDefault="003469B7" w:rsidP="00403915">
            <w:pPr>
              <w:overflowPunct w:val="0"/>
              <w:autoSpaceDE w:val="0"/>
              <w:autoSpaceDN w:val="0"/>
              <w:adjustRightInd w:val="0"/>
              <w:spacing w:before="60"/>
              <w:jc w:val="center"/>
              <w:textAlignment w:val="baseline"/>
            </w:pPr>
            <w:r w:rsidRPr="00B835F1">
              <w:t>1</w:t>
            </w:r>
          </w:p>
          <w:p w:rsidR="003469B7" w:rsidRPr="00B835F1" w:rsidRDefault="008E5D71" w:rsidP="00403915">
            <w:pPr>
              <w:overflowPunct w:val="0"/>
              <w:autoSpaceDE w:val="0"/>
              <w:autoSpaceDN w:val="0"/>
              <w:adjustRightInd w:val="0"/>
              <w:spacing w:before="60"/>
              <w:jc w:val="center"/>
              <w:textAlignment w:val="baseline"/>
            </w:pPr>
            <w:r>
              <w:t>(23</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ind w:left="52"/>
              <w:rPr>
                <w:lang w:bidi="he-IL"/>
              </w:rPr>
            </w:pPr>
            <w:r w:rsidRPr="00B835F1">
              <w:rPr>
                <w:lang w:bidi="he-IL"/>
              </w:rPr>
              <w:t xml:space="preserve">Степень окисления. Бинарные </w:t>
            </w:r>
          </w:p>
          <w:p w:rsidR="003469B7" w:rsidRPr="00B835F1" w:rsidRDefault="003469B7" w:rsidP="00403915">
            <w:pPr>
              <w:pStyle w:val="af4"/>
              <w:ind w:left="52"/>
              <w:rPr>
                <w:lang w:bidi="he-IL"/>
              </w:rPr>
            </w:pPr>
            <w:r w:rsidRPr="00B835F1">
              <w:rPr>
                <w:lang w:bidi="he-IL"/>
              </w:rPr>
              <w:t xml:space="preserve">соединения </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УИНМ</w:t>
            </w:r>
          </w:p>
        </w:tc>
        <w:tc>
          <w:tcPr>
            <w:tcW w:w="2367" w:type="dxa"/>
          </w:tcPr>
          <w:p w:rsidR="003469B7" w:rsidRPr="00B835F1" w:rsidRDefault="003469B7" w:rsidP="00403915">
            <w:pPr>
              <w:rPr>
                <w:sz w:val="20"/>
                <w:szCs w:val="20"/>
              </w:rPr>
            </w:pPr>
            <w:r w:rsidRPr="00B835F1">
              <w:rPr>
                <w:sz w:val="20"/>
                <w:szCs w:val="20"/>
              </w:rPr>
              <w:t>Бинарные соединения.</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Понятие о степени окисления. Определение степени окисления в бинарных соединениях. Составление формулы бинарных соединений по степени окисления, общий способ их названия.</w:t>
            </w:r>
          </w:p>
        </w:tc>
        <w:tc>
          <w:tcPr>
            <w:tcW w:w="2835" w:type="dxa"/>
            <w:gridSpan w:val="2"/>
          </w:tcPr>
          <w:p w:rsidR="003469B7" w:rsidRPr="00B835F1" w:rsidRDefault="003469B7" w:rsidP="00403915">
            <w:pPr>
              <w:pStyle w:val="af4"/>
              <w:rPr>
                <w:sz w:val="20"/>
                <w:szCs w:val="20"/>
                <w:lang w:bidi="he-IL"/>
              </w:rPr>
            </w:pPr>
            <w:r w:rsidRPr="00B835F1">
              <w:rPr>
                <w:b/>
                <w:sz w:val="20"/>
                <w:szCs w:val="20"/>
              </w:rPr>
              <w:t xml:space="preserve">Знать </w:t>
            </w:r>
            <w:r w:rsidRPr="00B835F1">
              <w:rPr>
                <w:sz w:val="20"/>
                <w:szCs w:val="20"/>
              </w:rPr>
              <w:t>понятия бинарные соединения, степень окисления, химическая номенклатура</w:t>
            </w:r>
          </w:p>
          <w:p w:rsidR="003469B7" w:rsidRPr="00B835F1" w:rsidRDefault="003469B7" w:rsidP="00403915">
            <w:pPr>
              <w:pStyle w:val="af4"/>
              <w:rPr>
                <w:sz w:val="20"/>
                <w:szCs w:val="20"/>
                <w:lang w:bidi="he-IL"/>
              </w:rPr>
            </w:pPr>
            <w:r w:rsidRPr="00B835F1">
              <w:rPr>
                <w:b/>
                <w:sz w:val="20"/>
                <w:szCs w:val="20"/>
                <w:lang w:bidi="he-IL"/>
              </w:rPr>
              <w:t>Уметь</w:t>
            </w:r>
            <w:r w:rsidRPr="00B835F1">
              <w:rPr>
                <w:sz w:val="20"/>
                <w:szCs w:val="20"/>
                <w:lang w:bidi="he-IL"/>
              </w:rPr>
              <w:t xml:space="preserve"> определять степень окисления элемента в соединении;  называть бинарные соединения </w:t>
            </w:r>
          </w:p>
        </w:tc>
        <w:tc>
          <w:tcPr>
            <w:tcW w:w="1701" w:type="dxa"/>
            <w:gridSpan w:val="5"/>
          </w:tcPr>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22"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3.Презентация.</w:t>
            </w:r>
          </w:p>
        </w:tc>
        <w:tc>
          <w:tcPr>
            <w:tcW w:w="1701" w:type="dxa"/>
            <w:gridSpan w:val="3"/>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Текущий контроль§17,у. 1,2 </w:t>
            </w:r>
          </w:p>
        </w:tc>
        <w:tc>
          <w:tcPr>
            <w:tcW w:w="1134" w:type="dxa"/>
          </w:tcPr>
          <w:p w:rsidR="003469B7" w:rsidRPr="00B835F1" w:rsidRDefault="003469B7" w:rsidP="00403915">
            <w:r w:rsidRPr="00B835F1">
              <w:rPr>
                <w:sz w:val="22"/>
                <w:szCs w:val="22"/>
              </w:rPr>
              <w:t>§17, у. 2, 5, 6,  с. 90 РТ с 58-62</w:t>
            </w:r>
          </w:p>
        </w:tc>
      </w:tr>
      <w:tr w:rsidR="003469B7" w:rsidRPr="00B835F1" w:rsidTr="005C25CF">
        <w:trPr>
          <w:cantSplit/>
          <w:trHeight w:val="1134"/>
        </w:trPr>
        <w:tc>
          <w:tcPr>
            <w:tcW w:w="710" w:type="dxa"/>
          </w:tcPr>
          <w:p w:rsidR="003469B7" w:rsidRPr="00B835F1" w:rsidRDefault="003469B7" w:rsidP="00403915">
            <w:pPr>
              <w:overflowPunct w:val="0"/>
              <w:autoSpaceDE w:val="0"/>
              <w:autoSpaceDN w:val="0"/>
              <w:adjustRightInd w:val="0"/>
              <w:spacing w:before="60"/>
              <w:jc w:val="center"/>
              <w:textAlignment w:val="baseline"/>
            </w:pPr>
            <w:r w:rsidRPr="00B835F1">
              <w:t>2</w:t>
            </w:r>
          </w:p>
          <w:p w:rsidR="003469B7" w:rsidRPr="00B835F1" w:rsidRDefault="008E5D71" w:rsidP="00403915">
            <w:pPr>
              <w:overflowPunct w:val="0"/>
              <w:autoSpaceDE w:val="0"/>
              <w:autoSpaceDN w:val="0"/>
              <w:adjustRightInd w:val="0"/>
              <w:spacing w:before="60"/>
              <w:jc w:val="center"/>
              <w:textAlignment w:val="baseline"/>
            </w:pPr>
            <w:r>
              <w:t>(24</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ind w:left="52"/>
              <w:rPr>
                <w:lang w:bidi="he-IL"/>
              </w:rPr>
            </w:pPr>
            <w:r w:rsidRPr="00B835F1">
              <w:rPr>
                <w:lang w:bidi="he-IL"/>
              </w:rPr>
              <w:t xml:space="preserve">Оксиды. Летучие водородные соединения </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rPr>
                <w:sz w:val="20"/>
                <w:szCs w:val="20"/>
              </w:rPr>
            </w:pPr>
            <w:r w:rsidRPr="00B835F1">
              <w:rPr>
                <w:sz w:val="20"/>
                <w:szCs w:val="20"/>
              </w:rPr>
              <w:t xml:space="preserve">Оксиды и летучие водородные соединения: </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Составление химических формул, их название. Расчеты по формулам оксидов.</w:t>
            </w:r>
          </w:p>
        </w:tc>
        <w:tc>
          <w:tcPr>
            <w:tcW w:w="2835" w:type="dxa"/>
            <w:gridSpan w:val="2"/>
          </w:tcPr>
          <w:p w:rsidR="003469B7" w:rsidRPr="00B835F1" w:rsidRDefault="003469B7" w:rsidP="00403915">
            <w:pPr>
              <w:pStyle w:val="af4"/>
              <w:rPr>
                <w:sz w:val="20"/>
                <w:szCs w:val="20"/>
                <w:lang w:bidi="he-IL"/>
              </w:rPr>
            </w:pPr>
            <w:r w:rsidRPr="00B835F1">
              <w:rPr>
                <w:b/>
                <w:sz w:val="20"/>
                <w:szCs w:val="20"/>
                <w:lang w:bidi="he-IL"/>
              </w:rPr>
              <w:t xml:space="preserve">Знать </w:t>
            </w:r>
            <w:r w:rsidRPr="00B835F1">
              <w:rPr>
                <w:sz w:val="20"/>
                <w:szCs w:val="20"/>
                <w:lang w:bidi="he-IL"/>
              </w:rPr>
              <w:t>понятия оксиды, водородные соединения, нахождения в природе, области применения важнейших соединений.</w:t>
            </w:r>
          </w:p>
          <w:p w:rsidR="003469B7" w:rsidRPr="00B835F1" w:rsidRDefault="003469B7" w:rsidP="00403915">
            <w:pPr>
              <w:pStyle w:val="af4"/>
              <w:rPr>
                <w:sz w:val="20"/>
                <w:szCs w:val="20"/>
                <w:lang w:bidi="he-IL"/>
              </w:rPr>
            </w:pPr>
            <w:r w:rsidRPr="00B835F1">
              <w:rPr>
                <w:b/>
                <w:sz w:val="20"/>
                <w:szCs w:val="20"/>
                <w:lang w:bidi="he-IL"/>
              </w:rPr>
              <w:t>Уметь</w:t>
            </w:r>
            <w:r w:rsidRPr="00B835F1">
              <w:rPr>
                <w:sz w:val="20"/>
                <w:szCs w:val="20"/>
                <w:lang w:bidi="he-IL"/>
              </w:rPr>
              <w:t xml:space="preserve">: называть оксиды, определять состав вещества по их формулам, степень окисления </w:t>
            </w:r>
          </w:p>
        </w:tc>
        <w:tc>
          <w:tcPr>
            <w:tcW w:w="1701" w:type="dxa"/>
            <w:gridSpan w:val="5"/>
          </w:tcPr>
          <w:p w:rsidR="003469B7" w:rsidRPr="00B835F1" w:rsidRDefault="003469B7" w:rsidP="00403915">
            <w:pPr>
              <w:rPr>
                <w:sz w:val="20"/>
                <w:szCs w:val="20"/>
              </w:rPr>
            </w:pPr>
            <w:r w:rsidRPr="00B835F1">
              <w:rPr>
                <w:b/>
                <w:sz w:val="20"/>
                <w:szCs w:val="20"/>
              </w:rPr>
              <w:t>Д</w:t>
            </w:r>
            <w:r w:rsidRPr="00B835F1">
              <w:rPr>
                <w:sz w:val="20"/>
                <w:szCs w:val="20"/>
              </w:rPr>
              <w:t>. Образцы оксидов</w:t>
            </w:r>
          </w:p>
          <w:p w:rsidR="003469B7" w:rsidRPr="00B835F1" w:rsidRDefault="003469B7" w:rsidP="00403915">
            <w:pPr>
              <w:rPr>
                <w:sz w:val="20"/>
                <w:szCs w:val="20"/>
              </w:rPr>
            </w:pPr>
            <w:r w:rsidRPr="00B835F1">
              <w:rPr>
                <w:b/>
                <w:sz w:val="20"/>
                <w:szCs w:val="20"/>
              </w:rPr>
              <w:t>Л</w:t>
            </w:r>
            <w:r w:rsidRPr="00B835F1">
              <w:rPr>
                <w:sz w:val="20"/>
                <w:szCs w:val="20"/>
              </w:rPr>
              <w:t>. Взаимодействие оксида магния с кислотой.</w:t>
            </w:r>
          </w:p>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23"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rPr>
                <w:sz w:val="20"/>
                <w:szCs w:val="20"/>
              </w:rPr>
            </w:pPr>
            <w:r w:rsidRPr="00B835F1">
              <w:rPr>
                <w:sz w:val="20"/>
                <w:szCs w:val="20"/>
              </w:rPr>
              <w:t>3.Презентация.</w:t>
            </w:r>
          </w:p>
        </w:tc>
        <w:tc>
          <w:tcPr>
            <w:tcW w:w="1701" w:type="dxa"/>
            <w:gridSpan w:val="3"/>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Текущий</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§18, у. 1,5</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с. 97 </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РТ</w:t>
            </w:r>
            <w:proofErr w:type="gramStart"/>
            <w:r w:rsidRPr="00B835F1">
              <w:rPr>
                <w:sz w:val="20"/>
                <w:szCs w:val="20"/>
              </w:rPr>
              <w:t>.</w:t>
            </w:r>
            <w:proofErr w:type="gramEnd"/>
            <w:r w:rsidRPr="00B835F1">
              <w:rPr>
                <w:sz w:val="20"/>
                <w:szCs w:val="20"/>
              </w:rPr>
              <w:t xml:space="preserve"> </w:t>
            </w:r>
            <w:proofErr w:type="gramStart"/>
            <w:r w:rsidRPr="00B835F1">
              <w:rPr>
                <w:sz w:val="20"/>
                <w:szCs w:val="20"/>
              </w:rPr>
              <w:t>с</w:t>
            </w:r>
            <w:proofErr w:type="gramEnd"/>
            <w:r w:rsidRPr="00B835F1">
              <w:rPr>
                <w:sz w:val="20"/>
                <w:szCs w:val="20"/>
              </w:rPr>
              <w:t xml:space="preserve"> 56</w:t>
            </w:r>
          </w:p>
        </w:tc>
        <w:tc>
          <w:tcPr>
            <w:tcW w:w="1134" w:type="dxa"/>
          </w:tcPr>
          <w:p w:rsidR="003469B7" w:rsidRPr="00B835F1" w:rsidRDefault="003469B7" w:rsidP="00403915">
            <w:r w:rsidRPr="00B835F1">
              <w:rPr>
                <w:sz w:val="22"/>
                <w:szCs w:val="22"/>
              </w:rPr>
              <w:t xml:space="preserve">§18, у. 1,4с. 97 </w:t>
            </w:r>
          </w:p>
          <w:p w:rsidR="003469B7" w:rsidRPr="00B835F1" w:rsidRDefault="003469B7" w:rsidP="00403915">
            <w:r w:rsidRPr="00B835F1">
              <w:rPr>
                <w:sz w:val="22"/>
                <w:szCs w:val="22"/>
              </w:rPr>
              <w:t>РТ с 62-65</w:t>
            </w:r>
          </w:p>
        </w:tc>
      </w:tr>
      <w:tr w:rsidR="003469B7" w:rsidRPr="00B835F1" w:rsidTr="005C25CF">
        <w:trPr>
          <w:cantSplit/>
          <w:trHeight w:val="1134"/>
        </w:trPr>
        <w:tc>
          <w:tcPr>
            <w:tcW w:w="710" w:type="dxa"/>
          </w:tcPr>
          <w:p w:rsidR="003469B7" w:rsidRPr="00B835F1" w:rsidRDefault="003469B7" w:rsidP="00403915">
            <w:pPr>
              <w:overflowPunct w:val="0"/>
              <w:autoSpaceDE w:val="0"/>
              <w:autoSpaceDN w:val="0"/>
              <w:adjustRightInd w:val="0"/>
              <w:spacing w:before="60"/>
              <w:jc w:val="center"/>
              <w:textAlignment w:val="baseline"/>
            </w:pPr>
            <w:r w:rsidRPr="00B835F1">
              <w:t>3</w:t>
            </w:r>
          </w:p>
          <w:p w:rsidR="003469B7" w:rsidRPr="00B835F1" w:rsidRDefault="008E5D71" w:rsidP="00403915">
            <w:pPr>
              <w:overflowPunct w:val="0"/>
              <w:autoSpaceDE w:val="0"/>
              <w:autoSpaceDN w:val="0"/>
              <w:adjustRightInd w:val="0"/>
              <w:spacing w:before="60"/>
              <w:jc w:val="center"/>
              <w:textAlignment w:val="baseline"/>
            </w:pPr>
            <w:r>
              <w:t>(25</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r w:rsidRPr="00B835F1">
              <w:t>Основания</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Состав и название основани</w:t>
            </w:r>
            <w:r w:rsidRPr="00B835F1">
              <w:rPr>
                <w:i/>
                <w:sz w:val="20"/>
                <w:szCs w:val="20"/>
              </w:rPr>
              <w:t xml:space="preserve">й. </w:t>
            </w:r>
            <w:r w:rsidRPr="00B835F1">
              <w:rPr>
                <w:sz w:val="20"/>
                <w:szCs w:val="20"/>
              </w:rPr>
              <w:t>Их классификация. Индикаторы.</w:t>
            </w:r>
          </w:p>
        </w:tc>
        <w:tc>
          <w:tcPr>
            <w:tcW w:w="2835" w:type="dxa"/>
            <w:gridSpan w:val="2"/>
          </w:tcPr>
          <w:p w:rsidR="003469B7" w:rsidRPr="00B835F1" w:rsidRDefault="003469B7" w:rsidP="00403915">
            <w:pPr>
              <w:pStyle w:val="af4"/>
              <w:rPr>
                <w:sz w:val="20"/>
                <w:szCs w:val="20"/>
                <w:lang w:bidi="he-IL"/>
              </w:rPr>
            </w:pPr>
            <w:r w:rsidRPr="00B835F1">
              <w:rPr>
                <w:b/>
                <w:sz w:val="20"/>
                <w:szCs w:val="20"/>
                <w:lang w:bidi="he-IL"/>
              </w:rPr>
              <w:t xml:space="preserve">Знать </w:t>
            </w:r>
            <w:r w:rsidRPr="00B835F1">
              <w:rPr>
                <w:sz w:val="20"/>
                <w:szCs w:val="20"/>
                <w:lang w:bidi="he-IL"/>
              </w:rPr>
              <w:t xml:space="preserve">понятия </w:t>
            </w:r>
            <w:proofErr w:type="spellStart"/>
            <w:r w:rsidRPr="00B835F1">
              <w:rPr>
                <w:sz w:val="20"/>
                <w:szCs w:val="20"/>
                <w:lang w:bidi="he-IL"/>
              </w:rPr>
              <w:t>гидроксид-ион</w:t>
            </w:r>
            <w:proofErr w:type="spellEnd"/>
            <w:r w:rsidRPr="00B835F1">
              <w:rPr>
                <w:sz w:val="20"/>
                <w:szCs w:val="20"/>
                <w:lang w:bidi="he-IL"/>
              </w:rPr>
              <w:t>, основания, щелочи, индикатор, физические свойства и области применения важнейших щелочей</w:t>
            </w:r>
          </w:p>
          <w:p w:rsidR="003469B7" w:rsidRPr="00B835F1" w:rsidRDefault="003469B7" w:rsidP="00403915">
            <w:pPr>
              <w:pStyle w:val="af4"/>
              <w:rPr>
                <w:sz w:val="20"/>
                <w:szCs w:val="20"/>
                <w:lang w:bidi="he-IL"/>
              </w:rPr>
            </w:pPr>
            <w:r w:rsidRPr="00B835F1">
              <w:rPr>
                <w:b/>
                <w:sz w:val="20"/>
                <w:szCs w:val="20"/>
                <w:lang w:bidi="he-IL"/>
              </w:rPr>
              <w:t>Уметь:</w:t>
            </w:r>
            <w:r w:rsidRPr="00B835F1">
              <w:rPr>
                <w:sz w:val="20"/>
                <w:szCs w:val="20"/>
                <w:lang w:bidi="he-IL"/>
              </w:rPr>
              <w:t xml:space="preserve"> называть основания; определять состав вещества по их формулам, степень окисления; распознавать опытным путем растворы щелочей </w:t>
            </w:r>
          </w:p>
        </w:tc>
        <w:tc>
          <w:tcPr>
            <w:tcW w:w="1701" w:type="dxa"/>
            <w:gridSpan w:val="5"/>
          </w:tcPr>
          <w:p w:rsidR="003469B7" w:rsidRPr="00B835F1" w:rsidRDefault="003469B7" w:rsidP="00403915">
            <w:pPr>
              <w:rPr>
                <w:sz w:val="20"/>
                <w:szCs w:val="20"/>
              </w:rPr>
            </w:pPr>
            <w:r w:rsidRPr="00B835F1">
              <w:rPr>
                <w:b/>
                <w:sz w:val="20"/>
                <w:szCs w:val="20"/>
              </w:rPr>
              <w:t>Д</w:t>
            </w:r>
            <w:r w:rsidRPr="00B835F1">
              <w:rPr>
                <w:sz w:val="20"/>
                <w:szCs w:val="20"/>
              </w:rPr>
              <w:t>. Образцы оснований.</w:t>
            </w:r>
          </w:p>
          <w:p w:rsidR="003469B7" w:rsidRPr="00B835F1" w:rsidRDefault="003469B7" w:rsidP="00403915">
            <w:pPr>
              <w:rPr>
                <w:sz w:val="20"/>
                <w:szCs w:val="20"/>
              </w:rPr>
            </w:pPr>
            <w:r w:rsidRPr="00B835F1">
              <w:rPr>
                <w:b/>
                <w:sz w:val="20"/>
                <w:szCs w:val="20"/>
              </w:rPr>
              <w:t>Л</w:t>
            </w:r>
            <w:r w:rsidRPr="00B835F1">
              <w:rPr>
                <w:sz w:val="20"/>
                <w:szCs w:val="20"/>
              </w:rPr>
              <w:t xml:space="preserve">. Получение осадков нерастворимых </w:t>
            </w:r>
            <w:proofErr w:type="spellStart"/>
            <w:r w:rsidRPr="00B835F1">
              <w:rPr>
                <w:sz w:val="20"/>
                <w:szCs w:val="20"/>
              </w:rPr>
              <w:t>гидроксидов</w:t>
            </w:r>
            <w:proofErr w:type="spellEnd"/>
            <w:r w:rsidRPr="00B835F1">
              <w:rPr>
                <w:sz w:val="20"/>
                <w:szCs w:val="20"/>
              </w:rPr>
              <w:t>, взаимодействие углекислого газа с известковой водой.</w:t>
            </w:r>
          </w:p>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24"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rPr>
                <w:sz w:val="20"/>
                <w:szCs w:val="20"/>
              </w:rPr>
            </w:pPr>
            <w:r w:rsidRPr="00B835F1">
              <w:rPr>
                <w:sz w:val="20"/>
                <w:szCs w:val="20"/>
              </w:rPr>
              <w:t>3.Презентация.</w:t>
            </w:r>
          </w:p>
          <w:p w:rsidR="003469B7" w:rsidRPr="00B835F1" w:rsidRDefault="003469B7" w:rsidP="00403915">
            <w:pPr>
              <w:rPr>
                <w:sz w:val="20"/>
                <w:szCs w:val="20"/>
              </w:rPr>
            </w:pPr>
          </w:p>
          <w:p w:rsidR="003469B7" w:rsidRPr="00B835F1" w:rsidRDefault="003469B7" w:rsidP="00403915">
            <w:pPr>
              <w:rPr>
                <w:sz w:val="20"/>
                <w:szCs w:val="20"/>
              </w:rPr>
            </w:pPr>
          </w:p>
        </w:tc>
        <w:tc>
          <w:tcPr>
            <w:tcW w:w="1701" w:type="dxa"/>
            <w:gridSpan w:val="3"/>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Текущий</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§19, у. 2,3,4</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Таблица 4</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с. 97 </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РТ</w:t>
            </w:r>
            <w:proofErr w:type="gramStart"/>
            <w:r w:rsidRPr="00B835F1">
              <w:rPr>
                <w:sz w:val="20"/>
                <w:szCs w:val="20"/>
              </w:rPr>
              <w:t>.</w:t>
            </w:r>
            <w:proofErr w:type="gramEnd"/>
            <w:r w:rsidRPr="00B835F1">
              <w:rPr>
                <w:sz w:val="20"/>
                <w:szCs w:val="20"/>
              </w:rPr>
              <w:t xml:space="preserve"> </w:t>
            </w:r>
            <w:proofErr w:type="gramStart"/>
            <w:r w:rsidRPr="00B835F1">
              <w:rPr>
                <w:sz w:val="20"/>
                <w:szCs w:val="20"/>
              </w:rPr>
              <w:t>с</w:t>
            </w:r>
            <w:proofErr w:type="gramEnd"/>
            <w:r w:rsidRPr="00B835F1">
              <w:rPr>
                <w:sz w:val="20"/>
                <w:szCs w:val="20"/>
              </w:rPr>
              <w:t xml:space="preserve"> 64</w:t>
            </w:r>
          </w:p>
        </w:tc>
        <w:tc>
          <w:tcPr>
            <w:tcW w:w="1134" w:type="dxa"/>
          </w:tcPr>
          <w:p w:rsidR="003469B7" w:rsidRPr="00B835F1" w:rsidRDefault="003469B7" w:rsidP="00403915">
            <w:r w:rsidRPr="00B835F1">
              <w:rPr>
                <w:sz w:val="22"/>
                <w:szCs w:val="22"/>
              </w:rPr>
              <w:t xml:space="preserve">§19, у. 2,3,5 с. 102 </w:t>
            </w:r>
          </w:p>
          <w:p w:rsidR="003469B7" w:rsidRPr="00B835F1" w:rsidRDefault="003469B7" w:rsidP="00403915">
            <w:r w:rsidRPr="00B835F1">
              <w:rPr>
                <w:sz w:val="22"/>
                <w:szCs w:val="22"/>
              </w:rPr>
              <w:t>РТ с.65-69</w:t>
            </w:r>
          </w:p>
        </w:tc>
      </w:tr>
      <w:tr w:rsidR="003469B7" w:rsidRPr="00B835F1" w:rsidTr="005C25CF">
        <w:trPr>
          <w:cantSplit/>
          <w:trHeight w:val="1134"/>
        </w:trPr>
        <w:tc>
          <w:tcPr>
            <w:tcW w:w="710" w:type="dxa"/>
          </w:tcPr>
          <w:p w:rsidR="003469B7" w:rsidRPr="00B835F1" w:rsidRDefault="003469B7" w:rsidP="00403915">
            <w:pPr>
              <w:overflowPunct w:val="0"/>
              <w:autoSpaceDE w:val="0"/>
              <w:autoSpaceDN w:val="0"/>
              <w:adjustRightInd w:val="0"/>
              <w:spacing w:before="60"/>
              <w:jc w:val="center"/>
              <w:textAlignment w:val="baseline"/>
            </w:pPr>
            <w:r w:rsidRPr="00B835F1">
              <w:lastRenderedPageBreak/>
              <w:t>4</w:t>
            </w:r>
          </w:p>
          <w:p w:rsidR="003469B7" w:rsidRPr="00B835F1" w:rsidRDefault="008E5D71" w:rsidP="00403915">
            <w:pPr>
              <w:overflowPunct w:val="0"/>
              <w:autoSpaceDE w:val="0"/>
              <w:autoSpaceDN w:val="0"/>
              <w:adjustRightInd w:val="0"/>
              <w:spacing w:before="60"/>
              <w:jc w:val="center"/>
              <w:textAlignment w:val="baseline"/>
            </w:pPr>
            <w:r>
              <w:t>(26</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r w:rsidRPr="00B835F1">
              <w:t>Кислоты</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Состав и название кислот. Их классификация. Индикаторы.</w:t>
            </w:r>
          </w:p>
        </w:tc>
        <w:tc>
          <w:tcPr>
            <w:tcW w:w="2835" w:type="dxa"/>
            <w:gridSpan w:val="2"/>
          </w:tcPr>
          <w:p w:rsidR="003469B7" w:rsidRPr="00B835F1" w:rsidRDefault="003469B7" w:rsidP="00403915">
            <w:pPr>
              <w:pStyle w:val="af4"/>
              <w:rPr>
                <w:sz w:val="20"/>
                <w:szCs w:val="20"/>
                <w:lang w:bidi="he-IL"/>
              </w:rPr>
            </w:pPr>
            <w:r w:rsidRPr="00B835F1">
              <w:rPr>
                <w:b/>
                <w:sz w:val="20"/>
                <w:szCs w:val="20"/>
              </w:rPr>
              <w:t>Знать</w:t>
            </w:r>
            <w:r w:rsidRPr="00B835F1">
              <w:rPr>
                <w:sz w:val="20"/>
                <w:szCs w:val="20"/>
                <w:lang w:bidi="he-IL"/>
              </w:rPr>
              <w:t xml:space="preserve"> формулы кислот. </w:t>
            </w:r>
          </w:p>
          <w:p w:rsidR="003469B7" w:rsidRPr="00B835F1" w:rsidRDefault="003469B7" w:rsidP="00403915">
            <w:pPr>
              <w:pStyle w:val="af4"/>
              <w:rPr>
                <w:sz w:val="20"/>
                <w:szCs w:val="20"/>
                <w:lang w:bidi="he-IL"/>
              </w:rPr>
            </w:pPr>
            <w:r w:rsidRPr="00B835F1">
              <w:rPr>
                <w:b/>
                <w:sz w:val="20"/>
                <w:szCs w:val="20"/>
                <w:lang w:bidi="he-IL"/>
              </w:rPr>
              <w:t>Уметь:</w:t>
            </w:r>
            <w:r w:rsidRPr="00B835F1">
              <w:rPr>
                <w:sz w:val="20"/>
                <w:szCs w:val="20"/>
                <w:lang w:bidi="he-IL"/>
              </w:rPr>
              <w:t xml:space="preserve"> называть кислоты; определять степень окисления элемента в соединении; распознавать опытным путем растворы кислот</w:t>
            </w:r>
          </w:p>
        </w:tc>
        <w:tc>
          <w:tcPr>
            <w:tcW w:w="1701" w:type="dxa"/>
            <w:gridSpan w:val="5"/>
          </w:tcPr>
          <w:p w:rsidR="003469B7" w:rsidRPr="00B835F1" w:rsidRDefault="003469B7" w:rsidP="00403915">
            <w:pPr>
              <w:rPr>
                <w:sz w:val="20"/>
                <w:szCs w:val="20"/>
              </w:rPr>
            </w:pPr>
            <w:r w:rsidRPr="00B835F1">
              <w:rPr>
                <w:b/>
                <w:sz w:val="20"/>
                <w:szCs w:val="20"/>
              </w:rPr>
              <w:t>Д</w:t>
            </w:r>
            <w:r w:rsidRPr="00B835F1">
              <w:rPr>
                <w:sz w:val="20"/>
                <w:szCs w:val="20"/>
              </w:rPr>
              <w:t>. Образцы кислот, нейтрализация щелочи кислотой в присутствии индикатора.</w:t>
            </w:r>
          </w:p>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25"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rPr>
                <w:sz w:val="20"/>
                <w:szCs w:val="20"/>
              </w:rPr>
            </w:pPr>
            <w:r w:rsidRPr="00B835F1">
              <w:rPr>
                <w:sz w:val="20"/>
                <w:szCs w:val="20"/>
              </w:rPr>
              <w:t>3.Презентация.</w:t>
            </w:r>
          </w:p>
          <w:p w:rsidR="003469B7" w:rsidRPr="00B835F1" w:rsidRDefault="003469B7" w:rsidP="00403915">
            <w:pPr>
              <w:rPr>
                <w:sz w:val="20"/>
                <w:szCs w:val="20"/>
              </w:rPr>
            </w:pPr>
          </w:p>
          <w:p w:rsidR="003469B7" w:rsidRPr="00B835F1" w:rsidRDefault="003469B7" w:rsidP="00403915">
            <w:pPr>
              <w:rPr>
                <w:sz w:val="20"/>
                <w:szCs w:val="20"/>
              </w:rPr>
            </w:pPr>
          </w:p>
        </w:tc>
        <w:tc>
          <w:tcPr>
            <w:tcW w:w="1701" w:type="dxa"/>
            <w:gridSpan w:val="3"/>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Работа с ДМ, у. 1-5, таблица 5,с. 109</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РТ с. 68</w:t>
            </w:r>
          </w:p>
        </w:tc>
        <w:tc>
          <w:tcPr>
            <w:tcW w:w="1134" w:type="dxa"/>
          </w:tcPr>
          <w:p w:rsidR="003469B7" w:rsidRPr="00B835F1" w:rsidRDefault="003469B7" w:rsidP="00403915">
            <w:r w:rsidRPr="00B835F1">
              <w:rPr>
                <w:sz w:val="22"/>
                <w:szCs w:val="22"/>
              </w:rPr>
              <w:t>§20, у. 3,4с. 107 РТ с.70-74</w:t>
            </w:r>
          </w:p>
        </w:tc>
      </w:tr>
      <w:tr w:rsidR="003469B7" w:rsidRPr="00B835F1" w:rsidTr="005C25CF">
        <w:trPr>
          <w:cantSplit/>
          <w:trHeight w:val="1134"/>
        </w:trPr>
        <w:tc>
          <w:tcPr>
            <w:tcW w:w="710" w:type="dxa"/>
          </w:tcPr>
          <w:p w:rsidR="003469B7" w:rsidRPr="00B835F1" w:rsidRDefault="003469B7" w:rsidP="00403915">
            <w:pPr>
              <w:overflowPunct w:val="0"/>
              <w:autoSpaceDE w:val="0"/>
              <w:autoSpaceDN w:val="0"/>
              <w:adjustRightInd w:val="0"/>
              <w:spacing w:before="60"/>
              <w:jc w:val="center"/>
              <w:textAlignment w:val="baseline"/>
            </w:pPr>
            <w:r w:rsidRPr="00B835F1">
              <w:t>5, 6</w:t>
            </w:r>
          </w:p>
          <w:p w:rsidR="003469B7" w:rsidRPr="00B835F1" w:rsidRDefault="008E5D71" w:rsidP="00403915">
            <w:pPr>
              <w:overflowPunct w:val="0"/>
              <w:autoSpaceDE w:val="0"/>
              <w:autoSpaceDN w:val="0"/>
              <w:adjustRightInd w:val="0"/>
              <w:spacing w:before="60"/>
              <w:jc w:val="center"/>
              <w:textAlignment w:val="baseline"/>
            </w:pPr>
            <w:r>
              <w:t>(27,28</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r w:rsidRPr="00B835F1">
              <w:t>Соли</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2</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Состав и номенклатура солей. Составление формул солей.</w:t>
            </w:r>
          </w:p>
        </w:tc>
        <w:tc>
          <w:tcPr>
            <w:tcW w:w="2835" w:type="dxa"/>
            <w:gridSpan w:val="2"/>
          </w:tcPr>
          <w:p w:rsidR="003469B7" w:rsidRPr="00B835F1" w:rsidRDefault="003469B7" w:rsidP="00403915">
            <w:pPr>
              <w:pStyle w:val="af4"/>
              <w:rPr>
                <w:sz w:val="20"/>
                <w:szCs w:val="20"/>
                <w:lang w:bidi="he-IL"/>
              </w:rPr>
            </w:pPr>
            <w:r w:rsidRPr="00B835F1">
              <w:rPr>
                <w:b/>
                <w:sz w:val="20"/>
                <w:szCs w:val="20"/>
              </w:rPr>
              <w:t>Знать</w:t>
            </w:r>
            <w:r w:rsidRPr="00B835F1">
              <w:rPr>
                <w:sz w:val="20"/>
                <w:szCs w:val="20"/>
                <w:lang w:bidi="he-IL"/>
              </w:rPr>
              <w:t xml:space="preserve"> понятие соли, области применения важнейших солей.</w:t>
            </w:r>
          </w:p>
          <w:p w:rsidR="003469B7" w:rsidRPr="00B835F1" w:rsidRDefault="003469B7" w:rsidP="00403915">
            <w:pPr>
              <w:pStyle w:val="af4"/>
              <w:rPr>
                <w:sz w:val="20"/>
                <w:szCs w:val="20"/>
                <w:lang w:bidi="he-IL"/>
              </w:rPr>
            </w:pPr>
            <w:r w:rsidRPr="00B835F1">
              <w:rPr>
                <w:b/>
                <w:sz w:val="20"/>
                <w:szCs w:val="20"/>
                <w:lang w:bidi="he-IL"/>
              </w:rPr>
              <w:t xml:space="preserve">Уметь </w:t>
            </w:r>
            <w:r w:rsidRPr="00B835F1">
              <w:rPr>
                <w:sz w:val="20"/>
                <w:szCs w:val="20"/>
                <w:lang w:bidi="he-IL"/>
              </w:rPr>
              <w:t xml:space="preserve">называть соли; составлять формулы солей </w:t>
            </w:r>
          </w:p>
        </w:tc>
        <w:tc>
          <w:tcPr>
            <w:tcW w:w="1701" w:type="dxa"/>
            <w:gridSpan w:val="5"/>
          </w:tcPr>
          <w:p w:rsidR="003469B7" w:rsidRPr="00B835F1" w:rsidRDefault="003469B7" w:rsidP="00403915">
            <w:pPr>
              <w:rPr>
                <w:sz w:val="20"/>
                <w:szCs w:val="20"/>
              </w:rPr>
            </w:pPr>
            <w:r w:rsidRPr="00B835F1">
              <w:rPr>
                <w:b/>
                <w:sz w:val="20"/>
                <w:szCs w:val="20"/>
              </w:rPr>
              <w:t>Д</w:t>
            </w:r>
            <w:r w:rsidRPr="00B835F1">
              <w:rPr>
                <w:sz w:val="20"/>
                <w:szCs w:val="20"/>
              </w:rPr>
              <w:t>. Образцы солей.</w:t>
            </w:r>
          </w:p>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26"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rPr>
                <w:sz w:val="20"/>
                <w:szCs w:val="20"/>
              </w:rPr>
            </w:pPr>
            <w:r w:rsidRPr="00B835F1">
              <w:rPr>
                <w:sz w:val="20"/>
                <w:szCs w:val="20"/>
              </w:rPr>
              <w:t>3.Презентация.</w:t>
            </w:r>
          </w:p>
        </w:tc>
        <w:tc>
          <w:tcPr>
            <w:tcW w:w="1701" w:type="dxa"/>
            <w:gridSpan w:val="3"/>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Работа с ДМ</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У. 1,2</w:t>
            </w:r>
          </w:p>
        </w:tc>
        <w:tc>
          <w:tcPr>
            <w:tcW w:w="1134" w:type="dxa"/>
          </w:tcPr>
          <w:p w:rsidR="003469B7" w:rsidRPr="00B835F1" w:rsidRDefault="003469B7" w:rsidP="00403915">
            <w:r w:rsidRPr="00B835F1">
              <w:rPr>
                <w:sz w:val="22"/>
                <w:szCs w:val="22"/>
              </w:rPr>
              <w:t xml:space="preserve">§21, у. 1,2,3 </w:t>
            </w:r>
          </w:p>
          <w:p w:rsidR="003469B7" w:rsidRPr="00B835F1" w:rsidRDefault="003469B7" w:rsidP="00403915">
            <w:r w:rsidRPr="00B835F1">
              <w:rPr>
                <w:sz w:val="22"/>
                <w:szCs w:val="22"/>
              </w:rPr>
              <w:t xml:space="preserve">с. 113 </w:t>
            </w:r>
          </w:p>
          <w:p w:rsidR="003469B7" w:rsidRPr="00B835F1" w:rsidRDefault="003469B7" w:rsidP="00403915">
            <w:r w:rsidRPr="00B835F1">
              <w:rPr>
                <w:sz w:val="22"/>
                <w:szCs w:val="22"/>
              </w:rPr>
              <w:t>РТ с.74-77</w:t>
            </w:r>
          </w:p>
        </w:tc>
      </w:tr>
      <w:tr w:rsidR="003469B7" w:rsidRPr="00B835F1" w:rsidTr="005C25CF">
        <w:trPr>
          <w:cantSplit/>
          <w:trHeight w:val="1134"/>
        </w:trPr>
        <w:tc>
          <w:tcPr>
            <w:tcW w:w="710" w:type="dxa"/>
          </w:tcPr>
          <w:p w:rsidR="003469B7" w:rsidRPr="00B835F1" w:rsidRDefault="003469B7" w:rsidP="00403915">
            <w:pPr>
              <w:overflowPunct w:val="0"/>
              <w:autoSpaceDE w:val="0"/>
              <w:autoSpaceDN w:val="0"/>
              <w:adjustRightInd w:val="0"/>
              <w:spacing w:before="60"/>
              <w:jc w:val="center"/>
              <w:textAlignment w:val="baseline"/>
            </w:pPr>
            <w:r w:rsidRPr="00B835F1">
              <w:t>7</w:t>
            </w:r>
          </w:p>
          <w:p w:rsidR="003469B7" w:rsidRPr="00B835F1" w:rsidRDefault="008E5D71" w:rsidP="00403915">
            <w:pPr>
              <w:overflowPunct w:val="0"/>
              <w:autoSpaceDE w:val="0"/>
              <w:autoSpaceDN w:val="0"/>
              <w:adjustRightInd w:val="0"/>
              <w:spacing w:before="60"/>
              <w:jc w:val="center"/>
              <w:textAlignment w:val="baseline"/>
            </w:pPr>
            <w:r>
              <w:t>(29</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ind w:left="52"/>
              <w:rPr>
                <w:lang w:bidi="he-IL"/>
              </w:rPr>
            </w:pPr>
            <w:r w:rsidRPr="00B835F1">
              <w:rPr>
                <w:lang w:bidi="he-IL"/>
              </w:rPr>
              <w:t xml:space="preserve">Основные классы неорганических веществ </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УПЗУ</w:t>
            </w:r>
          </w:p>
        </w:tc>
        <w:tc>
          <w:tcPr>
            <w:tcW w:w="2367" w:type="dxa"/>
          </w:tcPr>
          <w:p w:rsidR="003469B7" w:rsidRPr="00B835F1" w:rsidRDefault="003469B7" w:rsidP="00403915">
            <w:pPr>
              <w:jc w:val="both"/>
              <w:rPr>
                <w:sz w:val="20"/>
                <w:szCs w:val="20"/>
              </w:rPr>
            </w:pPr>
            <w:r w:rsidRPr="00B835F1">
              <w:rPr>
                <w:sz w:val="20"/>
                <w:szCs w:val="20"/>
              </w:rPr>
              <w:t>Классификация веществ. Упражнения в составлении формул веществ по их названиям. Расчеты по химическим формулам.</w:t>
            </w:r>
          </w:p>
        </w:tc>
        <w:tc>
          <w:tcPr>
            <w:tcW w:w="2835" w:type="dxa"/>
            <w:gridSpan w:val="2"/>
          </w:tcPr>
          <w:p w:rsidR="003469B7" w:rsidRPr="00B835F1" w:rsidRDefault="003469B7" w:rsidP="00403915">
            <w:pPr>
              <w:pStyle w:val="af4"/>
              <w:rPr>
                <w:sz w:val="20"/>
                <w:szCs w:val="20"/>
                <w:lang w:bidi="he-IL"/>
              </w:rPr>
            </w:pPr>
            <w:r w:rsidRPr="00B835F1">
              <w:rPr>
                <w:b/>
                <w:sz w:val="20"/>
                <w:szCs w:val="20"/>
              </w:rPr>
              <w:t>Знать</w:t>
            </w:r>
            <w:r w:rsidRPr="00B835F1">
              <w:rPr>
                <w:sz w:val="20"/>
                <w:szCs w:val="20"/>
                <w:lang w:bidi="he-IL"/>
              </w:rPr>
              <w:t xml:space="preserve"> общие формулы</w:t>
            </w:r>
            <w:proofErr w:type="gramStart"/>
            <w:r w:rsidRPr="00B835F1">
              <w:rPr>
                <w:sz w:val="20"/>
                <w:szCs w:val="20"/>
                <w:lang w:bidi="he-IL"/>
              </w:rPr>
              <w:t xml:space="preserve"> .</w:t>
            </w:r>
            <w:proofErr w:type="gramEnd"/>
            <w:r w:rsidRPr="00B835F1">
              <w:rPr>
                <w:sz w:val="20"/>
                <w:szCs w:val="20"/>
                <w:lang w:bidi="he-IL"/>
              </w:rPr>
              <w:t xml:space="preserve"> </w:t>
            </w:r>
          </w:p>
          <w:p w:rsidR="003469B7" w:rsidRPr="00B835F1" w:rsidRDefault="003469B7" w:rsidP="00403915">
            <w:pPr>
              <w:pStyle w:val="af4"/>
              <w:rPr>
                <w:sz w:val="20"/>
                <w:szCs w:val="20"/>
                <w:lang w:bidi="he-IL"/>
              </w:rPr>
            </w:pPr>
            <w:r w:rsidRPr="00B835F1">
              <w:rPr>
                <w:b/>
                <w:sz w:val="20"/>
                <w:szCs w:val="20"/>
                <w:lang w:bidi="he-IL"/>
              </w:rPr>
              <w:t>Уметь</w:t>
            </w:r>
            <w:r w:rsidRPr="00B835F1">
              <w:rPr>
                <w:sz w:val="20"/>
                <w:szCs w:val="20"/>
                <w:lang w:bidi="he-IL"/>
              </w:rPr>
              <w:t xml:space="preserve">: называть соединения изученных классов; определять принадлежность вещества к определенному классу; составлять формулы веществ </w:t>
            </w:r>
          </w:p>
        </w:tc>
        <w:tc>
          <w:tcPr>
            <w:tcW w:w="1701" w:type="dxa"/>
            <w:gridSpan w:val="5"/>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Задачник 8 класс. "Изучаем химию"- О.С.Габриелян.</w:t>
            </w:r>
          </w:p>
        </w:tc>
        <w:tc>
          <w:tcPr>
            <w:tcW w:w="1701" w:type="dxa"/>
            <w:gridSpan w:val="3"/>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Обобщающий контроль, работа с ДМ</w:t>
            </w:r>
          </w:p>
        </w:tc>
        <w:tc>
          <w:tcPr>
            <w:tcW w:w="1134" w:type="dxa"/>
          </w:tcPr>
          <w:p w:rsidR="003469B7" w:rsidRPr="00B835F1" w:rsidRDefault="003469B7" w:rsidP="00403915">
            <w:proofErr w:type="spellStart"/>
            <w:r w:rsidRPr="00B835F1">
              <w:rPr>
                <w:sz w:val="22"/>
                <w:szCs w:val="22"/>
              </w:rPr>
              <w:t>РТс</w:t>
            </w:r>
            <w:proofErr w:type="spellEnd"/>
            <w:r w:rsidRPr="00B835F1">
              <w:rPr>
                <w:sz w:val="22"/>
                <w:szCs w:val="22"/>
              </w:rPr>
              <w:t>. 77-79</w:t>
            </w:r>
          </w:p>
        </w:tc>
      </w:tr>
      <w:tr w:rsidR="003469B7" w:rsidRPr="00B835F1" w:rsidTr="005C25CF">
        <w:trPr>
          <w:cantSplit/>
          <w:trHeight w:val="1134"/>
        </w:trPr>
        <w:tc>
          <w:tcPr>
            <w:tcW w:w="710" w:type="dxa"/>
          </w:tcPr>
          <w:p w:rsidR="003469B7" w:rsidRPr="00B835F1" w:rsidRDefault="003469B7" w:rsidP="00403915">
            <w:pPr>
              <w:overflowPunct w:val="0"/>
              <w:autoSpaceDE w:val="0"/>
              <w:autoSpaceDN w:val="0"/>
              <w:adjustRightInd w:val="0"/>
              <w:spacing w:before="60"/>
              <w:jc w:val="center"/>
              <w:textAlignment w:val="baseline"/>
            </w:pPr>
            <w:r w:rsidRPr="00B835F1">
              <w:t>8</w:t>
            </w:r>
          </w:p>
          <w:p w:rsidR="003469B7" w:rsidRPr="00B835F1" w:rsidRDefault="008E5D71" w:rsidP="00403915">
            <w:pPr>
              <w:overflowPunct w:val="0"/>
              <w:autoSpaceDE w:val="0"/>
              <w:autoSpaceDN w:val="0"/>
              <w:adjustRightInd w:val="0"/>
              <w:spacing w:before="60"/>
              <w:jc w:val="center"/>
              <w:textAlignment w:val="baseline"/>
            </w:pPr>
            <w:r>
              <w:t>(30</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ind w:left="43"/>
              <w:rPr>
                <w:lang w:bidi="he-IL"/>
              </w:rPr>
            </w:pPr>
            <w:r w:rsidRPr="00B835F1">
              <w:rPr>
                <w:lang w:bidi="he-IL"/>
              </w:rPr>
              <w:t xml:space="preserve">Аморфные и кристаллические </w:t>
            </w:r>
          </w:p>
          <w:p w:rsidR="003469B7" w:rsidRPr="00B835F1" w:rsidRDefault="003469B7" w:rsidP="00403915">
            <w:pPr>
              <w:pStyle w:val="af4"/>
              <w:ind w:left="43"/>
              <w:rPr>
                <w:lang w:bidi="he-IL"/>
              </w:rPr>
            </w:pPr>
            <w:r w:rsidRPr="00B835F1">
              <w:rPr>
                <w:lang w:bidi="he-IL"/>
              </w:rPr>
              <w:t xml:space="preserve">вещества </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УИНМ</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Вещества молекулярного строения. Закон постоянства веществ. Молекулярные, ионные</w:t>
            </w:r>
            <w:proofErr w:type="gramStart"/>
            <w:r w:rsidRPr="00B835F1">
              <w:rPr>
                <w:sz w:val="20"/>
                <w:szCs w:val="20"/>
              </w:rPr>
              <w:t xml:space="preserve"> ,</w:t>
            </w:r>
            <w:proofErr w:type="gramEnd"/>
            <w:r w:rsidRPr="00B835F1">
              <w:rPr>
                <w:sz w:val="20"/>
                <w:szCs w:val="20"/>
              </w:rPr>
              <w:t xml:space="preserve">атомные и металлические кристаллические решетки. Зависимость свойств веществ от типа </w:t>
            </w:r>
            <w:proofErr w:type="gramStart"/>
            <w:r w:rsidRPr="00B835F1">
              <w:rPr>
                <w:sz w:val="20"/>
                <w:szCs w:val="20"/>
              </w:rPr>
              <w:t>кристаллической</w:t>
            </w:r>
            <w:proofErr w:type="gramEnd"/>
            <w:r w:rsidRPr="00B835F1">
              <w:rPr>
                <w:sz w:val="20"/>
                <w:szCs w:val="20"/>
              </w:rPr>
              <w:t xml:space="preserve"> решет</w:t>
            </w:r>
          </w:p>
        </w:tc>
        <w:tc>
          <w:tcPr>
            <w:tcW w:w="2835" w:type="dxa"/>
            <w:gridSpan w:val="2"/>
          </w:tcPr>
          <w:p w:rsidR="003469B7" w:rsidRPr="00B835F1" w:rsidRDefault="003469B7" w:rsidP="00403915">
            <w:pPr>
              <w:pStyle w:val="af4"/>
              <w:rPr>
                <w:sz w:val="20"/>
                <w:szCs w:val="20"/>
                <w:lang w:bidi="he-IL"/>
              </w:rPr>
            </w:pPr>
            <w:r w:rsidRPr="00B835F1">
              <w:rPr>
                <w:b/>
                <w:sz w:val="20"/>
                <w:szCs w:val="20"/>
              </w:rPr>
              <w:t>Знать</w:t>
            </w:r>
            <w:r w:rsidRPr="00B835F1">
              <w:rPr>
                <w:sz w:val="20"/>
                <w:szCs w:val="20"/>
                <w:lang w:bidi="he-IL"/>
              </w:rPr>
              <w:t xml:space="preserve"> классификацию веществ. </w:t>
            </w:r>
          </w:p>
          <w:p w:rsidR="003469B7" w:rsidRPr="00B835F1" w:rsidRDefault="003469B7" w:rsidP="00403915">
            <w:pPr>
              <w:pStyle w:val="af4"/>
              <w:rPr>
                <w:sz w:val="20"/>
                <w:szCs w:val="20"/>
                <w:lang w:bidi="he-IL"/>
              </w:rPr>
            </w:pPr>
            <w:r w:rsidRPr="00B835F1">
              <w:rPr>
                <w:b/>
                <w:sz w:val="20"/>
                <w:szCs w:val="20"/>
                <w:lang w:bidi="he-IL"/>
              </w:rPr>
              <w:t>Уметь</w:t>
            </w:r>
            <w:r w:rsidRPr="00B835F1">
              <w:rPr>
                <w:sz w:val="20"/>
                <w:szCs w:val="20"/>
                <w:lang w:bidi="he-IL"/>
              </w:rPr>
              <w:t xml:space="preserve"> использовать знания для критической оценки информации о веществах, применяемых в быту </w:t>
            </w:r>
          </w:p>
        </w:tc>
        <w:tc>
          <w:tcPr>
            <w:tcW w:w="1701" w:type="dxa"/>
            <w:gridSpan w:val="5"/>
          </w:tcPr>
          <w:p w:rsidR="003469B7" w:rsidRPr="00B835F1" w:rsidRDefault="003469B7" w:rsidP="00403915">
            <w:pPr>
              <w:rPr>
                <w:sz w:val="20"/>
                <w:szCs w:val="20"/>
              </w:rPr>
            </w:pPr>
            <w:r w:rsidRPr="00B835F1">
              <w:rPr>
                <w:b/>
                <w:sz w:val="20"/>
                <w:szCs w:val="20"/>
              </w:rPr>
              <w:t>Д</w:t>
            </w:r>
            <w:r w:rsidRPr="00B835F1">
              <w:rPr>
                <w:sz w:val="20"/>
                <w:szCs w:val="20"/>
              </w:rPr>
              <w:t xml:space="preserve">. Возгонка </w:t>
            </w:r>
          </w:p>
          <w:p w:rsidR="003469B7" w:rsidRPr="00B835F1" w:rsidRDefault="003469B7" w:rsidP="00403915">
            <w:pPr>
              <w:rPr>
                <w:sz w:val="20"/>
                <w:szCs w:val="20"/>
              </w:rPr>
            </w:pPr>
            <w:r w:rsidRPr="00B835F1">
              <w:rPr>
                <w:sz w:val="20"/>
                <w:szCs w:val="20"/>
              </w:rPr>
              <w:t>йода.</w:t>
            </w:r>
          </w:p>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27"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rPr>
                <w:sz w:val="20"/>
                <w:szCs w:val="20"/>
              </w:rPr>
            </w:pPr>
            <w:r w:rsidRPr="00B835F1">
              <w:rPr>
                <w:sz w:val="20"/>
                <w:szCs w:val="20"/>
              </w:rPr>
              <w:t>3.Презентация.</w:t>
            </w:r>
          </w:p>
        </w:tc>
        <w:tc>
          <w:tcPr>
            <w:tcW w:w="1701" w:type="dxa"/>
            <w:gridSpan w:val="3"/>
          </w:tcPr>
          <w:p w:rsidR="003469B7" w:rsidRPr="00B835F1" w:rsidRDefault="003469B7" w:rsidP="00403915">
            <w:pPr>
              <w:rPr>
                <w:sz w:val="20"/>
                <w:szCs w:val="20"/>
              </w:rPr>
            </w:pPr>
            <w:r w:rsidRPr="00B835F1">
              <w:rPr>
                <w:sz w:val="20"/>
                <w:szCs w:val="20"/>
              </w:rPr>
              <w:t xml:space="preserve">Текущий контроль, §22 </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У. 1,2,5 с.117</w:t>
            </w:r>
          </w:p>
        </w:tc>
        <w:tc>
          <w:tcPr>
            <w:tcW w:w="1134" w:type="dxa"/>
          </w:tcPr>
          <w:p w:rsidR="003469B7" w:rsidRPr="00B835F1" w:rsidRDefault="003469B7" w:rsidP="00403915">
            <w:r w:rsidRPr="00B835F1">
              <w:rPr>
                <w:sz w:val="22"/>
                <w:szCs w:val="22"/>
              </w:rPr>
              <w:t xml:space="preserve">§22 </w:t>
            </w:r>
          </w:p>
          <w:p w:rsidR="003469B7" w:rsidRPr="00B835F1" w:rsidRDefault="003469B7" w:rsidP="00403915">
            <w:r w:rsidRPr="00B835F1">
              <w:rPr>
                <w:sz w:val="22"/>
                <w:szCs w:val="22"/>
              </w:rPr>
              <w:t>РТ с 79-81</w:t>
            </w:r>
          </w:p>
        </w:tc>
      </w:tr>
      <w:tr w:rsidR="003469B7" w:rsidRPr="00B835F1" w:rsidTr="005C25CF">
        <w:trPr>
          <w:cantSplit/>
          <w:trHeight w:val="1134"/>
        </w:trPr>
        <w:tc>
          <w:tcPr>
            <w:tcW w:w="710" w:type="dxa"/>
          </w:tcPr>
          <w:p w:rsidR="003469B7" w:rsidRPr="00B835F1" w:rsidRDefault="003469B7" w:rsidP="00403915">
            <w:pPr>
              <w:overflowPunct w:val="0"/>
              <w:autoSpaceDE w:val="0"/>
              <w:autoSpaceDN w:val="0"/>
              <w:adjustRightInd w:val="0"/>
              <w:spacing w:before="60"/>
              <w:jc w:val="center"/>
              <w:textAlignment w:val="baseline"/>
            </w:pPr>
            <w:r w:rsidRPr="00B835F1">
              <w:lastRenderedPageBreak/>
              <w:t>9</w:t>
            </w:r>
          </w:p>
          <w:p w:rsidR="003469B7" w:rsidRPr="00B835F1" w:rsidRDefault="008E5D71" w:rsidP="00403915">
            <w:pPr>
              <w:overflowPunct w:val="0"/>
              <w:autoSpaceDE w:val="0"/>
              <w:autoSpaceDN w:val="0"/>
              <w:adjustRightInd w:val="0"/>
              <w:spacing w:before="60"/>
              <w:jc w:val="center"/>
              <w:textAlignment w:val="baseline"/>
            </w:pPr>
            <w:r>
              <w:t>(31</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ind w:left="43"/>
              <w:rPr>
                <w:lang w:bidi="he-IL"/>
              </w:rPr>
            </w:pPr>
            <w:r w:rsidRPr="00B835F1">
              <w:rPr>
                <w:lang w:bidi="he-IL"/>
              </w:rPr>
              <w:t xml:space="preserve">Чистые вещества и смеси </w:t>
            </w:r>
          </w:p>
          <w:p w:rsidR="003469B7" w:rsidRPr="00B835F1" w:rsidRDefault="003469B7" w:rsidP="00403915">
            <w:pPr>
              <w:pStyle w:val="af4"/>
              <w:ind w:left="43"/>
              <w:rPr>
                <w:lang w:bidi="he-IL"/>
              </w:rPr>
            </w:pPr>
            <w:r w:rsidRPr="00B835F1">
              <w:rPr>
                <w:lang w:bidi="he-IL"/>
              </w:rPr>
              <w:t xml:space="preserve">Разделение смесей. Очистка веществ </w:t>
            </w:r>
          </w:p>
          <w:p w:rsidR="003469B7" w:rsidRPr="00B835F1" w:rsidRDefault="003469B7" w:rsidP="00403915">
            <w:pPr>
              <w:pStyle w:val="af4"/>
              <w:ind w:left="43"/>
              <w:rPr>
                <w:lang w:bidi="he-IL"/>
              </w:rPr>
            </w:pP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Понятие о чистом веществе и смеси, их отличие. Примеры смесей. Способы разделения смесей. Очистка веществ.</w:t>
            </w:r>
          </w:p>
        </w:tc>
        <w:tc>
          <w:tcPr>
            <w:tcW w:w="2835" w:type="dxa"/>
            <w:gridSpan w:val="2"/>
          </w:tcPr>
          <w:p w:rsidR="003469B7" w:rsidRPr="00B835F1" w:rsidRDefault="003469B7" w:rsidP="00403915">
            <w:pPr>
              <w:pStyle w:val="af4"/>
              <w:rPr>
                <w:sz w:val="20"/>
                <w:szCs w:val="20"/>
                <w:lang w:bidi="he-IL"/>
              </w:rPr>
            </w:pPr>
            <w:r w:rsidRPr="00B835F1">
              <w:rPr>
                <w:b/>
                <w:sz w:val="20"/>
                <w:szCs w:val="20"/>
              </w:rPr>
              <w:t>Знать</w:t>
            </w:r>
            <w:r w:rsidRPr="00B835F1">
              <w:rPr>
                <w:sz w:val="20"/>
                <w:szCs w:val="20"/>
              </w:rPr>
              <w:t xml:space="preserve"> понятие о чистом веществе и смеси, их отличие. Примеры смесей. Способы разделения смесей. Очистка веществ.</w:t>
            </w:r>
          </w:p>
          <w:p w:rsidR="003469B7" w:rsidRPr="00B835F1" w:rsidRDefault="003469B7" w:rsidP="00403915">
            <w:pPr>
              <w:pStyle w:val="af4"/>
              <w:rPr>
                <w:sz w:val="20"/>
                <w:szCs w:val="20"/>
                <w:lang w:bidi="he-IL"/>
              </w:rPr>
            </w:pPr>
            <w:r w:rsidRPr="00B835F1">
              <w:rPr>
                <w:b/>
                <w:sz w:val="20"/>
                <w:szCs w:val="20"/>
                <w:lang w:bidi="he-IL"/>
              </w:rPr>
              <w:t xml:space="preserve">Уметь </w:t>
            </w:r>
            <w:r w:rsidRPr="00B835F1">
              <w:rPr>
                <w:sz w:val="20"/>
                <w:szCs w:val="20"/>
                <w:lang w:bidi="he-IL"/>
              </w:rPr>
              <w:t>использовать знания для критической оценки информации о веществах, применяемых в быту</w:t>
            </w:r>
            <w:proofErr w:type="gramStart"/>
            <w:r w:rsidRPr="00B835F1">
              <w:rPr>
                <w:sz w:val="20"/>
                <w:szCs w:val="20"/>
                <w:lang w:bidi="he-IL"/>
              </w:rPr>
              <w:t xml:space="preserve"> З</w:t>
            </w:r>
            <w:proofErr w:type="gramEnd"/>
            <w:r w:rsidRPr="00B835F1">
              <w:rPr>
                <w:sz w:val="20"/>
                <w:szCs w:val="20"/>
                <w:lang w:bidi="he-IL"/>
              </w:rPr>
              <w:t>нать способы разделения смесей</w:t>
            </w:r>
          </w:p>
        </w:tc>
        <w:tc>
          <w:tcPr>
            <w:tcW w:w="1701" w:type="dxa"/>
            <w:gridSpan w:val="5"/>
          </w:tcPr>
          <w:p w:rsidR="003469B7" w:rsidRPr="00B835F1" w:rsidRDefault="003469B7" w:rsidP="00403915">
            <w:pPr>
              <w:rPr>
                <w:sz w:val="20"/>
                <w:szCs w:val="20"/>
              </w:rPr>
            </w:pPr>
            <w:r w:rsidRPr="00B835F1">
              <w:rPr>
                <w:b/>
                <w:sz w:val="20"/>
                <w:szCs w:val="20"/>
              </w:rPr>
              <w:t>Д</w:t>
            </w:r>
            <w:r w:rsidRPr="00B835F1">
              <w:rPr>
                <w:sz w:val="20"/>
                <w:szCs w:val="20"/>
              </w:rPr>
              <w:t>. Примеры чистых веществ и смесей.</w:t>
            </w:r>
          </w:p>
          <w:p w:rsidR="003469B7" w:rsidRPr="00B835F1" w:rsidRDefault="003469B7" w:rsidP="00403915">
            <w:pPr>
              <w:rPr>
                <w:sz w:val="20"/>
                <w:szCs w:val="20"/>
              </w:rPr>
            </w:pPr>
            <w:r w:rsidRPr="00B835F1">
              <w:rPr>
                <w:b/>
                <w:sz w:val="20"/>
                <w:szCs w:val="20"/>
              </w:rPr>
              <w:t>Л</w:t>
            </w:r>
            <w:r w:rsidRPr="00B835F1">
              <w:rPr>
                <w:sz w:val="20"/>
                <w:szCs w:val="20"/>
              </w:rPr>
              <w:t>. Разделение смеси (сера, железо)</w:t>
            </w:r>
          </w:p>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28"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rPr>
                <w:sz w:val="20"/>
                <w:szCs w:val="20"/>
              </w:rPr>
            </w:pPr>
            <w:r w:rsidRPr="00B835F1">
              <w:rPr>
                <w:sz w:val="20"/>
                <w:szCs w:val="20"/>
              </w:rPr>
              <w:t>3.Презентация.</w:t>
            </w:r>
          </w:p>
        </w:tc>
        <w:tc>
          <w:tcPr>
            <w:tcW w:w="1701" w:type="dxa"/>
            <w:gridSpan w:val="3"/>
          </w:tcPr>
          <w:p w:rsidR="003469B7" w:rsidRPr="00B835F1" w:rsidRDefault="003469B7" w:rsidP="00403915">
            <w:pPr>
              <w:rPr>
                <w:sz w:val="20"/>
                <w:szCs w:val="20"/>
              </w:rPr>
            </w:pPr>
            <w:r w:rsidRPr="00B835F1">
              <w:rPr>
                <w:sz w:val="20"/>
                <w:szCs w:val="20"/>
              </w:rPr>
              <w:t xml:space="preserve">Текущий контроль, §23 </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РТ с. 78</w:t>
            </w:r>
          </w:p>
        </w:tc>
        <w:tc>
          <w:tcPr>
            <w:tcW w:w="1134" w:type="dxa"/>
          </w:tcPr>
          <w:p w:rsidR="003469B7" w:rsidRPr="00B835F1" w:rsidRDefault="003469B7" w:rsidP="00403915">
            <w:r w:rsidRPr="00B835F1">
              <w:rPr>
                <w:sz w:val="22"/>
                <w:szCs w:val="22"/>
              </w:rPr>
              <w:t xml:space="preserve">§23, у.4с. 124 </w:t>
            </w:r>
          </w:p>
          <w:p w:rsidR="003469B7" w:rsidRPr="00B835F1" w:rsidRDefault="003469B7" w:rsidP="00403915">
            <w:r w:rsidRPr="00B835F1">
              <w:rPr>
                <w:sz w:val="22"/>
                <w:szCs w:val="22"/>
              </w:rPr>
              <w:t>§25,У. 3,С. 134</w:t>
            </w:r>
          </w:p>
          <w:p w:rsidR="003469B7" w:rsidRPr="00B835F1" w:rsidRDefault="003469B7" w:rsidP="00403915">
            <w:r w:rsidRPr="00B835F1">
              <w:rPr>
                <w:sz w:val="22"/>
                <w:szCs w:val="22"/>
              </w:rPr>
              <w:t>РТ с. 81-83</w:t>
            </w:r>
          </w:p>
        </w:tc>
      </w:tr>
      <w:tr w:rsidR="003469B7" w:rsidRPr="00B835F1" w:rsidTr="005C25CF">
        <w:trPr>
          <w:cantSplit/>
          <w:trHeight w:val="1134"/>
        </w:trPr>
        <w:tc>
          <w:tcPr>
            <w:tcW w:w="710" w:type="dxa"/>
          </w:tcPr>
          <w:p w:rsidR="003469B7" w:rsidRPr="00B835F1" w:rsidRDefault="003469B7" w:rsidP="00403915">
            <w:pPr>
              <w:overflowPunct w:val="0"/>
              <w:autoSpaceDE w:val="0"/>
              <w:autoSpaceDN w:val="0"/>
              <w:adjustRightInd w:val="0"/>
              <w:spacing w:before="60"/>
              <w:jc w:val="center"/>
              <w:textAlignment w:val="baseline"/>
            </w:pPr>
            <w:r w:rsidRPr="00B835F1">
              <w:t>10</w:t>
            </w:r>
          </w:p>
          <w:p w:rsidR="003469B7" w:rsidRPr="00B835F1" w:rsidRDefault="008E5D71" w:rsidP="00403915">
            <w:pPr>
              <w:overflowPunct w:val="0"/>
              <w:autoSpaceDE w:val="0"/>
              <w:autoSpaceDN w:val="0"/>
              <w:adjustRightInd w:val="0"/>
              <w:spacing w:before="60"/>
              <w:jc w:val="center"/>
              <w:textAlignment w:val="baseline"/>
            </w:pPr>
            <w:r>
              <w:t>(32</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8E5D71" w:rsidRPr="002E52FD" w:rsidRDefault="008E5D71" w:rsidP="008E5D71">
            <w:pPr>
              <w:pStyle w:val="af4"/>
              <w:ind w:left="43"/>
              <w:rPr>
                <w:b/>
                <w:lang w:bidi="he-IL"/>
              </w:rPr>
            </w:pPr>
            <w:r w:rsidRPr="002E52FD">
              <w:rPr>
                <w:b/>
                <w:lang w:bidi="he-IL"/>
              </w:rPr>
              <w:t xml:space="preserve">Практическая работа № 2. </w:t>
            </w:r>
          </w:p>
          <w:p w:rsidR="003469B7" w:rsidRPr="00B835F1" w:rsidRDefault="008E5D71" w:rsidP="008E5D71">
            <w:pPr>
              <w:pStyle w:val="af4"/>
              <w:ind w:left="43"/>
              <w:rPr>
                <w:b/>
                <w:lang w:bidi="he-IL"/>
              </w:rPr>
            </w:pPr>
            <w:r>
              <w:rPr>
                <w:lang w:bidi="he-IL"/>
              </w:rPr>
              <w:t>«</w:t>
            </w:r>
            <w:r w:rsidRPr="004C091F">
              <w:rPr>
                <w:lang w:bidi="he-IL"/>
              </w:rPr>
              <w:t xml:space="preserve">Очистка </w:t>
            </w:r>
            <w:r>
              <w:rPr>
                <w:lang w:bidi="he-IL"/>
              </w:rPr>
              <w:t>загрязненной пова</w:t>
            </w:r>
            <w:r w:rsidRPr="004C091F">
              <w:rPr>
                <w:lang w:bidi="he-IL"/>
              </w:rPr>
              <w:t xml:space="preserve">ренной </w:t>
            </w:r>
            <w:r>
              <w:rPr>
                <w:lang w:bidi="he-IL"/>
              </w:rPr>
              <w:t>с</w:t>
            </w:r>
            <w:r w:rsidRPr="004C091F">
              <w:rPr>
                <w:lang w:bidi="he-IL"/>
              </w:rPr>
              <w:t>оли</w:t>
            </w:r>
            <w:r>
              <w:rPr>
                <w:lang w:bidi="he-IL"/>
              </w:rPr>
              <w:t>»</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vAlign w:val="center"/>
          </w:tcPr>
          <w:p w:rsidR="003469B7" w:rsidRPr="00B835F1" w:rsidRDefault="003469B7" w:rsidP="00403915">
            <w:pPr>
              <w:overflowPunct w:val="0"/>
              <w:autoSpaceDE w:val="0"/>
              <w:autoSpaceDN w:val="0"/>
              <w:adjustRightInd w:val="0"/>
              <w:spacing w:before="60"/>
              <w:ind w:left="113" w:right="113"/>
              <w:jc w:val="right"/>
              <w:textAlignment w:val="baseline"/>
            </w:pPr>
            <w:r w:rsidRPr="00B835F1">
              <w:t>УПЗУ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Правила ТБ и </w:t>
            </w:r>
            <w:proofErr w:type="gramStart"/>
            <w:r w:rsidRPr="00B835F1">
              <w:rPr>
                <w:sz w:val="20"/>
                <w:szCs w:val="20"/>
              </w:rPr>
              <w:t>ОТ</w:t>
            </w:r>
            <w:proofErr w:type="gramEnd"/>
            <w:r w:rsidRPr="00B835F1">
              <w:rPr>
                <w:sz w:val="20"/>
                <w:szCs w:val="20"/>
              </w:rPr>
              <w:t>. Способы разделения неоднородных смесей. Химический анализ воды</w:t>
            </w:r>
          </w:p>
        </w:tc>
        <w:tc>
          <w:tcPr>
            <w:tcW w:w="2835" w:type="dxa"/>
            <w:gridSpan w:val="2"/>
          </w:tcPr>
          <w:p w:rsidR="003469B7" w:rsidRPr="00B835F1" w:rsidRDefault="003469B7" w:rsidP="00403915">
            <w:pPr>
              <w:pStyle w:val="af4"/>
              <w:rPr>
                <w:sz w:val="20"/>
                <w:szCs w:val="20"/>
                <w:lang w:bidi="he-IL"/>
              </w:rPr>
            </w:pPr>
            <w:r w:rsidRPr="00B835F1">
              <w:rPr>
                <w:b/>
                <w:sz w:val="20"/>
                <w:szCs w:val="20"/>
              </w:rPr>
              <w:t>Знать</w:t>
            </w:r>
            <w:r w:rsidRPr="00B835F1">
              <w:rPr>
                <w:sz w:val="20"/>
                <w:szCs w:val="20"/>
                <w:lang w:bidi="he-IL"/>
              </w:rPr>
              <w:t xml:space="preserve"> способы разделения неоднородных и однородных смесей. </w:t>
            </w:r>
          </w:p>
          <w:p w:rsidR="003469B7" w:rsidRPr="00B835F1" w:rsidRDefault="003469B7" w:rsidP="00403915">
            <w:pPr>
              <w:pStyle w:val="af4"/>
              <w:rPr>
                <w:sz w:val="20"/>
                <w:szCs w:val="20"/>
                <w:lang w:bidi="he-IL"/>
              </w:rPr>
            </w:pPr>
            <w:r w:rsidRPr="00B835F1">
              <w:rPr>
                <w:b/>
                <w:sz w:val="20"/>
                <w:szCs w:val="20"/>
                <w:lang w:bidi="he-IL"/>
              </w:rPr>
              <w:t xml:space="preserve">Уметь </w:t>
            </w:r>
            <w:r w:rsidRPr="00B835F1">
              <w:rPr>
                <w:sz w:val="20"/>
                <w:szCs w:val="20"/>
                <w:lang w:bidi="he-IL"/>
              </w:rPr>
              <w:t>осуществлять разделение неоднородной смеси фильтрованием, проводить анализ, описывать наблюден.</w:t>
            </w:r>
          </w:p>
        </w:tc>
        <w:tc>
          <w:tcPr>
            <w:tcW w:w="1701" w:type="dxa"/>
            <w:gridSpan w:val="5"/>
          </w:tcPr>
          <w:p w:rsidR="003469B7" w:rsidRPr="00B835F1" w:rsidRDefault="00BC5AE0" w:rsidP="00403915">
            <w:pPr>
              <w:overflowPunct w:val="0"/>
              <w:autoSpaceDE w:val="0"/>
              <w:autoSpaceDN w:val="0"/>
              <w:adjustRightInd w:val="0"/>
              <w:spacing w:before="60"/>
              <w:textAlignment w:val="baseline"/>
              <w:rPr>
                <w:sz w:val="20"/>
                <w:szCs w:val="20"/>
              </w:rPr>
            </w:pPr>
            <w:hyperlink r:id="rId29" w:tgtFrame="_blank" w:history="1">
              <w:r w:rsidR="003469B7" w:rsidRPr="00B835F1">
                <w:rPr>
                  <w:rStyle w:val="a3"/>
                  <w:color w:val="auto"/>
                  <w:sz w:val="20"/>
                  <w:szCs w:val="20"/>
                  <w:u w:val="none"/>
                </w:rPr>
                <w:t xml:space="preserve">Единая коллекция </w:t>
              </w:r>
            </w:hyperlink>
            <w:r w:rsidR="003469B7"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p>
        </w:tc>
        <w:tc>
          <w:tcPr>
            <w:tcW w:w="1701" w:type="dxa"/>
            <w:gridSpan w:val="3"/>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Практическая работа № 2</w:t>
            </w:r>
          </w:p>
        </w:tc>
        <w:tc>
          <w:tcPr>
            <w:tcW w:w="1134" w:type="dxa"/>
          </w:tcPr>
          <w:p w:rsidR="003469B7" w:rsidRPr="00B835F1" w:rsidRDefault="003469B7" w:rsidP="00403915">
            <w:r w:rsidRPr="00B835F1">
              <w:rPr>
                <w:sz w:val="22"/>
                <w:szCs w:val="22"/>
              </w:rPr>
              <w:t xml:space="preserve">Оформить работу </w:t>
            </w:r>
          </w:p>
          <w:p w:rsidR="003469B7" w:rsidRPr="00B835F1" w:rsidRDefault="003469B7" w:rsidP="00403915"/>
        </w:tc>
      </w:tr>
      <w:tr w:rsidR="003469B7" w:rsidRPr="00B835F1" w:rsidTr="005C25CF">
        <w:trPr>
          <w:cantSplit/>
          <w:trHeight w:val="1134"/>
        </w:trPr>
        <w:tc>
          <w:tcPr>
            <w:tcW w:w="710" w:type="dxa"/>
          </w:tcPr>
          <w:p w:rsidR="003469B7" w:rsidRPr="00B835F1" w:rsidRDefault="003469B7" w:rsidP="00403915">
            <w:pPr>
              <w:overflowPunct w:val="0"/>
              <w:autoSpaceDE w:val="0"/>
              <w:autoSpaceDN w:val="0"/>
              <w:adjustRightInd w:val="0"/>
              <w:spacing w:before="60"/>
              <w:jc w:val="center"/>
              <w:textAlignment w:val="baseline"/>
            </w:pPr>
            <w:r w:rsidRPr="00B835F1">
              <w:t>11</w:t>
            </w:r>
          </w:p>
          <w:p w:rsidR="003469B7" w:rsidRPr="00B835F1" w:rsidRDefault="008E5D71" w:rsidP="00403915">
            <w:pPr>
              <w:overflowPunct w:val="0"/>
              <w:autoSpaceDE w:val="0"/>
              <w:autoSpaceDN w:val="0"/>
              <w:adjustRightInd w:val="0"/>
              <w:spacing w:before="60"/>
              <w:jc w:val="center"/>
              <w:textAlignment w:val="baseline"/>
            </w:pPr>
            <w:r>
              <w:t>(33</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ind w:left="38"/>
              <w:rPr>
                <w:lang w:bidi="he-IL"/>
              </w:rPr>
            </w:pPr>
            <w:r w:rsidRPr="00B835F1">
              <w:rPr>
                <w:lang w:bidi="he-IL"/>
              </w:rPr>
              <w:t xml:space="preserve">Массовая и объемная доля компонентов смеси </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vAlign w:val="cente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jc w:val="both"/>
              <w:rPr>
                <w:sz w:val="20"/>
                <w:szCs w:val="20"/>
              </w:rPr>
            </w:pPr>
            <w:r w:rsidRPr="00B835F1">
              <w:rPr>
                <w:sz w:val="20"/>
                <w:szCs w:val="20"/>
              </w:rPr>
              <w:t>Понятие о доле компонента в смеси. Вычисление массовой доли компонента в смеси.</w:t>
            </w:r>
          </w:p>
        </w:tc>
        <w:tc>
          <w:tcPr>
            <w:tcW w:w="2835" w:type="dxa"/>
            <w:gridSpan w:val="2"/>
          </w:tcPr>
          <w:p w:rsidR="003469B7" w:rsidRPr="00B835F1" w:rsidRDefault="003469B7" w:rsidP="00403915">
            <w:pPr>
              <w:pStyle w:val="af4"/>
              <w:rPr>
                <w:w w:val="106"/>
                <w:sz w:val="20"/>
                <w:szCs w:val="20"/>
                <w:lang w:bidi="he-IL"/>
              </w:rPr>
            </w:pPr>
            <w:r w:rsidRPr="00B835F1">
              <w:rPr>
                <w:b/>
                <w:sz w:val="20"/>
                <w:szCs w:val="20"/>
              </w:rPr>
              <w:t xml:space="preserve">Знать </w:t>
            </w:r>
            <w:r w:rsidRPr="00B835F1">
              <w:rPr>
                <w:sz w:val="20"/>
                <w:szCs w:val="20"/>
              </w:rPr>
              <w:t xml:space="preserve">единицу измерения массовой, объемной доли компонентов смеси, формулы вычисления массовой, объемной доли компонентов смеси я </w:t>
            </w:r>
          </w:p>
          <w:p w:rsidR="003469B7" w:rsidRPr="00B835F1" w:rsidRDefault="003469B7" w:rsidP="00403915">
            <w:pPr>
              <w:pStyle w:val="af4"/>
              <w:rPr>
                <w:sz w:val="20"/>
                <w:szCs w:val="20"/>
                <w:lang w:bidi="he-IL"/>
              </w:rPr>
            </w:pPr>
            <w:r w:rsidRPr="00B835F1">
              <w:rPr>
                <w:b/>
                <w:w w:val="106"/>
                <w:sz w:val="20"/>
                <w:szCs w:val="20"/>
                <w:lang w:bidi="he-IL"/>
              </w:rPr>
              <w:t>У</w:t>
            </w:r>
            <w:r w:rsidRPr="00B835F1">
              <w:rPr>
                <w:b/>
                <w:sz w:val="20"/>
                <w:szCs w:val="20"/>
                <w:lang w:bidi="he-IL"/>
              </w:rPr>
              <w:t>меть</w:t>
            </w:r>
            <w:r w:rsidRPr="00B835F1">
              <w:rPr>
                <w:sz w:val="20"/>
                <w:szCs w:val="20"/>
                <w:lang w:bidi="he-IL"/>
              </w:rPr>
              <w:t xml:space="preserve"> вычислять массовую долю вещества в растворе, вычислять </w:t>
            </w:r>
            <w:r w:rsidRPr="00B835F1">
              <w:rPr>
                <w:i/>
                <w:iCs/>
                <w:sz w:val="20"/>
                <w:szCs w:val="20"/>
                <w:lang w:bidi="he-IL"/>
              </w:rPr>
              <w:t xml:space="preserve">т, V, </w:t>
            </w:r>
            <w:proofErr w:type="spellStart"/>
            <w:r w:rsidRPr="00B835F1">
              <w:rPr>
                <w:i/>
                <w:iCs/>
                <w:sz w:val="20"/>
                <w:szCs w:val="20"/>
                <w:lang w:bidi="he-IL"/>
              </w:rPr>
              <w:t>v</w:t>
            </w:r>
            <w:proofErr w:type="spellEnd"/>
            <w:r w:rsidRPr="00B835F1">
              <w:rPr>
                <w:i/>
                <w:iCs/>
                <w:sz w:val="20"/>
                <w:szCs w:val="20"/>
                <w:lang w:bidi="he-IL"/>
              </w:rPr>
              <w:t xml:space="preserve"> </w:t>
            </w:r>
            <w:r w:rsidRPr="00B835F1">
              <w:rPr>
                <w:sz w:val="20"/>
                <w:szCs w:val="20"/>
                <w:lang w:bidi="he-IL"/>
              </w:rPr>
              <w:t xml:space="preserve">продукта реакции по </w:t>
            </w:r>
            <w:r w:rsidRPr="00B835F1">
              <w:rPr>
                <w:i/>
                <w:iCs/>
                <w:sz w:val="20"/>
                <w:szCs w:val="20"/>
                <w:lang w:bidi="he-IL"/>
              </w:rPr>
              <w:t xml:space="preserve">т, V, </w:t>
            </w:r>
            <w:proofErr w:type="spellStart"/>
            <w:r w:rsidRPr="00B835F1">
              <w:rPr>
                <w:i/>
                <w:iCs/>
                <w:sz w:val="20"/>
                <w:szCs w:val="20"/>
                <w:lang w:bidi="he-IL"/>
              </w:rPr>
              <w:t>v</w:t>
            </w:r>
            <w:proofErr w:type="spellEnd"/>
            <w:r w:rsidRPr="00B835F1">
              <w:rPr>
                <w:i/>
                <w:iCs/>
                <w:sz w:val="20"/>
                <w:szCs w:val="20"/>
                <w:lang w:bidi="he-IL"/>
              </w:rPr>
              <w:t xml:space="preserve"> </w:t>
            </w:r>
            <w:r w:rsidRPr="00B835F1">
              <w:rPr>
                <w:sz w:val="20"/>
                <w:szCs w:val="20"/>
                <w:lang w:bidi="he-IL"/>
              </w:rPr>
              <w:t xml:space="preserve">исходного вещества, содержащего примеси </w:t>
            </w:r>
          </w:p>
        </w:tc>
        <w:tc>
          <w:tcPr>
            <w:tcW w:w="1701" w:type="dxa"/>
            <w:gridSpan w:val="5"/>
          </w:tcPr>
          <w:p w:rsidR="003469B7" w:rsidRPr="00B835F1" w:rsidRDefault="00BC5AE0" w:rsidP="00403915">
            <w:pPr>
              <w:overflowPunct w:val="0"/>
              <w:autoSpaceDE w:val="0"/>
              <w:autoSpaceDN w:val="0"/>
              <w:adjustRightInd w:val="0"/>
              <w:spacing w:before="60"/>
              <w:textAlignment w:val="baseline"/>
              <w:rPr>
                <w:sz w:val="20"/>
                <w:szCs w:val="20"/>
              </w:rPr>
            </w:pPr>
            <w:hyperlink r:id="rId30" w:tgtFrame="_blank" w:history="1">
              <w:r w:rsidR="003469B7" w:rsidRPr="00B835F1">
                <w:rPr>
                  <w:rStyle w:val="a3"/>
                  <w:color w:val="auto"/>
                  <w:sz w:val="20"/>
                  <w:szCs w:val="20"/>
                  <w:u w:val="none"/>
                </w:rPr>
                <w:t xml:space="preserve">Единая коллекция </w:t>
              </w:r>
            </w:hyperlink>
            <w:r w:rsidR="003469B7"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p>
        </w:tc>
        <w:tc>
          <w:tcPr>
            <w:tcW w:w="1701" w:type="dxa"/>
            <w:gridSpan w:val="3"/>
          </w:tcPr>
          <w:p w:rsidR="003469B7" w:rsidRPr="00B835F1" w:rsidRDefault="003469B7" w:rsidP="00403915">
            <w:pPr>
              <w:rPr>
                <w:sz w:val="20"/>
                <w:szCs w:val="20"/>
              </w:rPr>
            </w:pPr>
            <w:r w:rsidRPr="00B835F1">
              <w:rPr>
                <w:sz w:val="20"/>
                <w:szCs w:val="20"/>
              </w:rPr>
              <w:t>Текущий контроль, §24</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РТ с. 79</w:t>
            </w:r>
          </w:p>
        </w:tc>
        <w:tc>
          <w:tcPr>
            <w:tcW w:w="1134" w:type="dxa"/>
          </w:tcPr>
          <w:p w:rsidR="003469B7" w:rsidRPr="00B835F1" w:rsidRDefault="003469B7" w:rsidP="00403915">
            <w:r w:rsidRPr="00B835F1">
              <w:rPr>
                <w:sz w:val="22"/>
                <w:szCs w:val="22"/>
              </w:rPr>
              <w:t xml:space="preserve">§24, у.2-7,с. 128 </w:t>
            </w:r>
            <w:proofErr w:type="spellStart"/>
            <w:r w:rsidRPr="00B835F1">
              <w:rPr>
                <w:sz w:val="22"/>
                <w:szCs w:val="22"/>
              </w:rPr>
              <w:t>РТс</w:t>
            </w:r>
            <w:proofErr w:type="spellEnd"/>
            <w:r w:rsidRPr="00B835F1">
              <w:rPr>
                <w:sz w:val="22"/>
                <w:szCs w:val="22"/>
              </w:rPr>
              <w:t>. 83-88</w:t>
            </w:r>
          </w:p>
        </w:tc>
      </w:tr>
      <w:tr w:rsidR="003469B7" w:rsidRPr="00B835F1" w:rsidTr="005C25CF">
        <w:trPr>
          <w:cantSplit/>
          <w:trHeight w:val="1134"/>
        </w:trPr>
        <w:tc>
          <w:tcPr>
            <w:tcW w:w="710" w:type="dxa"/>
          </w:tcPr>
          <w:p w:rsidR="003469B7" w:rsidRPr="00B835F1" w:rsidRDefault="008E5D71" w:rsidP="00403915">
            <w:pPr>
              <w:overflowPunct w:val="0"/>
              <w:autoSpaceDE w:val="0"/>
              <w:autoSpaceDN w:val="0"/>
              <w:adjustRightInd w:val="0"/>
              <w:spacing w:before="60"/>
              <w:jc w:val="center"/>
              <w:textAlignment w:val="baseline"/>
            </w:pPr>
            <w:r>
              <w:t>12 (34</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ind w:left="38"/>
              <w:rPr>
                <w:b/>
                <w:lang w:bidi="he-IL"/>
              </w:rPr>
            </w:pPr>
            <w:r w:rsidRPr="00B835F1">
              <w:rPr>
                <w:b/>
                <w:lang w:bidi="he-IL"/>
              </w:rPr>
              <w:t xml:space="preserve">Практическая работа </w:t>
            </w:r>
            <w:r w:rsidR="008E5D71">
              <w:rPr>
                <w:b/>
                <w:lang w:bidi="he-IL"/>
              </w:rPr>
              <w:t>№3</w:t>
            </w:r>
            <w:r w:rsidRPr="00B835F1">
              <w:rPr>
                <w:lang w:bidi="he-IL"/>
              </w:rPr>
              <w:t xml:space="preserve">«Приготовление раствора с заданной массовой долей растворенного вещества» </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УПЗУ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Правила ТБ и </w:t>
            </w:r>
            <w:proofErr w:type="gramStart"/>
            <w:r w:rsidRPr="00B835F1">
              <w:rPr>
                <w:sz w:val="20"/>
                <w:szCs w:val="20"/>
              </w:rPr>
              <w:t>ОТ</w:t>
            </w:r>
            <w:proofErr w:type="gramEnd"/>
            <w:r w:rsidRPr="00B835F1">
              <w:rPr>
                <w:sz w:val="20"/>
                <w:szCs w:val="20"/>
              </w:rPr>
              <w:t>. Массовая доля растворенного вещества.</w:t>
            </w:r>
          </w:p>
        </w:tc>
        <w:tc>
          <w:tcPr>
            <w:tcW w:w="2835" w:type="dxa"/>
            <w:gridSpan w:val="2"/>
          </w:tcPr>
          <w:p w:rsidR="003469B7" w:rsidRPr="00B835F1" w:rsidRDefault="003469B7" w:rsidP="00403915">
            <w:pPr>
              <w:pStyle w:val="af4"/>
              <w:rPr>
                <w:sz w:val="20"/>
                <w:szCs w:val="20"/>
                <w:lang w:bidi="he-IL"/>
              </w:rPr>
            </w:pPr>
            <w:r w:rsidRPr="00B835F1">
              <w:rPr>
                <w:b/>
                <w:sz w:val="20"/>
                <w:szCs w:val="20"/>
              </w:rPr>
              <w:t>Знать</w:t>
            </w:r>
            <w:r w:rsidRPr="00B835F1">
              <w:rPr>
                <w:sz w:val="20"/>
                <w:szCs w:val="20"/>
                <w:lang w:bidi="he-IL"/>
              </w:rPr>
              <w:t xml:space="preserve"> формулы вычисления массовой доли растворенного вещества.</w:t>
            </w:r>
          </w:p>
          <w:p w:rsidR="003469B7" w:rsidRPr="00B835F1" w:rsidRDefault="003469B7" w:rsidP="00403915">
            <w:pPr>
              <w:pStyle w:val="af4"/>
              <w:rPr>
                <w:sz w:val="20"/>
                <w:szCs w:val="20"/>
                <w:lang w:bidi="he-IL"/>
              </w:rPr>
            </w:pPr>
            <w:r w:rsidRPr="00B835F1">
              <w:rPr>
                <w:b/>
                <w:sz w:val="20"/>
                <w:szCs w:val="20"/>
                <w:lang w:bidi="he-IL"/>
              </w:rPr>
              <w:t>Уметь</w:t>
            </w:r>
            <w:r w:rsidRPr="00B835F1">
              <w:rPr>
                <w:sz w:val="20"/>
                <w:szCs w:val="20"/>
                <w:lang w:bidi="he-IL"/>
              </w:rPr>
              <w:t xml:space="preserve"> решать расчетные задачи на вычисления массовой доли растворенного вещества.</w:t>
            </w:r>
          </w:p>
        </w:tc>
        <w:tc>
          <w:tcPr>
            <w:tcW w:w="1701" w:type="dxa"/>
            <w:gridSpan w:val="5"/>
          </w:tcPr>
          <w:p w:rsidR="003469B7" w:rsidRPr="00B835F1" w:rsidRDefault="00BC5AE0" w:rsidP="00403915">
            <w:pPr>
              <w:overflowPunct w:val="0"/>
              <w:autoSpaceDE w:val="0"/>
              <w:autoSpaceDN w:val="0"/>
              <w:adjustRightInd w:val="0"/>
              <w:spacing w:before="60"/>
              <w:textAlignment w:val="baseline"/>
              <w:rPr>
                <w:sz w:val="20"/>
                <w:szCs w:val="20"/>
              </w:rPr>
            </w:pPr>
            <w:hyperlink r:id="rId31" w:tgtFrame="_blank" w:history="1">
              <w:r w:rsidR="003469B7" w:rsidRPr="00B835F1">
                <w:rPr>
                  <w:rStyle w:val="a3"/>
                  <w:color w:val="auto"/>
                  <w:sz w:val="20"/>
                  <w:szCs w:val="20"/>
                  <w:u w:val="none"/>
                </w:rPr>
                <w:t xml:space="preserve">Единая коллекция </w:t>
              </w:r>
            </w:hyperlink>
            <w:r w:rsidR="003469B7"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p>
        </w:tc>
        <w:tc>
          <w:tcPr>
            <w:tcW w:w="1701" w:type="dxa"/>
            <w:gridSpan w:val="3"/>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Практическая работа № 3</w:t>
            </w:r>
          </w:p>
        </w:tc>
        <w:tc>
          <w:tcPr>
            <w:tcW w:w="1134" w:type="dxa"/>
          </w:tcPr>
          <w:p w:rsidR="003469B7" w:rsidRPr="00B835F1" w:rsidRDefault="003469B7" w:rsidP="00403915">
            <w:r w:rsidRPr="00B835F1">
              <w:rPr>
                <w:sz w:val="22"/>
                <w:szCs w:val="22"/>
              </w:rPr>
              <w:t>Оформить работу</w:t>
            </w:r>
          </w:p>
          <w:p w:rsidR="003469B7" w:rsidRPr="00B835F1" w:rsidRDefault="003469B7" w:rsidP="00403915">
            <w:r w:rsidRPr="00B835F1">
              <w:rPr>
                <w:sz w:val="22"/>
                <w:szCs w:val="22"/>
              </w:rPr>
              <w:t>С. 185</w:t>
            </w:r>
          </w:p>
        </w:tc>
      </w:tr>
      <w:tr w:rsidR="003469B7" w:rsidRPr="00B835F1" w:rsidTr="005C25CF">
        <w:trPr>
          <w:cantSplit/>
          <w:trHeight w:val="1134"/>
        </w:trPr>
        <w:tc>
          <w:tcPr>
            <w:tcW w:w="710" w:type="dxa"/>
          </w:tcPr>
          <w:p w:rsidR="003469B7" w:rsidRPr="00B835F1" w:rsidRDefault="008E5D71" w:rsidP="00403915">
            <w:pPr>
              <w:overflowPunct w:val="0"/>
              <w:autoSpaceDE w:val="0"/>
              <w:autoSpaceDN w:val="0"/>
              <w:adjustRightInd w:val="0"/>
              <w:spacing w:before="60"/>
              <w:jc w:val="center"/>
              <w:textAlignment w:val="baseline"/>
            </w:pPr>
            <w:r>
              <w:lastRenderedPageBreak/>
              <w:t>13</w:t>
            </w:r>
          </w:p>
          <w:p w:rsidR="003469B7" w:rsidRPr="00B835F1" w:rsidRDefault="003469B7" w:rsidP="00403915">
            <w:pPr>
              <w:overflowPunct w:val="0"/>
              <w:autoSpaceDE w:val="0"/>
              <w:autoSpaceDN w:val="0"/>
              <w:adjustRightInd w:val="0"/>
              <w:spacing w:before="60"/>
              <w:jc w:val="center"/>
              <w:textAlignment w:val="baseline"/>
            </w:pPr>
            <w:r w:rsidRPr="00B835F1">
              <w:t>(</w:t>
            </w:r>
            <w:r w:rsidR="008E5D71">
              <w:t>35</w:t>
            </w:r>
            <w:r w:rsidRPr="00B835F1">
              <w:t>)</w:t>
            </w:r>
          </w:p>
          <w:p w:rsidR="003469B7" w:rsidRPr="00B835F1" w:rsidRDefault="003469B7" w:rsidP="00403915">
            <w:pPr>
              <w:overflowPunct w:val="0"/>
              <w:autoSpaceDE w:val="0"/>
              <w:autoSpaceDN w:val="0"/>
              <w:adjustRightInd w:val="0"/>
              <w:spacing w:before="60"/>
              <w:jc w:val="center"/>
              <w:textAlignment w:val="baseline"/>
            </w:pP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rPr>
                <w:lang w:bidi="he-IL"/>
              </w:rPr>
            </w:pPr>
            <w:r w:rsidRPr="00B835F1">
              <w:rPr>
                <w:lang w:bidi="he-IL"/>
              </w:rPr>
              <w:t xml:space="preserve">Обобщение и систематизация </w:t>
            </w:r>
          </w:p>
          <w:p w:rsidR="003469B7" w:rsidRPr="00B835F1" w:rsidRDefault="003469B7" w:rsidP="00403915">
            <w:pPr>
              <w:pStyle w:val="af4"/>
              <w:ind w:left="38"/>
              <w:rPr>
                <w:lang w:bidi="he-IL"/>
              </w:rPr>
            </w:pPr>
            <w:r w:rsidRPr="00B835F1">
              <w:rPr>
                <w:lang w:bidi="he-IL"/>
              </w:rPr>
              <w:t>знаний по теме «Соединения химических элементов»</w:t>
            </w:r>
          </w:p>
        </w:tc>
        <w:tc>
          <w:tcPr>
            <w:tcW w:w="566" w:type="dxa"/>
          </w:tcPr>
          <w:p w:rsidR="003469B7" w:rsidRPr="00B835F1" w:rsidRDefault="008E5D71" w:rsidP="00403915">
            <w:pPr>
              <w:overflowPunct w:val="0"/>
              <w:autoSpaceDE w:val="0"/>
              <w:autoSpaceDN w:val="0"/>
              <w:adjustRightInd w:val="0"/>
              <w:spacing w:before="60"/>
              <w:jc w:val="center"/>
              <w:textAlignment w:val="baseline"/>
            </w:pPr>
            <w:r>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УОП</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Степени окисления элементов. Составление формул соединений по степеням окисления. Оксиды, кислоты, соли, основания - классификация, номенклатура</w:t>
            </w:r>
          </w:p>
        </w:tc>
        <w:tc>
          <w:tcPr>
            <w:tcW w:w="2835" w:type="dxa"/>
            <w:gridSpan w:val="2"/>
          </w:tcPr>
          <w:p w:rsidR="003469B7" w:rsidRPr="00B835F1" w:rsidRDefault="003469B7" w:rsidP="00403915">
            <w:pPr>
              <w:pStyle w:val="af4"/>
              <w:rPr>
                <w:sz w:val="20"/>
                <w:szCs w:val="20"/>
                <w:lang w:bidi="he-IL"/>
              </w:rPr>
            </w:pPr>
            <w:r w:rsidRPr="00B835F1">
              <w:rPr>
                <w:b/>
                <w:sz w:val="20"/>
                <w:szCs w:val="20"/>
              </w:rPr>
              <w:t>Знать</w:t>
            </w:r>
            <w:r w:rsidRPr="00B835F1">
              <w:rPr>
                <w:sz w:val="20"/>
                <w:szCs w:val="20"/>
                <w:lang w:bidi="he-IL"/>
              </w:rPr>
              <w:t xml:space="preserve"> основные понятия</w:t>
            </w:r>
          </w:p>
          <w:p w:rsidR="003469B7" w:rsidRPr="00B835F1" w:rsidRDefault="003469B7" w:rsidP="00403915">
            <w:pPr>
              <w:pStyle w:val="af4"/>
              <w:rPr>
                <w:sz w:val="20"/>
                <w:szCs w:val="20"/>
                <w:lang w:bidi="he-IL"/>
              </w:rPr>
            </w:pPr>
            <w:r w:rsidRPr="00B835F1">
              <w:rPr>
                <w:b/>
                <w:sz w:val="20"/>
                <w:szCs w:val="20"/>
                <w:lang w:bidi="he-IL"/>
              </w:rPr>
              <w:t>Уметь</w:t>
            </w:r>
            <w:r w:rsidRPr="00B835F1">
              <w:rPr>
                <w:sz w:val="20"/>
                <w:szCs w:val="20"/>
                <w:lang w:bidi="he-IL"/>
              </w:rPr>
              <w:t xml:space="preserve"> вычислять массовую долю вещества в растворе, вычислять </w:t>
            </w:r>
            <w:r w:rsidRPr="00B835F1">
              <w:rPr>
                <w:i/>
                <w:iCs/>
                <w:sz w:val="20"/>
                <w:szCs w:val="20"/>
                <w:lang w:bidi="he-IL"/>
              </w:rPr>
              <w:t xml:space="preserve">т, </w:t>
            </w:r>
            <w:r w:rsidRPr="00B835F1">
              <w:rPr>
                <w:i/>
                <w:iCs/>
                <w:w w:val="90"/>
                <w:sz w:val="20"/>
                <w:szCs w:val="20"/>
                <w:lang w:bidi="he-IL"/>
              </w:rPr>
              <w:t xml:space="preserve">V. </w:t>
            </w:r>
            <w:proofErr w:type="spellStart"/>
            <w:r w:rsidRPr="00B835F1">
              <w:rPr>
                <w:i/>
                <w:iCs/>
                <w:sz w:val="20"/>
                <w:szCs w:val="20"/>
                <w:lang w:bidi="he-IL"/>
              </w:rPr>
              <w:t>v</w:t>
            </w:r>
            <w:proofErr w:type="spellEnd"/>
            <w:r w:rsidRPr="00B835F1">
              <w:rPr>
                <w:i/>
                <w:iCs/>
                <w:sz w:val="20"/>
                <w:szCs w:val="20"/>
                <w:lang w:bidi="he-IL"/>
              </w:rPr>
              <w:t xml:space="preserve"> </w:t>
            </w:r>
            <w:r w:rsidRPr="00B835F1">
              <w:rPr>
                <w:sz w:val="20"/>
                <w:szCs w:val="20"/>
                <w:lang w:bidi="he-IL"/>
              </w:rPr>
              <w:t xml:space="preserve">продукта реакции по </w:t>
            </w:r>
            <w:r w:rsidRPr="00B835F1">
              <w:rPr>
                <w:i/>
                <w:iCs/>
                <w:sz w:val="20"/>
                <w:szCs w:val="20"/>
                <w:lang w:bidi="he-IL"/>
              </w:rPr>
              <w:t xml:space="preserve">т, V, </w:t>
            </w:r>
            <w:proofErr w:type="spellStart"/>
            <w:r w:rsidRPr="00B835F1">
              <w:rPr>
                <w:i/>
                <w:iCs/>
                <w:sz w:val="20"/>
                <w:szCs w:val="20"/>
                <w:lang w:bidi="he-IL"/>
              </w:rPr>
              <w:t>v</w:t>
            </w:r>
            <w:proofErr w:type="spellEnd"/>
            <w:r w:rsidRPr="00B835F1">
              <w:rPr>
                <w:i/>
                <w:iCs/>
                <w:sz w:val="20"/>
                <w:szCs w:val="20"/>
                <w:lang w:bidi="he-IL"/>
              </w:rPr>
              <w:t xml:space="preserve"> </w:t>
            </w:r>
            <w:r w:rsidRPr="00B835F1">
              <w:rPr>
                <w:sz w:val="20"/>
                <w:szCs w:val="20"/>
                <w:lang w:bidi="he-IL"/>
              </w:rPr>
              <w:t xml:space="preserve">исходного вещества, содержащего </w:t>
            </w:r>
          </w:p>
          <w:p w:rsidR="003469B7" w:rsidRPr="00B835F1" w:rsidRDefault="003469B7" w:rsidP="00403915">
            <w:pPr>
              <w:pStyle w:val="af4"/>
              <w:rPr>
                <w:sz w:val="20"/>
                <w:szCs w:val="20"/>
                <w:lang w:bidi="he-IL"/>
              </w:rPr>
            </w:pPr>
            <w:r w:rsidRPr="00B835F1">
              <w:rPr>
                <w:sz w:val="20"/>
                <w:szCs w:val="20"/>
                <w:lang w:bidi="he-IL"/>
              </w:rPr>
              <w:t>примеси</w:t>
            </w:r>
          </w:p>
        </w:tc>
        <w:tc>
          <w:tcPr>
            <w:tcW w:w="1701" w:type="dxa"/>
            <w:gridSpan w:val="5"/>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Задачник 8 класс. "Изучаем химию"- О.С.Габриелян</w:t>
            </w:r>
          </w:p>
        </w:tc>
        <w:tc>
          <w:tcPr>
            <w:tcW w:w="1701" w:type="dxa"/>
            <w:gridSpan w:val="3"/>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Устная и письменная групповая работа. Самостоятельная работа - тест</w:t>
            </w:r>
          </w:p>
        </w:tc>
        <w:tc>
          <w:tcPr>
            <w:tcW w:w="1134" w:type="dxa"/>
          </w:tcPr>
          <w:p w:rsidR="003469B7" w:rsidRPr="00B835F1" w:rsidRDefault="003469B7" w:rsidP="00403915">
            <w:r w:rsidRPr="00B835F1">
              <w:rPr>
                <w:sz w:val="22"/>
                <w:szCs w:val="22"/>
              </w:rPr>
              <w:t>Индивидуальные задания</w:t>
            </w:r>
          </w:p>
          <w:p w:rsidR="003469B7" w:rsidRPr="00B835F1" w:rsidRDefault="003469B7" w:rsidP="00403915">
            <w:r w:rsidRPr="00B835F1">
              <w:rPr>
                <w:sz w:val="22"/>
                <w:szCs w:val="22"/>
              </w:rPr>
              <w:t>РТ с. 88-93</w:t>
            </w:r>
          </w:p>
        </w:tc>
      </w:tr>
      <w:tr w:rsidR="003469B7" w:rsidRPr="00B835F1" w:rsidTr="005C25CF">
        <w:trPr>
          <w:cantSplit/>
          <w:trHeight w:val="1134"/>
        </w:trPr>
        <w:tc>
          <w:tcPr>
            <w:tcW w:w="710" w:type="dxa"/>
          </w:tcPr>
          <w:p w:rsidR="003469B7" w:rsidRPr="00B835F1" w:rsidRDefault="008E5D71" w:rsidP="00403915">
            <w:pPr>
              <w:overflowPunct w:val="0"/>
              <w:autoSpaceDE w:val="0"/>
              <w:autoSpaceDN w:val="0"/>
              <w:adjustRightInd w:val="0"/>
              <w:spacing w:before="60"/>
              <w:jc w:val="center"/>
              <w:textAlignment w:val="baseline"/>
            </w:pPr>
            <w:r>
              <w:t>14</w:t>
            </w:r>
          </w:p>
          <w:p w:rsidR="003469B7" w:rsidRPr="00B835F1" w:rsidRDefault="003469B7" w:rsidP="00403915">
            <w:pPr>
              <w:overflowPunct w:val="0"/>
              <w:autoSpaceDE w:val="0"/>
              <w:autoSpaceDN w:val="0"/>
              <w:adjustRightInd w:val="0"/>
              <w:spacing w:before="60"/>
              <w:jc w:val="center"/>
              <w:textAlignment w:val="baseline"/>
            </w:pPr>
            <w:r w:rsidRPr="00B835F1">
              <w:t>(</w:t>
            </w:r>
            <w:r w:rsidR="008E5D71">
              <w:t>36</w:t>
            </w:r>
            <w:r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rPr>
                <w:b/>
                <w:lang w:bidi="he-IL"/>
              </w:rPr>
            </w:pPr>
            <w:r w:rsidRPr="00B835F1">
              <w:rPr>
                <w:b/>
                <w:lang w:bidi="he-IL"/>
              </w:rPr>
              <w:t>Контрольная  работа</w:t>
            </w:r>
            <w:r w:rsidR="00065F41">
              <w:rPr>
                <w:b/>
                <w:lang w:bidi="he-IL"/>
              </w:rPr>
              <w:t xml:space="preserve"> №3</w:t>
            </w:r>
            <w:r w:rsidRPr="00B835F1">
              <w:rPr>
                <w:b/>
                <w:lang w:bidi="he-IL"/>
              </w:rPr>
              <w:t xml:space="preserve"> </w:t>
            </w:r>
            <w:r w:rsidRPr="00B835F1">
              <w:rPr>
                <w:lang w:bidi="he-IL"/>
              </w:rPr>
              <w:t xml:space="preserve">«Соединения химических элементов» </w:t>
            </w:r>
          </w:p>
          <w:p w:rsidR="003469B7" w:rsidRPr="00B835F1" w:rsidRDefault="003469B7" w:rsidP="00403915">
            <w:pPr>
              <w:pStyle w:val="af4"/>
              <w:rPr>
                <w:lang w:bidi="he-IL"/>
              </w:rPr>
            </w:pPr>
          </w:p>
        </w:tc>
        <w:tc>
          <w:tcPr>
            <w:tcW w:w="566" w:type="dxa"/>
          </w:tcPr>
          <w:p w:rsidR="003469B7" w:rsidRPr="00B835F1" w:rsidRDefault="008E5D71" w:rsidP="00403915">
            <w:pPr>
              <w:overflowPunct w:val="0"/>
              <w:autoSpaceDE w:val="0"/>
              <w:autoSpaceDN w:val="0"/>
              <w:adjustRightInd w:val="0"/>
              <w:spacing w:before="60"/>
              <w:jc w:val="center"/>
              <w:textAlignment w:val="baseline"/>
            </w:pPr>
            <w:r>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УК</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Выявление знаний, умений, учащихся, степени усвоения материала.</w:t>
            </w:r>
          </w:p>
        </w:tc>
        <w:tc>
          <w:tcPr>
            <w:tcW w:w="2835" w:type="dxa"/>
            <w:gridSpan w:val="2"/>
          </w:tcPr>
          <w:p w:rsidR="003469B7" w:rsidRPr="00B835F1" w:rsidRDefault="003469B7" w:rsidP="00403915">
            <w:pPr>
              <w:rPr>
                <w:sz w:val="20"/>
                <w:szCs w:val="20"/>
              </w:rPr>
            </w:pPr>
            <w:r w:rsidRPr="00B835F1">
              <w:rPr>
                <w:b/>
                <w:sz w:val="20"/>
                <w:szCs w:val="20"/>
              </w:rPr>
              <w:t>Знать</w:t>
            </w:r>
            <w:r w:rsidRPr="00B835F1">
              <w:rPr>
                <w:sz w:val="20"/>
                <w:szCs w:val="20"/>
              </w:rPr>
              <w:t xml:space="preserve"> теоретический материал, изученный на предыдущих занятиях. </w:t>
            </w:r>
          </w:p>
          <w:p w:rsidR="003469B7" w:rsidRPr="00B835F1" w:rsidRDefault="003469B7" w:rsidP="00403915">
            <w:pPr>
              <w:rPr>
                <w:sz w:val="20"/>
                <w:szCs w:val="20"/>
              </w:rPr>
            </w:pPr>
            <w:r w:rsidRPr="00B835F1">
              <w:rPr>
                <w:b/>
                <w:sz w:val="20"/>
                <w:szCs w:val="20"/>
              </w:rPr>
              <w:t>Уметь:</w:t>
            </w:r>
            <w:r w:rsidRPr="00B835F1">
              <w:rPr>
                <w:sz w:val="20"/>
                <w:szCs w:val="20"/>
              </w:rPr>
              <w:t xml:space="preserve"> применять полученные знания и умения.</w:t>
            </w:r>
          </w:p>
        </w:tc>
        <w:tc>
          <w:tcPr>
            <w:tcW w:w="1701" w:type="dxa"/>
            <w:gridSpan w:val="5"/>
          </w:tcPr>
          <w:p w:rsidR="003469B7" w:rsidRPr="00B835F1" w:rsidRDefault="003469B7" w:rsidP="00403915">
            <w:pPr>
              <w:overflowPunct w:val="0"/>
              <w:autoSpaceDE w:val="0"/>
              <w:autoSpaceDN w:val="0"/>
              <w:adjustRightInd w:val="0"/>
              <w:spacing w:before="60"/>
              <w:jc w:val="both"/>
              <w:textAlignment w:val="baseline"/>
              <w:rPr>
                <w:sz w:val="20"/>
                <w:szCs w:val="20"/>
              </w:rPr>
            </w:pPr>
          </w:p>
        </w:tc>
        <w:tc>
          <w:tcPr>
            <w:tcW w:w="1701" w:type="dxa"/>
            <w:gridSpan w:val="3"/>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Контрольная работа № 3</w:t>
            </w:r>
          </w:p>
        </w:tc>
        <w:tc>
          <w:tcPr>
            <w:tcW w:w="1134" w:type="dxa"/>
          </w:tcPr>
          <w:p w:rsidR="003469B7" w:rsidRPr="00B835F1" w:rsidRDefault="003469B7" w:rsidP="00403915">
            <w:pPr>
              <w:overflowPunct w:val="0"/>
              <w:autoSpaceDE w:val="0"/>
              <w:autoSpaceDN w:val="0"/>
              <w:adjustRightInd w:val="0"/>
              <w:spacing w:before="60"/>
              <w:jc w:val="both"/>
              <w:textAlignment w:val="baseline"/>
            </w:pPr>
          </w:p>
        </w:tc>
      </w:tr>
      <w:tr w:rsidR="003469B7" w:rsidRPr="00B835F1" w:rsidTr="005C25CF">
        <w:trPr>
          <w:cantSplit/>
          <w:trHeight w:val="388"/>
        </w:trPr>
        <w:tc>
          <w:tcPr>
            <w:tcW w:w="15578" w:type="dxa"/>
            <w:gridSpan w:val="18"/>
          </w:tcPr>
          <w:p w:rsidR="003469B7" w:rsidRPr="00B835F1" w:rsidRDefault="003469B7" w:rsidP="00403915">
            <w:pPr>
              <w:tabs>
                <w:tab w:val="left" w:pos="5460"/>
              </w:tabs>
              <w:jc w:val="center"/>
              <w:rPr>
                <w:b/>
                <w:sz w:val="28"/>
                <w:szCs w:val="28"/>
              </w:rPr>
            </w:pPr>
            <w:r w:rsidRPr="00B835F1">
              <w:rPr>
                <w:b/>
                <w:sz w:val="28"/>
                <w:szCs w:val="28"/>
              </w:rPr>
              <w:t>Тема 4. Изменения,  происходящие с веществами -1</w:t>
            </w:r>
            <w:r w:rsidR="008E5D71">
              <w:rPr>
                <w:b/>
                <w:sz w:val="28"/>
                <w:szCs w:val="28"/>
              </w:rPr>
              <w:t>4</w:t>
            </w:r>
            <w:r w:rsidRPr="00B835F1">
              <w:rPr>
                <w:b/>
                <w:sz w:val="28"/>
                <w:szCs w:val="28"/>
              </w:rPr>
              <w:t xml:space="preserve"> часов</w:t>
            </w:r>
          </w:p>
        </w:tc>
      </w:tr>
      <w:tr w:rsidR="003469B7" w:rsidRPr="00B835F1" w:rsidTr="005C25CF">
        <w:trPr>
          <w:cantSplit/>
          <w:trHeight w:val="1134"/>
        </w:trPr>
        <w:tc>
          <w:tcPr>
            <w:tcW w:w="710" w:type="dxa"/>
          </w:tcPr>
          <w:p w:rsidR="003469B7" w:rsidRPr="00B835F1" w:rsidRDefault="003469B7" w:rsidP="00403915">
            <w:pPr>
              <w:overflowPunct w:val="0"/>
              <w:autoSpaceDE w:val="0"/>
              <w:autoSpaceDN w:val="0"/>
              <w:adjustRightInd w:val="0"/>
              <w:spacing w:before="60"/>
              <w:jc w:val="center"/>
              <w:textAlignment w:val="baseline"/>
            </w:pPr>
            <w:r w:rsidRPr="00B835F1">
              <w:t>1</w:t>
            </w:r>
          </w:p>
          <w:p w:rsidR="003469B7" w:rsidRPr="00B835F1" w:rsidRDefault="008E5D71" w:rsidP="00403915">
            <w:pPr>
              <w:overflowPunct w:val="0"/>
              <w:autoSpaceDE w:val="0"/>
              <w:autoSpaceDN w:val="0"/>
              <w:adjustRightInd w:val="0"/>
              <w:spacing w:before="60"/>
              <w:jc w:val="center"/>
              <w:textAlignment w:val="baseline"/>
            </w:pPr>
            <w:r>
              <w:t>(37</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rPr>
                <w:lang w:bidi="he-IL"/>
              </w:rPr>
            </w:pPr>
            <w:r w:rsidRPr="00B835F1">
              <w:rPr>
                <w:lang w:bidi="he-IL"/>
              </w:rPr>
              <w:t xml:space="preserve">Химические явления – химические реакции </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Физические явления. Понятие о химических явлениях и их отличие от физических явлений. Химическая реакция. Признаки и условия протекания химических реакций. Экзотермические и эндотермические реакции.</w:t>
            </w:r>
          </w:p>
        </w:tc>
        <w:tc>
          <w:tcPr>
            <w:tcW w:w="3260" w:type="dxa"/>
            <w:gridSpan w:val="5"/>
          </w:tcPr>
          <w:p w:rsidR="003469B7" w:rsidRPr="00B835F1" w:rsidRDefault="003469B7" w:rsidP="00403915">
            <w:pPr>
              <w:pStyle w:val="af4"/>
              <w:ind w:left="153"/>
              <w:rPr>
                <w:sz w:val="20"/>
                <w:szCs w:val="20"/>
                <w:lang w:bidi="he-IL"/>
              </w:rPr>
            </w:pPr>
            <w:r w:rsidRPr="00B835F1">
              <w:rPr>
                <w:b/>
                <w:sz w:val="20"/>
                <w:szCs w:val="20"/>
              </w:rPr>
              <w:t>Знать</w:t>
            </w:r>
            <w:r w:rsidRPr="00B835F1">
              <w:rPr>
                <w:sz w:val="20"/>
                <w:szCs w:val="20"/>
                <w:lang w:bidi="he-IL"/>
              </w:rPr>
              <w:t xml:space="preserve"> понятия «химическая реакция», «классификация химических реакций» </w:t>
            </w:r>
          </w:p>
          <w:p w:rsidR="003469B7" w:rsidRPr="00B835F1" w:rsidRDefault="003469B7" w:rsidP="00403915">
            <w:pPr>
              <w:pStyle w:val="af4"/>
              <w:ind w:left="153"/>
              <w:rPr>
                <w:sz w:val="20"/>
                <w:szCs w:val="20"/>
                <w:lang w:bidi="he-IL"/>
              </w:rPr>
            </w:pPr>
            <w:r w:rsidRPr="00B835F1">
              <w:rPr>
                <w:b/>
                <w:sz w:val="20"/>
                <w:szCs w:val="20"/>
              </w:rPr>
              <w:t xml:space="preserve">Уметь </w:t>
            </w:r>
            <w:r w:rsidRPr="00B835F1">
              <w:rPr>
                <w:sz w:val="20"/>
                <w:szCs w:val="20"/>
              </w:rPr>
              <w:t>по характерным признакам отличать химические реакции от физических явлений.</w:t>
            </w:r>
          </w:p>
        </w:tc>
        <w:tc>
          <w:tcPr>
            <w:tcW w:w="1559" w:type="dxa"/>
            <w:gridSpan w:val="4"/>
          </w:tcPr>
          <w:p w:rsidR="003469B7" w:rsidRPr="00B835F1" w:rsidRDefault="003469B7" w:rsidP="00403915">
            <w:pPr>
              <w:rPr>
                <w:sz w:val="20"/>
                <w:szCs w:val="20"/>
              </w:rPr>
            </w:pPr>
            <w:r w:rsidRPr="00B835F1">
              <w:rPr>
                <w:b/>
                <w:sz w:val="20"/>
                <w:szCs w:val="20"/>
              </w:rPr>
              <w:t>Д.</w:t>
            </w:r>
            <w:r w:rsidRPr="00B835F1">
              <w:rPr>
                <w:sz w:val="20"/>
                <w:szCs w:val="20"/>
              </w:rPr>
              <w:t>Горения магния, Возгонка йода</w:t>
            </w:r>
          </w:p>
          <w:p w:rsidR="003469B7" w:rsidRPr="00B835F1" w:rsidRDefault="003469B7" w:rsidP="00403915">
            <w:pPr>
              <w:rPr>
                <w:sz w:val="20"/>
                <w:szCs w:val="20"/>
              </w:rPr>
            </w:pPr>
            <w:r w:rsidRPr="00B835F1">
              <w:rPr>
                <w:sz w:val="20"/>
                <w:szCs w:val="20"/>
              </w:rPr>
              <w:t xml:space="preserve"> Плавление парафина</w:t>
            </w:r>
          </w:p>
          <w:p w:rsidR="003469B7" w:rsidRPr="00B835F1" w:rsidRDefault="003469B7" w:rsidP="00403915">
            <w:pPr>
              <w:rPr>
                <w:sz w:val="20"/>
                <w:szCs w:val="20"/>
              </w:rPr>
            </w:pPr>
            <w:r w:rsidRPr="00B835F1">
              <w:rPr>
                <w:b/>
                <w:sz w:val="20"/>
                <w:szCs w:val="20"/>
              </w:rPr>
              <w:t xml:space="preserve">Л. </w:t>
            </w:r>
            <w:r w:rsidRPr="00B835F1">
              <w:rPr>
                <w:sz w:val="20"/>
                <w:szCs w:val="20"/>
              </w:rPr>
              <w:t>4. Окисление меди в пламени спиртовки</w:t>
            </w:r>
          </w:p>
          <w:p w:rsidR="003469B7" w:rsidRPr="00B835F1" w:rsidRDefault="003469B7" w:rsidP="00403915">
            <w:pPr>
              <w:rPr>
                <w:sz w:val="20"/>
                <w:szCs w:val="20"/>
              </w:rPr>
            </w:pPr>
            <w:r w:rsidRPr="00B835F1">
              <w:rPr>
                <w:sz w:val="20"/>
                <w:szCs w:val="20"/>
              </w:rPr>
              <w:t xml:space="preserve"> 5. Помутнение известковой воды</w:t>
            </w:r>
          </w:p>
          <w:p w:rsidR="003469B7" w:rsidRPr="00B835F1" w:rsidRDefault="003469B7" w:rsidP="00403915">
            <w:pPr>
              <w:rPr>
                <w:sz w:val="20"/>
                <w:szCs w:val="20"/>
              </w:rPr>
            </w:pPr>
            <w:r w:rsidRPr="00B835F1">
              <w:rPr>
                <w:sz w:val="20"/>
                <w:szCs w:val="20"/>
              </w:rPr>
              <w:t xml:space="preserve"> 6. Замещение меди в растворе  хлорида меди (</w:t>
            </w:r>
            <w:r w:rsidRPr="00B835F1">
              <w:rPr>
                <w:sz w:val="20"/>
                <w:szCs w:val="20"/>
                <w:lang w:val="en-US"/>
              </w:rPr>
              <w:t>II</w:t>
            </w:r>
            <w:r w:rsidRPr="00B835F1">
              <w:rPr>
                <w:sz w:val="20"/>
                <w:szCs w:val="20"/>
              </w:rPr>
              <w:t>) железом.</w:t>
            </w:r>
          </w:p>
          <w:p w:rsidR="003469B7" w:rsidRPr="00B835F1" w:rsidRDefault="00BC5AE0" w:rsidP="00403915">
            <w:pPr>
              <w:overflowPunct w:val="0"/>
              <w:autoSpaceDE w:val="0"/>
              <w:autoSpaceDN w:val="0"/>
              <w:adjustRightInd w:val="0"/>
              <w:spacing w:before="60"/>
              <w:textAlignment w:val="baseline"/>
              <w:rPr>
                <w:sz w:val="20"/>
                <w:szCs w:val="20"/>
              </w:rPr>
            </w:pPr>
            <w:hyperlink r:id="rId32" w:tgtFrame="_blank" w:history="1">
              <w:r w:rsidR="003469B7" w:rsidRPr="00B835F1">
                <w:rPr>
                  <w:rStyle w:val="a3"/>
                  <w:color w:val="auto"/>
                  <w:sz w:val="20"/>
                  <w:szCs w:val="20"/>
                  <w:u w:val="none"/>
                </w:rPr>
                <w:t xml:space="preserve">Единая коллекция </w:t>
              </w:r>
            </w:hyperlink>
            <w:r w:rsidR="003469B7" w:rsidRPr="00B835F1">
              <w:rPr>
                <w:sz w:val="20"/>
                <w:szCs w:val="20"/>
              </w:rPr>
              <w:t>ЦОР.</w:t>
            </w:r>
          </w:p>
          <w:p w:rsidR="003469B7" w:rsidRPr="00B835F1" w:rsidRDefault="003469B7" w:rsidP="00403915">
            <w:pPr>
              <w:rPr>
                <w:sz w:val="20"/>
                <w:szCs w:val="20"/>
              </w:rPr>
            </w:pPr>
          </w:p>
        </w:tc>
        <w:tc>
          <w:tcPr>
            <w:tcW w:w="1418" w:type="dxa"/>
          </w:tcPr>
          <w:p w:rsidR="003469B7" w:rsidRPr="00B835F1" w:rsidRDefault="003469B7" w:rsidP="00403915">
            <w:pPr>
              <w:rPr>
                <w:sz w:val="20"/>
                <w:szCs w:val="20"/>
              </w:rPr>
            </w:pPr>
            <w:r w:rsidRPr="00B835F1">
              <w:rPr>
                <w:sz w:val="20"/>
                <w:szCs w:val="20"/>
              </w:rPr>
              <w:t xml:space="preserve">Текущий, </w:t>
            </w:r>
          </w:p>
          <w:p w:rsidR="003469B7" w:rsidRPr="00B835F1" w:rsidRDefault="003469B7" w:rsidP="00403915">
            <w:pPr>
              <w:rPr>
                <w:sz w:val="20"/>
                <w:szCs w:val="20"/>
              </w:rPr>
            </w:pPr>
            <w:r w:rsidRPr="00B835F1">
              <w:rPr>
                <w:sz w:val="20"/>
                <w:szCs w:val="20"/>
              </w:rPr>
              <w:t>§26, у. 1-3</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РТ с 89</w:t>
            </w:r>
          </w:p>
        </w:tc>
        <w:tc>
          <w:tcPr>
            <w:tcW w:w="1134" w:type="dxa"/>
          </w:tcPr>
          <w:p w:rsidR="003469B7" w:rsidRPr="00B835F1" w:rsidRDefault="003469B7" w:rsidP="00403915">
            <w:r w:rsidRPr="00B835F1">
              <w:rPr>
                <w:sz w:val="22"/>
                <w:szCs w:val="22"/>
              </w:rPr>
              <w:t>§26</w:t>
            </w:r>
          </w:p>
          <w:p w:rsidR="003469B7" w:rsidRPr="00B835F1" w:rsidRDefault="003469B7" w:rsidP="00403915">
            <w:r w:rsidRPr="00B835F1">
              <w:rPr>
                <w:sz w:val="22"/>
                <w:szCs w:val="22"/>
              </w:rPr>
              <w:t>РТ с 95-96</w:t>
            </w:r>
          </w:p>
        </w:tc>
      </w:tr>
      <w:tr w:rsidR="003469B7" w:rsidRPr="00B835F1" w:rsidTr="005C25CF">
        <w:trPr>
          <w:cantSplit/>
          <w:trHeight w:val="1134"/>
        </w:trPr>
        <w:tc>
          <w:tcPr>
            <w:tcW w:w="710" w:type="dxa"/>
          </w:tcPr>
          <w:p w:rsidR="003469B7" w:rsidRPr="00B835F1" w:rsidRDefault="003469B7" w:rsidP="00403915">
            <w:pPr>
              <w:overflowPunct w:val="0"/>
              <w:autoSpaceDE w:val="0"/>
              <w:autoSpaceDN w:val="0"/>
              <w:adjustRightInd w:val="0"/>
              <w:spacing w:before="60"/>
              <w:jc w:val="center"/>
              <w:textAlignment w:val="baseline"/>
            </w:pPr>
            <w:r w:rsidRPr="00B835F1">
              <w:lastRenderedPageBreak/>
              <w:t>2</w:t>
            </w:r>
          </w:p>
          <w:p w:rsidR="003469B7" w:rsidRPr="00B835F1" w:rsidRDefault="008E5D71" w:rsidP="00403915">
            <w:pPr>
              <w:overflowPunct w:val="0"/>
              <w:autoSpaceDE w:val="0"/>
              <w:autoSpaceDN w:val="0"/>
              <w:adjustRightInd w:val="0"/>
              <w:spacing w:before="60"/>
              <w:jc w:val="center"/>
              <w:textAlignment w:val="baseline"/>
            </w:pPr>
            <w:r>
              <w:t>(38</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rPr>
                <w:b/>
              </w:rPr>
            </w:pPr>
            <w:r w:rsidRPr="00B835F1">
              <w:rPr>
                <w:b/>
              </w:rPr>
              <w:t>Практическая работа</w:t>
            </w:r>
            <w:r w:rsidR="00065F41">
              <w:rPr>
                <w:b/>
              </w:rPr>
              <w:t>№4</w:t>
            </w:r>
            <w:r w:rsidRPr="00B835F1">
              <w:t xml:space="preserve"> «Наблюдения за изменениями, происходящими с горящей свечой, и их описание».</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УПЗУ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Правила ТБ и </w:t>
            </w:r>
            <w:proofErr w:type="gramStart"/>
            <w:r w:rsidRPr="00B835F1">
              <w:rPr>
                <w:sz w:val="20"/>
                <w:szCs w:val="20"/>
              </w:rPr>
              <w:t>ОТ</w:t>
            </w:r>
            <w:proofErr w:type="gramEnd"/>
            <w:r w:rsidRPr="00B835F1">
              <w:rPr>
                <w:sz w:val="20"/>
                <w:szCs w:val="20"/>
              </w:rPr>
              <w:t>. Метод познания – наблюдение. Зависимость реакции от условий ее протекания. Качественное определение продуктов реакции горения.</w:t>
            </w:r>
          </w:p>
        </w:tc>
        <w:tc>
          <w:tcPr>
            <w:tcW w:w="3260" w:type="dxa"/>
            <w:gridSpan w:val="5"/>
          </w:tcPr>
          <w:p w:rsidR="003469B7" w:rsidRPr="00B835F1" w:rsidRDefault="003469B7" w:rsidP="00403915">
            <w:pPr>
              <w:rPr>
                <w:sz w:val="20"/>
                <w:szCs w:val="20"/>
              </w:rPr>
            </w:pPr>
            <w:r w:rsidRPr="00B835F1">
              <w:rPr>
                <w:b/>
                <w:sz w:val="20"/>
                <w:szCs w:val="20"/>
              </w:rPr>
              <w:t>Знать</w:t>
            </w:r>
            <w:r w:rsidRPr="00B835F1">
              <w:rPr>
                <w:sz w:val="20"/>
                <w:szCs w:val="20"/>
              </w:rPr>
              <w:t xml:space="preserve"> отличия физических явлений от химических; условия протекания реакций, способы качественного определение продуктов реакции горения.</w:t>
            </w:r>
          </w:p>
          <w:p w:rsidR="003469B7" w:rsidRPr="00B835F1" w:rsidRDefault="003469B7" w:rsidP="00403915">
            <w:pPr>
              <w:rPr>
                <w:sz w:val="20"/>
                <w:szCs w:val="20"/>
              </w:rPr>
            </w:pPr>
            <w:r w:rsidRPr="00B835F1">
              <w:rPr>
                <w:b/>
                <w:sz w:val="20"/>
                <w:szCs w:val="20"/>
              </w:rPr>
              <w:t>Уметь</w:t>
            </w:r>
            <w:r w:rsidRPr="00B835F1">
              <w:rPr>
                <w:sz w:val="20"/>
                <w:szCs w:val="20"/>
              </w:rPr>
              <w:t xml:space="preserve"> осуществлять химический эксперимент, соблюдая правила ТБ и ОТ; описывать наблюдения, делать выводы.</w:t>
            </w:r>
          </w:p>
        </w:tc>
        <w:tc>
          <w:tcPr>
            <w:tcW w:w="1559" w:type="dxa"/>
            <w:gridSpan w:val="4"/>
          </w:tcPr>
          <w:p w:rsidR="003469B7" w:rsidRPr="00B835F1" w:rsidRDefault="00BC5AE0" w:rsidP="00403915">
            <w:pPr>
              <w:overflowPunct w:val="0"/>
              <w:autoSpaceDE w:val="0"/>
              <w:autoSpaceDN w:val="0"/>
              <w:adjustRightInd w:val="0"/>
              <w:spacing w:before="60"/>
              <w:textAlignment w:val="baseline"/>
              <w:rPr>
                <w:sz w:val="20"/>
                <w:szCs w:val="20"/>
              </w:rPr>
            </w:pPr>
            <w:hyperlink r:id="rId33" w:tgtFrame="_blank" w:history="1">
              <w:r w:rsidR="003469B7" w:rsidRPr="00B835F1">
                <w:rPr>
                  <w:rStyle w:val="a3"/>
                  <w:color w:val="auto"/>
                  <w:sz w:val="20"/>
                  <w:szCs w:val="20"/>
                  <w:u w:val="none"/>
                </w:rPr>
                <w:t xml:space="preserve">Единая коллекция </w:t>
              </w:r>
            </w:hyperlink>
            <w:r w:rsidR="003469B7" w:rsidRPr="00B835F1">
              <w:rPr>
                <w:sz w:val="20"/>
                <w:szCs w:val="20"/>
              </w:rPr>
              <w:t>ЦОР.</w:t>
            </w:r>
          </w:p>
          <w:p w:rsidR="003469B7" w:rsidRPr="00B835F1" w:rsidRDefault="003469B7" w:rsidP="00403915">
            <w:pPr>
              <w:rPr>
                <w:b/>
                <w:sz w:val="20"/>
                <w:szCs w:val="20"/>
              </w:rPr>
            </w:pPr>
          </w:p>
        </w:tc>
        <w:tc>
          <w:tcPr>
            <w:tcW w:w="1418"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Практическая работа № 4</w:t>
            </w:r>
          </w:p>
        </w:tc>
        <w:tc>
          <w:tcPr>
            <w:tcW w:w="1134" w:type="dxa"/>
          </w:tcPr>
          <w:p w:rsidR="003469B7" w:rsidRPr="00B835F1" w:rsidRDefault="003469B7" w:rsidP="00403915">
            <w:r w:rsidRPr="00B835F1">
              <w:rPr>
                <w:sz w:val="22"/>
                <w:szCs w:val="22"/>
              </w:rPr>
              <w:t>Оформить работу</w:t>
            </w:r>
          </w:p>
        </w:tc>
      </w:tr>
      <w:tr w:rsidR="003469B7" w:rsidRPr="00B835F1" w:rsidTr="005C25CF">
        <w:trPr>
          <w:cantSplit/>
          <w:trHeight w:val="1134"/>
        </w:trPr>
        <w:tc>
          <w:tcPr>
            <w:tcW w:w="710" w:type="dxa"/>
          </w:tcPr>
          <w:p w:rsidR="003469B7" w:rsidRPr="00B835F1" w:rsidRDefault="003469B7" w:rsidP="00403915">
            <w:pPr>
              <w:overflowPunct w:val="0"/>
              <w:autoSpaceDE w:val="0"/>
              <w:autoSpaceDN w:val="0"/>
              <w:adjustRightInd w:val="0"/>
              <w:spacing w:before="60"/>
              <w:jc w:val="center"/>
              <w:textAlignment w:val="baseline"/>
            </w:pPr>
            <w:r w:rsidRPr="00B835F1">
              <w:t>3</w:t>
            </w:r>
          </w:p>
          <w:p w:rsidR="003469B7" w:rsidRPr="00B835F1" w:rsidRDefault="008E5D71" w:rsidP="00403915">
            <w:pPr>
              <w:overflowPunct w:val="0"/>
              <w:autoSpaceDE w:val="0"/>
              <w:autoSpaceDN w:val="0"/>
              <w:adjustRightInd w:val="0"/>
              <w:spacing w:before="60"/>
              <w:jc w:val="center"/>
              <w:textAlignment w:val="baseline"/>
            </w:pPr>
            <w:r>
              <w:t>(39</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rPr>
                <w:b/>
              </w:rPr>
            </w:pPr>
            <w:r w:rsidRPr="00B835F1">
              <w:rPr>
                <w:b/>
                <w:lang w:bidi="he-IL"/>
              </w:rPr>
              <w:t xml:space="preserve">Практическая работа </w:t>
            </w:r>
            <w:r w:rsidR="00065F41">
              <w:rPr>
                <w:b/>
                <w:lang w:bidi="he-IL"/>
              </w:rPr>
              <w:t>№5</w:t>
            </w:r>
            <w:r w:rsidRPr="00B835F1">
              <w:rPr>
                <w:b/>
                <w:lang w:bidi="he-IL"/>
              </w:rPr>
              <w:t>«</w:t>
            </w:r>
            <w:r w:rsidRPr="00B835F1">
              <w:rPr>
                <w:lang w:bidi="he-IL"/>
              </w:rPr>
              <w:t>Признаки химических реакций»</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УПЗУ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Правила ТБ и </w:t>
            </w:r>
            <w:proofErr w:type="gramStart"/>
            <w:r w:rsidRPr="00B835F1">
              <w:rPr>
                <w:sz w:val="20"/>
                <w:szCs w:val="20"/>
              </w:rPr>
              <w:t>ОТ</w:t>
            </w:r>
            <w:proofErr w:type="gramEnd"/>
            <w:r w:rsidRPr="00B835F1">
              <w:rPr>
                <w:sz w:val="20"/>
                <w:szCs w:val="20"/>
              </w:rPr>
              <w:t>. Признаки химической реакции и условия ее протекания</w:t>
            </w:r>
          </w:p>
        </w:tc>
        <w:tc>
          <w:tcPr>
            <w:tcW w:w="3260" w:type="dxa"/>
            <w:gridSpan w:val="5"/>
          </w:tcPr>
          <w:p w:rsidR="003469B7" w:rsidRPr="00B835F1" w:rsidRDefault="003469B7" w:rsidP="00403915">
            <w:pPr>
              <w:rPr>
                <w:sz w:val="20"/>
                <w:szCs w:val="20"/>
              </w:rPr>
            </w:pPr>
            <w:r w:rsidRPr="00B835F1">
              <w:rPr>
                <w:b/>
                <w:sz w:val="20"/>
                <w:szCs w:val="20"/>
              </w:rPr>
              <w:t>Знать</w:t>
            </w:r>
            <w:r w:rsidRPr="00B835F1">
              <w:rPr>
                <w:sz w:val="20"/>
                <w:szCs w:val="20"/>
              </w:rPr>
              <w:t xml:space="preserve"> признаки химической реакции и условия ее протекания.</w:t>
            </w:r>
          </w:p>
          <w:p w:rsidR="003469B7" w:rsidRPr="00B835F1" w:rsidRDefault="003469B7" w:rsidP="00403915">
            <w:pPr>
              <w:rPr>
                <w:sz w:val="20"/>
                <w:szCs w:val="20"/>
              </w:rPr>
            </w:pPr>
            <w:r w:rsidRPr="00B835F1">
              <w:rPr>
                <w:b/>
                <w:sz w:val="20"/>
                <w:szCs w:val="20"/>
              </w:rPr>
              <w:t xml:space="preserve">Уметь </w:t>
            </w:r>
            <w:r w:rsidRPr="00B835F1">
              <w:rPr>
                <w:sz w:val="20"/>
                <w:szCs w:val="20"/>
              </w:rPr>
              <w:t>осуществлять химический эксперимент, соблюдая правила ТБ и ОТ; описывать наблюдения, делать выводы.</w:t>
            </w:r>
          </w:p>
        </w:tc>
        <w:tc>
          <w:tcPr>
            <w:tcW w:w="1559" w:type="dxa"/>
            <w:gridSpan w:val="4"/>
          </w:tcPr>
          <w:p w:rsidR="003469B7" w:rsidRPr="00B835F1" w:rsidRDefault="00BC5AE0" w:rsidP="00403915">
            <w:pPr>
              <w:overflowPunct w:val="0"/>
              <w:autoSpaceDE w:val="0"/>
              <w:autoSpaceDN w:val="0"/>
              <w:adjustRightInd w:val="0"/>
              <w:spacing w:before="60"/>
              <w:textAlignment w:val="baseline"/>
              <w:rPr>
                <w:sz w:val="20"/>
                <w:szCs w:val="20"/>
              </w:rPr>
            </w:pPr>
            <w:hyperlink r:id="rId34" w:tgtFrame="_blank" w:history="1">
              <w:r w:rsidR="003469B7" w:rsidRPr="00B835F1">
                <w:rPr>
                  <w:rStyle w:val="a3"/>
                  <w:color w:val="auto"/>
                  <w:sz w:val="20"/>
                  <w:szCs w:val="20"/>
                  <w:u w:val="none"/>
                </w:rPr>
                <w:t xml:space="preserve">Единая коллекция </w:t>
              </w:r>
            </w:hyperlink>
            <w:r w:rsidR="003469B7" w:rsidRPr="00B835F1">
              <w:rPr>
                <w:sz w:val="20"/>
                <w:szCs w:val="20"/>
              </w:rPr>
              <w:t>ЦОР.</w:t>
            </w:r>
          </w:p>
          <w:p w:rsidR="003469B7" w:rsidRPr="00B835F1" w:rsidRDefault="003469B7" w:rsidP="00403915">
            <w:pPr>
              <w:rPr>
                <w:b/>
                <w:sz w:val="20"/>
                <w:szCs w:val="20"/>
              </w:rPr>
            </w:pPr>
          </w:p>
        </w:tc>
        <w:tc>
          <w:tcPr>
            <w:tcW w:w="1418"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Практическая работа № 5</w:t>
            </w:r>
          </w:p>
        </w:tc>
        <w:tc>
          <w:tcPr>
            <w:tcW w:w="1134" w:type="dxa"/>
          </w:tcPr>
          <w:p w:rsidR="003469B7" w:rsidRPr="00B835F1" w:rsidRDefault="003469B7" w:rsidP="00403915">
            <w:r w:rsidRPr="00B835F1">
              <w:rPr>
                <w:sz w:val="22"/>
                <w:szCs w:val="22"/>
              </w:rPr>
              <w:t>Оформить работу</w:t>
            </w:r>
          </w:p>
        </w:tc>
      </w:tr>
      <w:tr w:rsidR="003469B7" w:rsidRPr="00B835F1" w:rsidTr="005C25CF">
        <w:trPr>
          <w:cantSplit/>
          <w:trHeight w:val="1134"/>
        </w:trPr>
        <w:tc>
          <w:tcPr>
            <w:tcW w:w="710" w:type="dxa"/>
          </w:tcPr>
          <w:p w:rsidR="003469B7" w:rsidRPr="00B835F1" w:rsidRDefault="003469B7" w:rsidP="00403915">
            <w:pPr>
              <w:overflowPunct w:val="0"/>
              <w:autoSpaceDE w:val="0"/>
              <w:autoSpaceDN w:val="0"/>
              <w:adjustRightInd w:val="0"/>
              <w:spacing w:before="60"/>
              <w:jc w:val="center"/>
              <w:textAlignment w:val="baseline"/>
            </w:pPr>
            <w:r w:rsidRPr="00B835F1">
              <w:t>4</w:t>
            </w:r>
          </w:p>
          <w:p w:rsidR="003469B7" w:rsidRPr="00B835F1" w:rsidRDefault="008E5D71" w:rsidP="00403915">
            <w:pPr>
              <w:overflowPunct w:val="0"/>
              <w:autoSpaceDE w:val="0"/>
              <w:autoSpaceDN w:val="0"/>
              <w:adjustRightInd w:val="0"/>
              <w:spacing w:before="60"/>
              <w:jc w:val="center"/>
              <w:textAlignment w:val="baseline"/>
            </w:pPr>
            <w:r>
              <w:t>(40</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rPr>
                <w:lang w:bidi="he-IL"/>
              </w:rPr>
            </w:pPr>
            <w:r w:rsidRPr="00B835F1">
              <w:rPr>
                <w:lang w:bidi="he-IL"/>
              </w:rPr>
              <w:t xml:space="preserve">Закон сохранения массы веществ. Химические уравнения </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УИНМ</w:t>
            </w:r>
          </w:p>
        </w:tc>
        <w:tc>
          <w:tcPr>
            <w:tcW w:w="2367" w:type="dxa"/>
          </w:tcPr>
          <w:p w:rsidR="003469B7" w:rsidRPr="00B835F1" w:rsidRDefault="003469B7" w:rsidP="00403915">
            <w:pPr>
              <w:jc w:val="both"/>
              <w:rPr>
                <w:sz w:val="20"/>
                <w:szCs w:val="20"/>
              </w:rPr>
            </w:pPr>
            <w:r w:rsidRPr="00B835F1">
              <w:rPr>
                <w:sz w:val="20"/>
                <w:szCs w:val="20"/>
              </w:rPr>
              <w:t>Закон сохранения массы веществ. Понятие о химическом уравнении. Значение индексов и коэффициентов. Составление  уравнений химических реакций.</w:t>
            </w:r>
          </w:p>
        </w:tc>
        <w:tc>
          <w:tcPr>
            <w:tcW w:w="3260" w:type="dxa"/>
            <w:gridSpan w:val="5"/>
          </w:tcPr>
          <w:p w:rsidR="003469B7" w:rsidRPr="00B835F1" w:rsidRDefault="003469B7" w:rsidP="00403915">
            <w:pPr>
              <w:pStyle w:val="af4"/>
              <w:rPr>
                <w:sz w:val="20"/>
                <w:szCs w:val="20"/>
                <w:lang w:bidi="he-IL"/>
              </w:rPr>
            </w:pPr>
            <w:r w:rsidRPr="00B835F1">
              <w:rPr>
                <w:b/>
                <w:sz w:val="20"/>
                <w:szCs w:val="20"/>
              </w:rPr>
              <w:t>Знать</w:t>
            </w:r>
            <w:r w:rsidRPr="00B835F1">
              <w:rPr>
                <w:sz w:val="20"/>
                <w:szCs w:val="20"/>
                <w:lang w:bidi="he-IL"/>
              </w:rPr>
              <w:t xml:space="preserve"> закон сохранения массы веществ</w:t>
            </w:r>
          </w:p>
          <w:p w:rsidR="003469B7" w:rsidRPr="00B835F1" w:rsidRDefault="003469B7" w:rsidP="00403915">
            <w:pPr>
              <w:pStyle w:val="af4"/>
              <w:rPr>
                <w:sz w:val="20"/>
                <w:szCs w:val="20"/>
                <w:lang w:bidi="he-IL"/>
              </w:rPr>
            </w:pPr>
            <w:r w:rsidRPr="00B835F1">
              <w:rPr>
                <w:b/>
                <w:sz w:val="20"/>
                <w:szCs w:val="20"/>
                <w:lang w:bidi="he-IL"/>
              </w:rPr>
              <w:t>Уметь</w:t>
            </w:r>
            <w:r w:rsidRPr="00B835F1">
              <w:rPr>
                <w:sz w:val="20"/>
                <w:szCs w:val="20"/>
                <w:lang w:bidi="he-IL"/>
              </w:rPr>
              <w:t xml:space="preserve"> составлять уравнения химических реакций</w:t>
            </w:r>
          </w:p>
        </w:tc>
        <w:tc>
          <w:tcPr>
            <w:tcW w:w="1559" w:type="dxa"/>
            <w:gridSpan w:val="4"/>
          </w:tcPr>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35"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rPr>
                <w:sz w:val="20"/>
                <w:szCs w:val="20"/>
              </w:rPr>
            </w:pPr>
          </w:p>
        </w:tc>
        <w:tc>
          <w:tcPr>
            <w:tcW w:w="1418"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Текущий контроль, работа с ДМ. </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Р.Тс 90</w:t>
            </w:r>
          </w:p>
        </w:tc>
        <w:tc>
          <w:tcPr>
            <w:tcW w:w="1134" w:type="dxa"/>
          </w:tcPr>
          <w:p w:rsidR="003469B7" w:rsidRPr="00B835F1" w:rsidRDefault="003469B7" w:rsidP="00403915">
            <w:r w:rsidRPr="00B835F1">
              <w:rPr>
                <w:sz w:val="22"/>
                <w:szCs w:val="22"/>
              </w:rPr>
              <w:t xml:space="preserve">§27, у.2,3 с. 145 </w:t>
            </w:r>
            <w:proofErr w:type="spellStart"/>
            <w:r w:rsidRPr="00B835F1">
              <w:rPr>
                <w:sz w:val="22"/>
                <w:szCs w:val="22"/>
              </w:rPr>
              <w:t>РТс</w:t>
            </w:r>
            <w:proofErr w:type="spellEnd"/>
            <w:r w:rsidRPr="00B835F1">
              <w:rPr>
                <w:sz w:val="22"/>
                <w:szCs w:val="22"/>
              </w:rPr>
              <w:t xml:space="preserve"> 96-99</w:t>
            </w:r>
          </w:p>
        </w:tc>
      </w:tr>
      <w:tr w:rsidR="003469B7" w:rsidRPr="00B835F1" w:rsidTr="005C25CF">
        <w:trPr>
          <w:cantSplit/>
          <w:trHeight w:val="916"/>
        </w:trPr>
        <w:tc>
          <w:tcPr>
            <w:tcW w:w="710" w:type="dxa"/>
          </w:tcPr>
          <w:p w:rsidR="003469B7" w:rsidRPr="00B835F1" w:rsidRDefault="008E5D71" w:rsidP="00403915">
            <w:pPr>
              <w:overflowPunct w:val="0"/>
              <w:autoSpaceDE w:val="0"/>
              <w:autoSpaceDN w:val="0"/>
              <w:adjustRightInd w:val="0"/>
              <w:spacing w:before="60"/>
              <w:jc w:val="center"/>
              <w:textAlignment w:val="baseline"/>
            </w:pPr>
            <w:r>
              <w:t>5</w:t>
            </w:r>
          </w:p>
          <w:p w:rsidR="003469B7" w:rsidRPr="00B835F1" w:rsidRDefault="008E5D71" w:rsidP="00403915">
            <w:pPr>
              <w:overflowPunct w:val="0"/>
              <w:autoSpaceDE w:val="0"/>
              <w:autoSpaceDN w:val="0"/>
              <w:adjustRightInd w:val="0"/>
              <w:spacing w:before="60"/>
              <w:jc w:val="center"/>
              <w:textAlignment w:val="baseline"/>
            </w:pPr>
            <w:r>
              <w:t>(41</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rPr>
                <w:lang w:bidi="he-IL"/>
              </w:rPr>
            </w:pPr>
            <w:r w:rsidRPr="00B835F1">
              <w:rPr>
                <w:lang w:bidi="he-IL"/>
              </w:rPr>
              <w:t xml:space="preserve">Составление уравнений химических реакций </w:t>
            </w:r>
          </w:p>
        </w:tc>
        <w:tc>
          <w:tcPr>
            <w:tcW w:w="566" w:type="dxa"/>
          </w:tcPr>
          <w:p w:rsidR="003469B7" w:rsidRPr="00B835F1" w:rsidRDefault="008E5D71" w:rsidP="00403915">
            <w:pPr>
              <w:overflowPunct w:val="0"/>
              <w:autoSpaceDE w:val="0"/>
              <w:autoSpaceDN w:val="0"/>
              <w:adjustRightInd w:val="0"/>
              <w:spacing w:before="60"/>
              <w:jc w:val="center"/>
              <w:textAlignment w:val="baseline"/>
            </w:pPr>
            <w:r>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УОП</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Уравнение и схема химической реакции</w:t>
            </w:r>
          </w:p>
        </w:tc>
        <w:tc>
          <w:tcPr>
            <w:tcW w:w="3260" w:type="dxa"/>
            <w:gridSpan w:val="5"/>
          </w:tcPr>
          <w:p w:rsidR="003469B7" w:rsidRPr="00B835F1" w:rsidRDefault="003469B7" w:rsidP="00403915">
            <w:pPr>
              <w:pStyle w:val="af4"/>
              <w:rPr>
                <w:sz w:val="20"/>
                <w:szCs w:val="20"/>
                <w:lang w:bidi="he-IL"/>
              </w:rPr>
            </w:pPr>
            <w:r w:rsidRPr="00B835F1">
              <w:rPr>
                <w:b/>
                <w:sz w:val="20"/>
                <w:szCs w:val="20"/>
              </w:rPr>
              <w:t>Знать</w:t>
            </w:r>
            <w:r w:rsidRPr="00B835F1">
              <w:rPr>
                <w:sz w:val="20"/>
                <w:szCs w:val="20"/>
                <w:lang w:bidi="he-IL"/>
              </w:rPr>
              <w:t xml:space="preserve"> закон сохранения массы веществ</w:t>
            </w:r>
          </w:p>
          <w:p w:rsidR="003469B7" w:rsidRPr="00B835F1" w:rsidRDefault="003469B7" w:rsidP="00403915">
            <w:pPr>
              <w:pStyle w:val="af4"/>
              <w:rPr>
                <w:sz w:val="20"/>
                <w:szCs w:val="20"/>
                <w:lang w:bidi="he-IL"/>
              </w:rPr>
            </w:pPr>
            <w:r w:rsidRPr="00B835F1">
              <w:rPr>
                <w:b/>
                <w:sz w:val="20"/>
                <w:szCs w:val="20"/>
                <w:lang w:bidi="he-IL"/>
              </w:rPr>
              <w:t>Уметь</w:t>
            </w:r>
            <w:r w:rsidRPr="00B835F1">
              <w:rPr>
                <w:sz w:val="20"/>
                <w:szCs w:val="20"/>
                <w:lang w:bidi="he-IL"/>
              </w:rPr>
              <w:t xml:space="preserve"> составлять уравнения химических реакций </w:t>
            </w:r>
          </w:p>
        </w:tc>
        <w:tc>
          <w:tcPr>
            <w:tcW w:w="1559" w:type="dxa"/>
            <w:gridSpan w:val="4"/>
          </w:tcPr>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36"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jc w:val="center"/>
              <w:rPr>
                <w:sz w:val="20"/>
                <w:szCs w:val="20"/>
              </w:rPr>
            </w:pPr>
            <w:r w:rsidRPr="00B835F1">
              <w:rPr>
                <w:sz w:val="20"/>
                <w:szCs w:val="20"/>
              </w:rPr>
              <w:t>3.Презентация</w:t>
            </w:r>
          </w:p>
        </w:tc>
        <w:tc>
          <w:tcPr>
            <w:tcW w:w="1418"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Работа с ДМ.</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§27, у. 1</w:t>
            </w:r>
          </w:p>
        </w:tc>
        <w:tc>
          <w:tcPr>
            <w:tcW w:w="1134" w:type="dxa"/>
          </w:tcPr>
          <w:p w:rsidR="003469B7" w:rsidRPr="00B835F1" w:rsidRDefault="003469B7" w:rsidP="00403915">
            <w:r w:rsidRPr="00B835F1">
              <w:rPr>
                <w:sz w:val="22"/>
                <w:szCs w:val="22"/>
              </w:rPr>
              <w:t>Индивидуальные задания</w:t>
            </w:r>
          </w:p>
        </w:tc>
      </w:tr>
      <w:tr w:rsidR="003469B7" w:rsidRPr="00B835F1" w:rsidTr="005C25CF">
        <w:trPr>
          <w:cantSplit/>
          <w:trHeight w:val="1134"/>
        </w:trPr>
        <w:tc>
          <w:tcPr>
            <w:tcW w:w="710" w:type="dxa"/>
          </w:tcPr>
          <w:p w:rsidR="003469B7" w:rsidRPr="00B835F1" w:rsidRDefault="008E5D71" w:rsidP="00403915">
            <w:pPr>
              <w:overflowPunct w:val="0"/>
              <w:autoSpaceDE w:val="0"/>
              <w:autoSpaceDN w:val="0"/>
              <w:adjustRightInd w:val="0"/>
              <w:spacing w:before="60"/>
              <w:jc w:val="center"/>
              <w:textAlignment w:val="baseline"/>
            </w:pPr>
            <w:r>
              <w:t>6</w:t>
            </w:r>
          </w:p>
          <w:p w:rsidR="003469B7" w:rsidRPr="00B835F1" w:rsidRDefault="008E5D71" w:rsidP="00403915">
            <w:pPr>
              <w:overflowPunct w:val="0"/>
              <w:autoSpaceDE w:val="0"/>
              <w:autoSpaceDN w:val="0"/>
              <w:adjustRightInd w:val="0"/>
              <w:spacing w:before="60"/>
              <w:jc w:val="center"/>
              <w:textAlignment w:val="baseline"/>
            </w:pPr>
            <w:r>
              <w:t>(42</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rPr>
                <w:lang w:bidi="he-IL"/>
              </w:rPr>
            </w:pPr>
            <w:r w:rsidRPr="00B835F1">
              <w:rPr>
                <w:lang w:bidi="he-IL"/>
              </w:rPr>
              <w:t xml:space="preserve">Реакции разложения </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Реакции разложение. Получение кислорода</w:t>
            </w:r>
          </w:p>
        </w:tc>
        <w:tc>
          <w:tcPr>
            <w:tcW w:w="3260" w:type="dxa"/>
            <w:gridSpan w:val="5"/>
          </w:tcPr>
          <w:p w:rsidR="003469B7" w:rsidRPr="00B835F1" w:rsidRDefault="003469B7" w:rsidP="00403915">
            <w:pPr>
              <w:rPr>
                <w:sz w:val="20"/>
                <w:szCs w:val="20"/>
              </w:rPr>
            </w:pPr>
            <w:r w:rsidRPr="00B835F1">
              <w:rPr>
                <w:b/>
                <w:sz w:val="20"/>
                <w:szCs w:val="20"/>
              </w:rPr>
              <w:t>Знать</w:t>
            </w:r>
            <w:r w:rsidRPr="00B835F1">
              <w:rPr>
                <w:sz w:val="20"/>
                <w:szCs w:val="20"/>
              </w:rPr>
              <w:t xml:space="preserve"> сущность реакции разложения.</w:t>
            </w:r>
          </w:p>
          <w:p w:rsidR="003469B7" w:rsidRPr="00B835F1" w:rsidRDefault="003469B7" w:rsidP="00403915">
            <w:pPr>
              <w:pStyle w:val="af4"/>
              <w:rPr>
                <w:sz w:val="20"/>
                <w:szCs w:val="20"/>
                <w:lang w:bidi="he-IL"/>
              </w:rPr>
            </w:pPr>
            <w:r w:rsidRPr="00B835F1">
              <w:rPr>
                <w:b/>
                <w:sz w:val="20"/>
                <w:szCs w:val="20"/>
              </w:rPr>
              <w:t>Уметь</w:t>
            </w:r>
            <w:r w:rsidRPr="00B835F1">
              <w:rPr>
                <w:sz w:val="20"/>
                <w:szCs w:val="20"/>
              </w:rPr>
              <w:t xml:space="preserve"> составлять уравнения реакций.</w:t>
            </w:r>
          </w:p>
        </w:tc>
        <w:tc>
          <w:tcPr>
            <w:tcW w:w="1559" w:type="dxa"/>
            <w:gridSpan w:val="4"/>
          </w:tcPr>
          <w:p w:rsidR="003469B7" w:rsidRPr="00B835F1" w:rsidRDefault="003469B7" w:rsidP="00403915">
            <w:pPr>
              <w:rPr>
                <w:sz w:val="20"/>
                <w:szCs w:val="20"/>
              </w:rPr>
            </w:pPr>
            <w:r w:rsidRPr="00B835F1">
              <w:rPr>
                <w:b/>
                <w:sz w:val="20"/>
                <w:szCs w:val="20"/>
              </w:rPr>
              <w:t>Д</w:t>
            </w:r>
            <w:r w:rsidRPr="00B835F1">
              <w:rPr>
                <w:sz w:val="20"/>
                <w:szCs w:val="20"/>
              </w:rPr>
              <w:t>. Разложение перманганата калия.</w:t>
            </w:r>
          </w:p>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37"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rPr>
                <w:sz w:val="20"/>
                <w:szCs w:val="20"/>
              </w:rPr>
            </w:pPr>
            <w:r w:rsidRPr="00B835F1">
              <w:rPr>
                <w:sz w:val="20"/>
                <w:szCs w:val="20"/>
              </w:rPr>
              <w:t>3.Презентация</w:t>
            </w:r>
          </w:p>
        </w:tc>
        <w:tc>
          <w:tcPr>
            <w:tcW w:w="1418"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Текущий, §29</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У. 1,4</w:t>
            </w:r>
          </w:p>
        </w:tc>
        <w:tc>
          <w:tcPr>
            <w:tcW w:w="1134" w:type="dxa"/>
          </w:tcPr>
          <w:p w:rsidR="003469B7" w:rsidRPr="00B835F1" w:rsidRDefault="003469B7" w:rsidP="00403915">
            <w:r w:rsidRPr="00B835F1">
              <w:rPr>
                <w:sz w:val="22"/>
                <w:szCs w:val="22"/>
              </w:rPr>
              <w:t xml:space="preserve">§29, у.1,4,5 с. 156 </w:t>
            </w:r>
          </w:p>
          <w:p w:rsidR="003469B7" w:rsidRPr="00B835F1" w:rsidRDefault="003469B7" w:rsidP="00403915">
            <w:r w:rsidRPr="00B835F1">
              <w:rPr>
                <w:sz w:val="22"/>
                <w:szCs w:val="22"/>
              </w:rPr>
              <w:t>РТ с. 106-108</w:t>
            </w:r>
          </w:p>
        </w:tc>
      </w:tr>
      <w:tr w:rsidR="003469B7" w:rsidRPr="00B835F1" w:rsidTr="005C25CF">
        <w:trPr>
          <w:cantSplit/>
          <w:trHeight w:val="1134"/>
        </w:trPr>
        <w:tc>
          <w:tcPr>
            <w:tcW w:w="710" w:type="dxa"/>
          </w:tcPr>
          <w:p w:rsidR="003469B7" w:rsidRPr="00B835F1" w:rsidRDefault="008E5D71" w:rsidP="00403915">
            <w:pPr>
              <w:overflowPunct w:val="0"/>
              <w:autoSpaceDE w:val="0"/>
              <w:autoSpaceDN w:val="0"/>
              <w:adjustRightInd w:val="0"/>
              <w:spacing w:before="60"/>
              <w:jc w:val="center"/>
              <w:textAlignment w:val="baseline"/>
            </w:pPr>
            <w:r>
              <w:lastRenderedPageBreak/>
              <w:t>7</w:t>
            </w:r>
          </w:p>
          <w:p w:rsidR="003469B7" w:rsidRPr="00B835F1" w:rsidRDefault="008E5D71" w:rsidP="00403915">
            <w:pPr>
              <w:overflowPunct w:val="0"/>
              <w:autoSpaceDE w:val="0"/>
              <w:autoSpaceDN w:val="0"/>
              <w:adjustRightInd w:val="0"/>
              <w:spacing w:before="60"/>
              <w:jc w:val="center"/>
              <w:textAlignment w:val="baseline"/>
            </w:pPr>
            <w:r>
              <w:t>(43</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rPr>
                <w:lang w:bidi="he-IL"/>
              </w:rPr>
            </w:pPr>
            <w:r w:rsidRPr="00B835F1">
              <w:rPr>
                <w:lang w:bidi="he-IL"/>
              </w:rPr>
              <w:t xml:space="preserve">Реакции соединения </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Реакции соединения</w:t>
            </w:r>
          </w:p>
        </w:tc>
        <w:tc>
          <w:tcPr>
            <w:tcW w:w="3260" w:type="dxa"/>
            <w:gridSpan w:val="5"/>
          </w:tcPr>
          <w:p w:rsidR="003469B7" w:rsidRPr="00B835F1" w:rsidRDefault="003469B7" w:rsidP="00403915">
            <w:pPr>
              <w:rPr>
                <w:sz w:val="20"/>
                <w:szCs w:val="20"/>
              </w:rPr>
            </w:pPr>
            <w:r w:rsidRPr="00B835F1">
              <w:rPr>
                <w:b/>
                <w:sz w:val="20"/>
                <w:szCs w:val="20"/>
              </w:rPr>
              <w:t>Знать</w:t>
            </w:r>
            <w:r w:rsidRPr="00B835F1">
              <w:rPr>
                <w:sz w:val="20"/>
                <w:szCs w:val="20"/>
              </w:rPr>
              <w:t xml:space="preserve"> сущность реакции соединения.</w:t>
            </w:r>
          </w:p>
          <w:p w:rsidR="003469B7" w:rsidRPr="00B835F1" w:rsidRDefault="003469B7" w:rsidP="00403915">
            <w:pPr>
              <w:pStyle w:val="af4"/>
              <w:rPr>
                <w:sz w:val="20"/>
                <w:szCs w:val="20"/>
                <w:lang w:bidi="he-IL"/>
              </w:rPr>
            </w:pPr>
            <w:r w:rsidRPr="00B835F1">
              <w:rPr>
                <w:b/>
                <w:sz w:val="20"/>
                <w:szCs w:val="20"/>
              </w:rPr>
              <w:t xml:space="preserve">Уметь </w:t>
            </w:r>
            <w:r w:rsidRPr="00B835F1">
              <w:rPr>
                <w:sz w:val="20"/>
                <w:szCs w:val="20"/>
              </w:rPr>
              <w:t>составлять уравнения реакций, определять тип реакции.</w:t>
            </w:r>
          </w:p>
        </w:tc>
        <w:tc>
          <w:tcPr>
            <w:tcW w:w="1559" w:type="dxa"/>
            <w:gridSpan w:val="4"/>
          </w:tcPr>
          <w:p w:rsidR="003469B7" w:rsidRPr="00B835F1" w:rsidRDefault="003469B7" w:rsidP="00403915">
            <w:pPr>
              <w:rPr>
                <w:sz w:val="20"/>
                <w:szCs w:val="20"/>
              </w:rPr>
            </w:pPr>
            <w:r w:rsidRPr="00B835F1">
              <w:rPr>
                <w:b/>
                <w:sz w:val="20"/>
                <w:szCs w:val="20"/>
              </w:rPr>
              <w:t>Д</w:t>
            </w:r>
            <w:r w:rsidRPr="00B835F1">
              <w:rPr>
                <w:sz w:val="20"/>
                <w:szCs w:val="20"/>
              </w:rPr>
              <w:t>. Горение магния.</w:t>
            </w:r>
          </w:p>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38"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rPr>
                <w:sz w:val="20"/>
                <w:szCs w:val="20"/>
              </w:rPr>
            </w:pPr>
            <w:r w:rsidRPr="00B835F1">
              <w:rPr>
                <w:sz w:val="20"/>
                <w:szCs w:val="20"/>
              </w:rPr>
              <w:t>3.Презентация</w:t>
            </w:r>
          </w:p>
        </w:tc>
        <w:tc>
          <w:tcPr>
            <w:tcW w:w="1418"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Текущий, §30</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У. 1-3</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РТ с104</w:t>
            </w:r>
          </w:p>
        </w:tc>
        <w:tc>
          <w:tcPr>
            <w:tcW w:w="1134" w:type="dxa"/>
          </w:tcPr>
          <w:p w:rsidR="003469B7" w:rsidRPr="00B835F1" w:rsidRDefault="003469B7" w:rsidP="00403915">
            <w:r w:rsidRPr="00B835F1">
              <w:rPr>
                <w:sz w:val="22"/>
                <w:szCs w:val="22"/>
              </w:rPr>
              <w:t xml:space="preserve">§30, у.1,2, с. 159 </w:t>
            </w:r>
          </w:p>
          <w:p w:rsidR="003469B7" w:rsidRPr="00B835F1" w:rsidRDefault="003469B7" w:rsidP="00403915">
            <w:r w:rsidRPr="00B835F1">
              <w:rPr>
                <w:sz w:val="22"/>
                <w:szCs w:val="22"/>
              </w:rPr>
              <w:t>РТ с108-111</w:t>
            </w:r>
          </w:p>
        </w:tc>
      </w:tr>
      <w:tr w:rsidR="003469B7" w:rsidRPr="00B835F1" w:rsidTr="005C25CF">
        <w:trPr>
          <w:cantSplit/>
          <w:trHeight w:val="1134"/>
        </w:trPr>
        <w:tc>
          <w:tcPr>
            <w:tcW w:w="710" w:type="dxa"/>
          </w:tcPr>
          <w:p w:rsidR="003469B7" w:rsidRPr="00B835F1" w:rsidRDefault="008E5D71" w:rsidP="00403915">
            <w:pPr>
              <w:overflowPunct w:val="0"/>
              <w:autoSpaceDE w:val="0"/>
              <w:autoSpaceDN w:val="0"/>
              <w:adjustRightInd w:val="0"/>
              <w:spacing w:before="60"/>
              <w:jc w:val="center"/>
              <w:textAlignment w:val="baseline"/>
            </w:pPr>
            <w:r>
              <w:t>8</w:t>
            </w:r>
          </w:p>
          <w:p w:rsidR="003469B7" w:rsidRPr="00B835F1" w:rsidRDefault="008E5D71" w:rsidP="00403915">
            <w:pPr>
              <w:overflowPunct w:val="0"/>
              <w:autoSpaceDE w:val="0"/>
              <w:autoSpaceDN w:val="0"/>
              <w:adjustRightInd w:val="0"/>
              <w:spacing w:before="60"/>
              <w:jc w:val="center"/>
              <w:textAlignment w:val="baseline"/>
            </w:pPr>
            <w:r>
              <w:t>(44</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rPr>
                <w:lang w:bidi="he-IL"/>
              </w:rPr>
            </w:pPr>
            <w:r w:rsidRPr="00B835F1">
              <w:rPr>
                <w:lang w:bidi="he-IL"/>
              </w:rPr>
              <w:t>Реакции замещения</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Реакция замещения. Химические свойства металлов. </w:t>
            </w:r>
          </w:p>
        </w:tc>
        <w:tc>
          <w:tcPr>
            <w:tcW w:w="3260" w:type="dxa"/>
            <w:gridSpan w:val="5"/>
          </w:tcPr>
          <w:p w:rsidR="003469B7" w:rsidRPr="00B835F1" w:rsidRDefault="003469B7" w:rsidP="00403915">
            <w:pPr>
              <w:rPr>
                <w:sz w:val="20"/>
                <w:szCs w:val="20"/>
              </w:rPr>
            </w:pPr>
            <w:r w:rsidRPr="00B835F1">
              <w:rPr>
                <w:b/>
                <w:sz w:val="20"/>
                <w:szCs w:val="20"/>
              </w:rPr>
              <w:t>Знать</w:t>
            </w:r>
            <w:r w:rsidRPr="00B835F1">
              <w:rPr>
                <w:sz w:val="20"/>
                <w:szCs w:val="20"/>
              </w:rPr>
              <w:t xml:space="preserve"> сущность реакции замещения.</w:t>
            </w:r>
          </w:p>
          <w:p w:rsidR="003469B7" w:rsidRPr="00B835F1" w:rsidRDefault="003469B7" w:rsidP="00403915">
            <w:pPr>
              <w:pStyle w:val="af4"/>
              <w:rPr>
                <w:sz w:val="20"/>
                <w:szCs w:val="20"/>
                <w:lang w:bidi="he-IL"/>
              </w:rPr>
            </w:pPr>
            <w:r w:rsidRPr="00B835F1">
              <w:rPr>
                <w:b/>
                <w:sz w:val="20"/>
                <w:szCs w:val="20"/>
              </w:rPr>
              <w:t xml:space="preserve">Уметь </w:t>
            </w:r>
            <w:r w:rsidRPr="00B835F1">
              <w:rPr>
                <w:sz w:val="20"/>
                <w:szCs w:val="20"/>
              </w:rPr>
              <w:t xml:space="preserve">составлять уравнения реакций, определять тип реакции, характеризовать химические свойства металлов (взаимодействие с кислотами, </w:t>
            </w:r>
            <w:proofErr w:type="spellStart"/>
            <w:r w:rsidRPr="00B835F1">
              <w:rPr>
                <w:sz w:val="20"/>
                <w:szCs w:val="20"/>
              </w:rPr>
              <w:t>сол</w:t>
            </w:r>
            <w:proofErr w:type="spellEnd"/>
            <w:r w:rsidRPr="00B835F1">
              <w:rPr>
                <w:sz w:val="20"/>
                <w:szCs w:val="20"/>
              </w:rPr>
              <w:t>)</w:t>
            </w:r>
          </w:p>
        </w:tc>
        <w:tc>
          <w:tcPr>
            <w:tcW w:w="1559" w:type="dxa"/>
            <w:gridSpan w:val="4"/>
          </w:tcPr>
          <w:p w:rsidR="003469B7" w:rsidRPr="00B835F1" w:rsidRDefault="003469B7" w:rsidP="00403915">
            <w:pPr>
              <w:rPr>
                <w:sz w:val="20"/>
                <w:szCs w:val="20"/>
              </w:rPr>
            </w:pPr>
            <w:r w:rsidRPr="00B835F1">
              <w:rPr>
                <w:b/>
                <w:sz w:val="20"/>
                <w:szCs w:val="20"/>
              </w:rPr>
              <w:t>Л</w:t>
            </w:r>
            <w:r w:rsidRPr="00B835F1">
              <w:rPr>
                <w:sz w:val="20"/>
                <w:szCs w:val="20"/>
              </w:rPr>
              <w:t>. Взаимодействие железа с сульфатом меди(</w:t>
            </w:r>
            <w:r w:rsidRPr="00B835F1">
              <w:rPr>
                <w:sz w:val="20"/>
                <w:szCs w:val="20"/>
                <w:lang w:val="en-US"/>
              </w:rPr>
              <w:t>II</w:t>
            </w:r>
            <w:r w:rsidRPr="00B835F1">
              <w:rPr>
                <w:sz w:val="20"/>
                <w:szCs w:val="20"/>
              </w:rPr>
              <w:t>).</w:t>
            </w:r>
          </w:p>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39"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rPr>
                <w:sz w:val="20"/>
                <w:szCs w:val="20"/>
              </w:rPr>
            </w:pPr>
            <w:r w:rsidRPr="00B835F1">
              <w:rPr>
                <w:sz w:val="20"/>
                <w:szCs w:val="20"/>
              </w:rPr>
              <w:t>3.Презентация</w:t>
            </w:r>
          </w:p>
        </w:tc>
        <w:tc>
          <w:tcPr>
            <w:tcW w:w="1418"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Работа с ДМ</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РТ с 106</w:t>
            </w:r>
          </w:p>
        </w:tc>
        <w:tc>
          <w:tcPr>
            <w:tcW w:w="1134" w:type="dxa"/>
          </w:tcPr>
          <w:p w:rsidR="003469B7" w:rsidRPr="00B835F1" w:rsidRDefault="003469B7" w:rsidP="00403915">
            <w:r w:rsidRPr="00B835F1">
              <w:rPr>
                <w:sz w:val="22"/>
                <w:szCs w:val="22"/>
              </w:rPr>
              <w:t>§31, у.2,3,с. 164 РТ с 111-112</w:t>
            </w:r>
          </w:p>
        </w:tc>
      </w:tr>
      <w:tr w:rsidR="003469B7" w:rsidRPr="00B835F1" w:rsidTr="005C25CF">
        <w:trPr>
          <w:cantSplit/>
          <w:trHeight w:val="1134"/>
        </w:trPr>
        <w:tc>
          <w:tcPr>
            <w:tcW w:w="710" w:type="dxa"/>
          </w:tcPr>
          <w:p w:rsidR="003469B7" w:rsidRPr="00B835F1" w:rsidRDefault="008E5D71" w:rsidP="00403915">
            <w:pPr>
              <w:overflowPunct w:val="0"/>
              <w:autoSpaceDE w:val="0"/>
              <w:autoSpaceDN w:val="0"/>
              <w:adjustRightInd w:val="0"/>
              <w:spacing w:before="60"/>
              <w:jc w:val="center"/>
              <w:textAlignment w:val="baseline"/>
            </w:pPr>
            <w:r>
              <w:t>9</w:t>
            </w:r>
          </w:p>
          <w:p w:rsidR="003469B7" w:rsidRPr="00B835F1" w:rsidRDefault="008E5D71" w:rsidP="00403915">
            <w:pPr>
              <w:overflowPunct w:val="0"/>
              <w:autoSpaceDE w:val="0"/>
              <w:autoSpaceDN w:val="0"/>
              <w:adjustRightInd w:val="0"/>
              <w:spacing w:before="60"/>
              <w:jc w:val="center"/>
              <w:textAlignment w:val="baseline"/>
            </w:pPr>
            <w:r>
              <w:t>(45</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rPr>
                <w:lang w:bidi="he-IL"/>
              </w:rPr>
            </w:pPr>
            <w:r w:rsidRPr="00B835F1">
              <w:rPr>
                <w:lang w:bidi="he-IL"/>
              </w:rPr>
              <w:t>Реакции обмена</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Реакции обмена. </w:t>
            </w:r>
          </w:p>
        </w:tc>
        <w:tc>
          <w:tcPr>
            <w:tcW w:w="3260" w:type="dxa"/>
            <w:gridSpan w:val="5"/>
          </w:tcPr>
          <w:p w:rsidR="003469B7" w:rsidRPr="00B835F1" w:rsidRDefault="003469B7" w:rsidP="00403915">
            <w:pPr>
              <w:rPr>
                <w:sz w:val="20"/>
                <w:szCs w:val="20"/>
              </w:rPr>
            </w:pPr>
            <w:r w:rsidRPr="00B835F1">
              <w:rPr>
                <w:b/>
                <w:sz w:val="20"/>
                <w:szCs w:val="20"/>
              </w:rPr>
              <w:t>Знать</w:t>
            </w:r>
            <w:r w:rsidRPr="00B835F1">
              <w:rPr>
                <w:sz w:val="20"/>
                <w:szCs w:val="20"/>
              </w:rPr>
              <w:t xml:space="preserve"> сущность реакции обмена.</w:t>
            </w:r>
          </w:p>
          <w:p w:rsidR="003469B7" w:rsidRPr="00B835F1" w:rsidRDefault="003469B7" w:rsidP="00403915">
            <w:pPr>
              <w:pStyle w:val="af4"/>
              <w:rPr>
                <w:sz w:val="20"/>
                <w:szCs w:val="20"/>
                <w:lang w:bidi="he-IL"/>
              </w:rPr>
            </w:pPr>
            <w:r w:rsidRPr="00B835F1">
              <w:rPr>
                <w:b/>
                <w:sz w:val="20"/>
                <w:szCs w:val="20"/>
              </w:rPr>
              <w:t>Уметь</w:t>
            </w:r>
            <w:r w:rsidRPr="00B835F1">
              <w:rPr>
                <w:sz w:val="20"/>
                <w:szCs w:val="20"/>
              </w:rPr>
              <w:t xml:space="preserve"> составлять уравнения реакций, определять тип реакции, возможность протекания реакций  ионного обмена</w:t>
            </w:r>
          </w:p>
        </w:tc>
        <w:tc>
          <w:tcPr>
            <w:tcW w:w="1559" w:type="dxa"/>
            <w:gridSpan w:val="4"/>
          </w:tcPr>
          <w:p w:rsidR="003469B7" w:rsidRPr="00B835F1" w:rsidRDefault="003469B7" w:rsidP="00403915">
            <w:pPr>
              <w:rPr>
                <w:sz w:val="20"/>
                <w:szCs w:val="20"/>
              </w:rPr>
            </w:pPr>
            <w:r w:rsidRPr="00B835F1">
              <w:rPr>
                <w:b/>
                <w:sz w:val="20"/>
                <w:szCs w:val="20"/>
              </w:rPr>
              <w:t>Д.</w:t>
            </w:r>
            <w:r w:rsidRPr="00B835F1">
              <w:rPr>
                <w:sz w:val="20"/>
                <w:szCs w:val="20"/>
              </w:rPr>
              <w:t xml:space="preserve"> Нейтрализация щелочи кислотой в присутствии индикатора.</w:t>
            </w:r>
          </w:p>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40"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rPr>
                <w:sz w:val="20"/>
                <w:szCs w:val="20"/>
              </w:rPr>
            </w:pPr>
            <w:r w:rsidRPr="00B835F1">
              <w:rPr>
                <w:sz w:val="20"/>
                <w:szCs w:val="20"/>
              </w:rPr>
              <w:t>3.Презентация</w:t>
            </w:r>
          </w:p>
        </w:tc>
        <w:tc>
          <w:tcPr>
            <w:tcW w:w="1418"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Работа с ДМ</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РТ с108</w:t>
            </w:r>
          </w:p>
        </w:tc>
        <w:tc>
          <w:tcPr>
            <w:tcW w:w="1134" w:type="dxa"/>
          </w:tcPr>
          <w:p w:rsidR="003469B7" w:rsidRPr="00B835F1" w:rsidRDefault="003469B7" w:rsidP="00403915">
            <w:r w:rsidRPr="00B835F1">
              <w:rPr>
                <w:sz w:val="22"/>
                <w:szCs w:val="22"/>
              </w:rPr>
              <w:t xml:space="preserve">§32, у.3,4, с. 168 </w:t>
            </w:r>
          </w:p>
          <w:p w:rsidR="003469B7" w:rsidRPr="00B835F1" w:rsidRDefault="003469B7" w:rsidP="00403915">
            <w:r w:rsidRPr="00B835F1">
              <w:rPr>
                <w:sz w:val="22"/>
                <w:szCs w:val="22"/>
              </w:rPr>
              <w:t>РТ с113-114</w:t>
            </w:r>
          </w:p>
        </w:tc>
      </w:tr>
      <w:tr w:rsidR="003469B7" w:rsidRPr="00B835F1" w:rsidTr="005C25CF">
        <w:trPr>
          <w:cantSplit/>
          <w:trHeight w:val="1134"/>
        </w:trPr>
        <w:tc>
          <w:tcPr>
            <w:tcW w:w="710" w:type="dxa"/>
          </w:tcPr>
          <w:p w:rsidR="003469B7" w:rsidRPr="00B835F1" w:rsidRDefault="008E5D71" w:rsidP="00403915">
            <w:pPr>
              <w:overflowPunct w:val="0"/>
              <w:autoSpaceDE w:val="0"/>
              <w:autoSpaceDN w:val="0"/>
              <w:adjustRightInd w:val="0"/>
              <w:spacing w:before="60"/>
              <w:jc w:val="center"/>
              <w:textAlignment w:val="baseline"/>
            </w:pPr>
            <w:r>
              <w:t>10</w:t>
            </w:r>
          </w:p>
          <w:p w:rsidR="003469B7" w:rsidRPr="00B835F1" w:rsidRDefault="008E5D71" w:rsidP="00403915">
            <w:pPr>
              <w:overflowPunct w:val="0"/>
              <w:autoSpaceDE w:val="0"/>
              <w:autoSpaceDN w:val="0"/>
              <w:adjustRightInd w:val="0"/>
              <w:spacing w:before="60"/>
              <w:jc w:val="center"/>
              <w:textAlignment w:val="baseline"/>
            </w:pPr>
            <w:r>
              <w:t>(46</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rPr>
                <w:lang w:bidi="he-IL"/>
              </w:rPr>
            </w:pPr>
            <w:r w:rsidRPr="00B835F1">
              <w:rPr>
                <w:lang w:bidi="he-IL"/>
              </w:rPr>
              <w:t>Типы химических реакций на примере свойств воды</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Химические свойства воды. Типы химических реакций.</w:t>
            </w:r>
          </w:p>
        </w:tc>
        <w:tc>
          <w:tcPr>
            <w:tcW w:w="3260" w:type="dxa"/>
            <w:gridSpan w:val="5"/>
          </w:tcPr>
          <w:p w:rsidR="003469B7" w:rsidRPr="00B835F1" w:rsidRDefault="003469B7" w:rsidP="00403915">
            <w:pPr>
              <w:pStyle w:val="af4"/>
              <w:rPr>
                <w:sz w:val="20"/>
                <w:szCs w:val="20"/>
                <w:lang w:bidi="he-IL"/>
              </w:rPr>
            </w:pPr>
            <w:r w:rsidRPr="00B835F1">
              <w:rPr>
                <w:b/>
                <w:sz w:val="20"/>
                <w:szCs w:val="20"/>
                <w:lang w:bidi="he-IL"/>
              </w:rPr>
              <w:t xml:space="preserve">Знать </w:t>
            </w:r>
            <w:r w:rsidRPr="00B835F1">
              <w:rPr>
                <w:sz w:val="20"/>
                <w:szCs w:val="20"/>
                <w:lang w:bidi="he-IL"/>
              </w:rPr>
              <w:t>свойства воды.</w:t>
            </w:r>
          </w:p>
          <w:p w:rsidR="003469B7" w:rsidRPr="00B835F1" w:rsidRDefault="003469B7" w:rsidP="00403915">
            <w:pPr>
              <w:pStyle w:val="af4"/>
              <w:rPr>
                <w:sz w:val="20"/>
                <w:szCs w:val="20"/>
                <w:lang w:bidi="he-IL"/>
              </w:rPr>
            </w:pPr>
            <w:r w:rsidRPr="00B835F1">
              <w:rPr>
                <w:b/>
                <w:sz w:val="20"/>
                <w:szCs w:val="20"/>
                <w:lang w:bidi="he-IL"/>
              </w:rPr>
              <w:t>Уметь</w:t>
            </w:r>
            <w:r w:rsidRPr="00B835F1">
              <w:rPr>
                <w:sz w:val="20"/>
                <w:szCs w:val="20"/>
                <w:lang w:bidi="he-IL"/>
              </w:rPr>
              <w:t xml:space="preserve"> составлять уравнения химических реакций, определять тип реакции, характеризовать химические свойства воды</w:t>
            </w:r>
          </w:p>
        </w:tc>
        <w:tc>
          <w:tcPr>
            <w:tcW w:w="1559" w:type="dxa"/>
            <w:gridSpan w:val="4"/>
          </w:tcPr>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41"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overflowPunct w:val="0"/>
              <w:autoSpaceDE w:val="0"/>
              <w:autoSpaceDN w:val="0"/>
              <w:adjustRightInd w:val="0"/>
              <w:spacing w:before="60"/>
              <w:jc w:val="both"/>
              <w:textAlignment w:val="baseline"/>
              <w:rPr>
                <w:sz w:val="20"/>
                <w:szCs w:val="20"/>
              </w:rPr>
            </w:pPr>
          </w:p>
        </w:tc>
        <w:tc>
          <w:tcPr>
            <w:tcW w:w="1418"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Текущий, </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§33, у.1</w:t>
            </w:r>
          </w:p>
        </w:tc>
        <w:tc>
          <w:tcPr>
            <w:tcW w:w="1134" w:type="dxa"/>
          </w:tcPr>
          <w:p w:rsidR="003469B7" w:rsidRPr="00B835F1" w:rsidRDefault="003469B7" w:rsidP="00403915">
            <w:r w:rsidRPr="00B835F1">
              <w:rPr>
                <w:sz w:val="22"/>
                <w:szCs w:val="22"/>
              </w:rPr>
              <w:t xml:space="preserve">§33, у.1,2,3с. 172 </w:t>
            </w:r>
          </w:p>
          <w:p w:rsidR="003469B7" w:rsidRPr="00B835F1" w:rsidRDefault="003469B7" w:rsidP="00403915">
            <w:pPr>
              <w:tabs>
                <w:tab w:val="left" w:pos="855"/>
              </w:tabs>
            </w:pPr>
            <w:r w:rsidRPr="00B835F1">
              <w:rPr>
                <w:sz w:val="22"/>
                <w:szCs w:val="22"/>
              </w:rPr>
              <w:t>РТ с.114-116</w:t>
            </w:r>
          </w:p>
        </w:tc>
      </w:tr>
      <w:tr w:rsidR="003469B7" w:rsidRPr="00B835F1" w:rsidTr="005C25CF">
        <w:trPr>
          <w:cantSplit/>
          <w:trHeight w:val="1134"/>
        </w:trPr>
        <w:tc>
          <w:tcPr>
            <w:tcW w:w="710" w:type="dxa"/>
          </w:tcPr>
          <w:p w:rsidR="003469B7" w:rsidRPr="00B835F1" w:rsidRDefault="008E5D71" w:rsidP="00403915">
            <w:pPr>
              <w:overflowPunct w:val="0"/>
              <w:autoSpaceDE w:val="0"/>
              <w:autoSpaceDN w:val="0"/>
              <w:adjustRightInd w:val="0"/>
              <w:spacing w:before="60"/>
              <w:jc w:val="center"/>
              <w:textAlignment w:val="baseline"/>
            </w:pPr>
            <w:r>
              <w:lastRenderedPageBreak/>
              <w:t>11</w:t>
            </w:r>
            <w:r w:rsidR="003469B7" w:rsidRPr="00B835F1">
              <w:t>,</w:t>
            </w:r>
          </w:p>
          <w:p w:rsidR="003469B7" w:rsidRPr="00B835F1" w:rsidRDefault="008E5D71" w:rsidP="00403915">
            <w:pPr>
              <w:overflowPunct w:val="0"/>
              <w:autoSpaceDE w:val="0"/>
              <w:autoSpaceDN w:val="0"/>
              <w:adjustRightInd w:val="0"/>
              <w:spacing w:before="60"/>
              <w:jc w:val="center"/>
              <w:textAlignment w:val="baseline"/>
            </w:pPr>
            <w:r>
              <w:t>12</w:t>
            </w:r>
          </w:p>
          <w:p w:rsidR="003469B7" w:rsidRPr="00B835F1" w:rsidRDefault="008E5D71" w:rsidP="00403915">
            <w:pPr>
              <w:overflowPunct w:val="0"/>
              <w:autoSpaceDE w:val="0"/>
              <w:autoSpaceDN w:val="0"/>
              <w:adjustRightInd w:val="0"/>
              <w:spacing w:before="60"/>
              <w:jc w:val="center"/>
              <w:textAlignment w:val="baseline"/>
            </w:pPr>
            <w:r>
              <w:t>(47,48</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rPr>
                <w:lang w:bidi="he-IL"/>
              </w:rPr>
            </w:pPr>
            <w:r w:rsidRPr="00B835F1">
              <w:rPr>
                <w:lang w:bidi="he-IL"/>
              </w:rPr>
              <w:t xml:space="preserve">Расчеты по химическим уравнениям </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2</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Решение расчетных задач по уравнениям реакций</w:t>
            </w:r>
          </w:p>
        </w:tc>
        <w:tc>
          <w:tcPr>
            <w:tcW w:w="3260" w:type="dxa"/>
            <w:gridSpan w:val="5"/>
          </w:tcPr>
          <w:p w:rsidR="003469B7" w:rsidRPr="00B835F1" w:rsidRDefault="003469B7" w:rsidP="00403915">
            <w:pPr>
              <w:pStyle w:val="af4"/>
              <w:rPr>
                <w:sz w:val="20"/>
                <w:szCs w:val="20"/>
                <w:lang w:bidi="he-IL"/>
              </w:rPr>
            </w:pPr>
            <w:r w:rsidRPr="00B835F1">
              <w:rPr>
                <w:b/>
                <w:sz w:val="20"/>
                <w:szCs w:val="20"/>
              </w:rPr>
              <w:t>Знать</w:t>
            </w:r>
            <w:r w:rsidRPr="00B835F1">
              <w:rPr>
                <w:sz w:val="20"/>
                <w:szCs w:val="20"/>
                <w:lang w:bidi="he-IL"/>
              </w:rPr>
              <w:t xml:space="preserve"> единицы важнейших величин, алгоритм решения расчетных задач по уравнениям реакций</w:t>
            </w:r>
          </w:p>
          <w:p w:rsidR="003469B7" w:rsidRPr="00B835F1" w:rsidRDefault="003469B7" w:rsidP="00403915">
            <w:pPr>
              <w:pStyle w:val="af4"/>
              <w:rPr>
                <w:sz w:val="20"/>
                <w:szCs w:val="20"/>
                <w:lang w:bidi="he-IL"/>
              </w:rPr>
            </w:pPr>
            <w:r w:rsidRPr="00B835F1">
              <w:rPr>
                <w:b/>
                <w:sz w:val="20"/>
                <w:szCs w:val="20"/>
                <w:lang w:bidi="he-IL"/>
              </w:rPr>
              <w:t xml:space="preserve">Уметь </w:t>
            </w:r>
            <w:r w:rsidRPr="00B835F1">
              <w:rPr>
                <w:sz w:val="20"/>
                <w:szCs w:val="20"/>
                <w:lang w:bidi="he-IL"/>
              </w:rPr>
              <w:t xml:space="preserve">вычислять количество вещества, объем или массу по количеству вещества, объему или массе реагентов или продуктов реакции </w:t>
            </w:r>
          </w:p>
        </w:tc>
        <w:tc>
          <w:tcPr>
            <w:tcW w:w="1559" w:type="dxa"/>
            <w:gridSpan w:val="4"/>
          </w:tcPr>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42"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jc w:val="center"/>
              <w:rPr>
                <w:sz w:val="20"/>
                <w:szCs w:val="20"/>
              </w:rPr>
            </w:pPr>
          </w:p>
        </w:tc>
        <w:tc>
          <w:tcPr>
            <w:tcW w:w="1418"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Текущий контроль </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§28, у.3,4 с. 150 РТ с98 </w:t>
            </w:r>
          </w:p>
        </w:tc>
        <w:tc>
          <w:tcPr>
            <w:tcW w:w="1134" w:type="dxa"/>
          </w:tcPr>
          <w:p w:rsidR="003469B7" w:rsidRPr="00B835F1" w:rsidRDefault="003469B7" w:rsidP="00403915">
            <w:r w:rsidRPr="00B835F1">
              <w:rPr>
                <w:sz w:val="22"/>
                <w:szCs w:val="22"/>
              </w:rPr>
              <w:t>§28, у.1,2 с. 150 РТ с99-106</w:t>
            </w:r>
          </w:p>
        </w:tc>
      </w:tr>
      <w:tr w:rsidR="003469B7" w:rsidRPr="00B835F1" w:rsidTr="005C25CF">
        <w:trPr>
          <w:cantSplit/>
          <w:trHeight w:val="1134"/>
        </w:trPr>
        <w:tc>
          <w:tcPr>
            <w:tcW w:w="710" w:type="dxa"/>
          </w:tcPr>
          <w:p w:rsidR="003469B7" w:rsidRPr="00B835F1" w:rsidRDefault="008E5D71" w:rsidP="00403915">
            <w:pPr>
              <w:overflowPunct w:val="0"/>
              <w:autoSpaceDE w:val="0"/>
              <w:autoSpaceDN w:val="0"/>
              <w:adjustRightInd w:val="0"/>
              <w:spacing w:before="60"/>
              <w:jc w:val="center"/>
              <w:textAlignment w:val="baseline"/>
            </w:pPr>
            <w:r>
              <w:t>13</w:t>
            </w:r>
          </w:p>
          <w:p w:rsidR="003469B7" w:rsidRPr="00B835F1" w:rsidRDefault="008E5D71" w:rsidP="00403915">
            <w:pPr>
              <w:overflowPunct w:val="0"/>
              <w:autoSpaceDE w:val="0"/>
              <w:autoSpaceDN w:val="0"/>
              <w:adjustRightInd w:val="0"/>
              <w:spacing w:before="60"/>
              <w:jc w:val="center"/>
              <w:textAlignment w:val="baseline"/>
            </w:pPr>
            <w:r>
              <w:t>(49</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rPr>
                <w:lang w:bidi="he-IL"/>
              </w:rPr>
            </w:pPr>
            <w:r w:rsidRPr="00B835F1">
              <w:rPr>
                <w:lang w:bidi="he-IL"/>
              </w:rPr>
              <w:t>Обобщение и систематизация знаний по теме «Изменения,  происходящие с веществами»</w:t>
            </w:r>
          </w:p>
        </w:tc>
        <w:tc>
          <w:tcPr>
            <w:tcW w:w="566" w:type="dxa"/>
          </w:tcPr>
          <w:p w:rsidR="003469B7" w:rsidRPr="00B835F1" w:rsidRDefault="008E5D71" w:rsidP="00403915">
            <w:pPr>
              <w:overflowPunct w:val="0"/>
              <w:autoSpaceDE w:val="0"/>
              <w:autoSpaceDN w:val="0"/>
              <w:adjustRightInd w:val="0"/>
              <w:spacing w:before="60"/>
              <w:jc w:val="center"/>
              <w:textAlignment w:val="baseline"/>
            </w:pPr>
            <w:r>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УПЗУ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Типы химических реакций. Схемы превращений, расчетные задачи по уравнениям реакций.</w:t>
            </w:r>
          </w:p>
        </w:tc>
        <w:tc>
          <w:tcPr>
            <w:tcW w:w="3260" w:type="dxa"/>
            <w:gridSpan w:val="5"/>
          </w:tcPr>
          <w:p w:rsidR="003469B7" w:rsidRPr="00B835F1" w:rsidRDefault="003469B7" w:rsidP="00403915">
            <w:pPr>
              <w:overflowPunct w:val="0"/>
              <w:autoSpaceDE w:val="0"/>
              <w:autoSpaceDN w:val="0"/>
              <w:adjustRightInd w:val="0"/>
              <w:spacing w:before="60"/>
              <w:jc w:val="both"/>
              <w:textAlignment w:val="baseline"/>
              <w:rPr>
                <w:sz w:val="20"/>
                <w:szCs w:val="20"/>
                <w:lang w:bidi="he-IL"/>
              </w:rPr>
            </w:pPr>
            <w:r w:rsidRPr="00B835F1">
              <w:rPr>
                <w:b/>
                <w:sz w:val="20"/>
                <w:szCs w:val="20"/>
                <w:lang w:bidi="he-IL"/>
              </w:rPr>
              <w:t>Знать</w:t>
            </w:r>
            <w:r w:rsidRPr="00B835F1">
              <w:rPr>
                <w:sz w:val="20"/>
                <w:szCs w:val="20"/>
                <w:lang w:bidi="he-IL"/>
              </w:rPr>
              <w:t xml:space="preserve"> теоретический материал</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b/>
                <w:sz w:val="20"/>
                <w:szCs w:val="20"/>
                <w:lang w:bidi="he-IL"/>
              </w:rPr>
              <w:t>Уметь</w:t>
            </w:r>
            <w:r w:rsidRPr="00B835F1">
              <w:rPr>
                <w:sz w:val="20"/>
                <w:szCs w:val="20"/>
                <w:lang w:bidi="he-IL"/>
              </w:rPr>
              <w:t xml:space="preserve"> определять принадлежность веществ к определенному классу соединений, составлять формулы веществ, уравнения химических реакций, определять тип реакции, решать расчетные задачи</w:t>
            </w:r>
          </w:p>
        </w:tc>
        <w:tc>
          <w:tcPr>
            <w:tcW w:w="1559" w:type="dxa"/>
            <w:gridSpan w:val="4"/>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Задачник 8 класс. "Изучаем химию"- О.С.Габриелян</w:t>
            </w:r>
          </w:p>
        </w:tc>
        <w:tc>
          <w:tcPr>
            <w:tcW w:w="1418"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Устная и письменная самостоятельная работа.</w:t>
            </w:r>
          </w:p>
        </w:tc>
        <w:tc>
          <w:tcPr>
            <w:tcW w:w="1134" w:type="dxa"/>
          </w:tcPr>
          <w:p w:rsidR="003469B7" w:rsidRPr="00B835F1" w:rsidRDefault="003469B7" w:rsidP="00403915">
            <w:pPr>
              <w:overflowPunct w:val="0"/>
              <w:autoSpaceDE w:val="0"/>
              <w:autoSpaceDN w:val="0"/>
              <w:adjustRightInd w:val="0"/>
              <w:spacing w:before="60"/>
              <w:jc w:val="both"/>
              <w:textAlignment w:val="baseline"/>
            </w:pPr>
            <w:r w:rsidRPr="00B835F1">
              <w:rPr>
                <w:sz w:val="22"/>
                <w:szCs w:val="22"/>
              </w:rPr>
              <w:t>РТ с.117-122</w:t>
            </w:r>
          </w:p>
        </w:tc>
      </w:tr>
      <w:tr w:rsidR="003469B7" w:rsidRPr="00B835F1" w:rsidTr="005C25CF">
        <w:trPr>
          <w:cantSplit/>
          <w:trHeight w:val="1134"/>
        </w:trPr>
        <w:tc>
          <w:tcPr>
            <w:tcW w:w="710" w:type="dxa"/>
          </w:tcPr>
          <w:p w:rsidR="003469B7" w:rsidRPr="00B835F1" w:rsidRDefault="008E5D71" w:rsidP="00403915">
            <w:pPr>
              <w:overflowPunct w:val="0"/>
              <w:autoSpaceDE w:val="0"/>
              <w:autoSpaceDN w:val="0"/>
              <w:adjustRightInd w:val="0"/>
              <w:spacing w:before="60"/>
              <w:jc w:val="center"/>
              <w:textAlignment w:val="baseline"/>
            </w:pPr>
            <w:r>
              <w:t>14</w:t>
            </w:r>
          </w:p>
          <w:p w:rsidR="003469B7" w:rsidRPr="00B835F1" w:rsidRDefault="003469B7" w:rsidP="00403915">
            <w:pPr>
              <w:overflowPunct w:val="0"/>
              <w:autoSpaceDE w:val="0"/>
              <w:autoSpaceDN w:val="0"/>
              <w:adjustRightInd w:val="0"/>
              <w:spacing w:before="60"/>
              <w:jc w:val="center"/>
              <w:textAlignment w:val="baseline"/>
            </w:pPr>
            <w:r w:rsidRPr="00B835F1">
              <w:t>(</w:t>
            </w:r>
            <w:r w:rsidR="008E5D71">
              <w:t>50</w:t>
            </w:r>
            <w:r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8E5D71">
            <w:pPr>
              <w:pStyle w:val="af4"/>
              <w:rPr>
                <w:lang w:bidi="he-IL"/>
              </w:rPr>
            </w:pPr>
            <w:r w:rsidRPr="00B835F1">
              <w:rPr>
                <w:b/>
                <w:lang w:bidi="he-IL"/>
              </w:rPr>
              <w:t>Контрольная работа</w:t>
            </w:r>
            <w:r w:rsidR="00065F41">
              <w:rPr>
                <w:b/>
                <w:lang w:bidi="he-IL"/>
              </w:rPr>
              <w:t>№4</w:t>
            </w:r>
            <w:r w:rsidRPr="00B835F1">
              <w:rPr>
                <w:b/>
                <w:lang w:bidi="he-IL"/>
              </w:rPr>
              <w:t xml:space="preserve"> </w:t>
            </w:r>
            <w:r w:rsidRPr="00B835F1">
              <w:rPr>
                <w:lang w:bidi="he-IL"/>
              </w:rPr>
              <w:t>«Изменения,  происходящие с веществами</w:t>
            </w:r>
          </w:p>
        </w:tc>
        <w:tc>
          <w:tcPr>
            <w:tcW w:w="566" w:type="dxa"/>
          </w:tcPr>
          <w:p w:rsidR="003469B7" w:rsidRPr="00B835F1" w:rsidRDefault="008E5D71" w:rsidP="00403915">
            <w:pPr>
              <w:overflowPunct w:val="0"/>
              <w:autoSpaceDE w:val="0"/>
              <w:autoSpaceDN w:val="0"/>
              <w:adjustRightInd w:val="0"/>
              <w:spacing w:before="60"/>
              <w:jc w:val="center"/>
              <w:textAlignment w:val="baseline"/>
            </w:pPr>
            <w:r>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КЗ</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Выявление знаний, умений, учащихся, степени усвоения материала.</w:t>
            </w:r>
          </w:p>
        </w:tc>
        <w:tc>
          <w:tcPr>
            <w:tcW w:w="3260" w:type="dxa"/>
            <w:gridSpan w:val="5"/>
          </w:tcPr>
          <w:p w:rsidR="003469B7" w:rsidRPr="00B835F1" w:rsidRDefault="003469B7" w:rsidP="00403915">
            <w:pPr>
              <w:rPr>
                <w:sz w:val="20"/>
                <w:szCs w:val="20"/>
              </w:rPr>
            </w:pPr>
            <w:r w:rsidRPr="00B835F1">
              <w:rPr>
                <w:b/>
                <w:sz w:val="20"/>
                <w:szCs w:val="20"/>
              </w:rPr>
              <w:t>Знать:</w:t>
            </w:r>
            <w:r w:rsidRPr="00B835F1">
              <w:rPr>
                <w:sz w:val="20"/>
                <w:szCs w:val="20"/>
              </w:rPr>
              <w:t xml:space="preserve"> теоретический материал, изученный на предыдущих занятиях. </w:t>
            </w:r>
          </w:p>
          <w:p w:rsidR="003469B7" w:rsidRPr="00B835F1" w:rsidRDefault="003469B7" w:rsidP="00403915">
            <w:pPr>
              <w:rPr>
                <w:sz w:val="20"/>
                <w:szCs w:val="20"/>
              </w:rPr>
            </w:pPr>
            <w:r w:rsidRPr="00B835F1">
              <w:rPr>
                <w:b/>
                <w:sz w:val="20"/>
                <w:szCs w:val="20"/>
              </w:rPr>
              <w:t>Уметь</w:t>
            </w:r>
            <w:r w:rsidRPr="00B835F1">
              <w:rPr>
                <w:sz w:val="20"/>
                <w:szCs w:val="20"/>
              </w:rPr>
              <w:t>: применять полученные знания и умения.</w:t>
            </w:r>
          </w:p>
        </w:tc>
        <w:tc>
          <w:tcPr>
            <w:tcW w:w="1559" w:type="dxa"/>
            <w:gridSpan w:val="4"/>
          </w:tcPr>
          <w:p w:rsidR="003469B7" w:rsidRPr="00B835F1" w:rsidRDefault="003469B7" w:rsidP="00403915">
            <w:pPr>
              <w:overflowPunct w:val="0"/>
              <w:autoSpaceDE w:val="0"/>
              <w:autoSpaceDN w:val="0"/>
              <w:adjustRightInd w:val="0"/>
              <w:spacing w:before="60"/>
              <w:jc w:val="both"/>
              <w:textAlignment w:val="baseline"/>
              <w:rPr>
                <w:sz w:val="20"/>
                <w:szCs w:val="20"/>
              </w:rPr>
            </w:pPr>
          </w:p>
        </w:tc>
        <w:tc>
          <w:tcPr>
            <w:tcW w:w="1418"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Контрольная работа № 4</w:t>
            </w:r>
          </w:p>
        </w:tc>
        <w:tc>
          <w:tcPr>
            <w:tcW w:w="1134" w:type="dxa"/>
          </w:tcPr>
          <w:p w:rsidR="003469B7" w:rsidRPr="00B835F1" w:rsidRDefault="003469B7" w:rsidP="00403915">
            <w:pPr>
              <w:overflowPunct w:val="0"/>
              <w:autoSpaceDE w:val="0"/>
              <w:autoSpaceDN w:val="0"/>
              <w:adjustRightInd w:val="0"/>
              <w:spacing w:before="60"/>
              <w:jc w:val="both"/>
              <w:textAlignment w:val="baseline"/>
            </w:pPr>
          </w:p>
        </w:tc>
      </w:tr>
      <w:tr w:rsidR="003469B7" w:rsidRPr="00B835F1" w:rsidTr="005C25CF">
        <w:trPr>
          <w:cantSplit/>
          <w:trHeight w:val="372"/>
        </w:trPr>
        <w:tc>
          <w:tcPr>
            <w:tcW w:w="15578" w:type="dxa"/>
            <w:gridSpan w:val="18"/>
          </w:tcPr>
          <w:p w:rsidR="003469B7" w:rsidRPr="00B835F1" w:rsidRDefault="003469B7" w:rsidP="00403915">
            <w:pPr>
              <w:jc w:val="center"/>
              <w:rPr>
                <w:b/>
                <w:sz w:val="28"/>
                <w:szCs w:val="28"/>
              </w:rPr>
            </w:pPr>
            <w:r w:rsidRPr="00B835F1">
              <w:rPr>
                <w:b/>
                <w:sz w:val="28"/>
                <w:szCs w:val="28"/>
              </w:rPr>
              <w:t xml:space="preserve">Тема 5. Растворение. Растворы. Свойства растворов электролитов – </w:t>
            </w:r>
            <w:r w:rsidR="00722AE4">
              <w:rPr>
                <w:b/>
                <w:sz w:val="28"/>
                <w:szCs w:val="28"/>
              </w:rPr>
              <w:t>17</w:t>
            </w:r>
            <w:r w:rsidRPr="00B835F1">
              <w:rPr>
                <w:b/>
                <w:sz w:val="28"/>
                <w:szCs w:val="28"/>
              </w:rPr>
              <w:t xml:space="preserve"> часов</w:t>
            </w:r>
          </w:p>
        </w:tc>
      </w:tr>
      <w:tr w:rsidR="003469B7" w:rsidRPr="00B835F1" w:rsidTr="005C25CF">
        <w:trPr>
          <w:cantSplit/>
          <w:trHeight w:val="1134"/>
        </w:trPr>
        <w:tc>
          <w:tcPr>
            <w:tcW w:w="710" w:type="dxa"/>
          </w:tcPr>
          <w:p w:rsidR="003469B7" w:rsidRPr="00B835F1" w:rsidRDefault="00722AE4" w:rsidP="00403915">
            <w:pPr>
              <w:overflowPunct w:val="0"/>
              <w:autoSpaceDE w:val="0"/>
              <w:autoSpaceDN w:val="0"/>
              <w:adjustRightInd w:val="0"/>
              <w:spacing w:before="60"/>
              <w:jc w:val="center"/>
              <w:textAlignment w:val="baseline"/>
            </w:pPr>
            <w:r>
              <w:t>1</w:t>
            </w:r>
          </w:p>
          <w:p w:rsidR="003469B7" w:rsidRPr="00B835F1" w:rsidRDefault="00722AE4" w:rsidP="00403915">
            <w:pPr>
              <w:overflowPunct w:val="0"/>
              <w:autoSpaceDE w:val="0"/>
              <w:autoSpaceDN w:val="0"/>
              <w:adjustRightInd w:val="0"/>
              <w:spacing w:before="60"/>
              <w:jc w:val="center"/>
              <w:textAlignment w:val="baseline"/>
            </w:pPr>
            <w:r>
              <w:t>(51</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r w:rsidRPr="00B835F1">
              <w:t>Растворение как физико-химический процесс. Растворимость.</w:t>
            </w:r>
          </w:p>
        </w:tc>
        <w:tc>
          <w:tcPr>
            <w:tcW w:w="566" w:type="dxa"/>
          </w:tcPr>
          <w:p w:rsidR="003469B7" w:rsidRPr="00B835F1" w:rsidRDefault="00722AE4" w:rsidP="00403915">
            <w:pPr>
              <w:overflowPunct w:val="0"/>
              <w:autoSpaceDE w:val="0"/>
              <w:autoSpaceDN w:val="0"/>
              <w:adjustRightInd w:val="0"/>
              <w:spacing w:before="60"/>
              <w:jc w:val="center"/>
              <w:textAlignment w:val="baseline"/>
            </w:pPr>
            <w:r>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УИНМ</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Растворы. Гидраты. Кристаллогидраты. Тепловые явления при растворении. Насыщенные, ненасыщенные и перенасыщенные растворы. Значение растворов.</w:t>
            </w:r>
          </w:p>
        </w:tc>
        <w:tc>
          <w:tcPr>
            <w:tcW w:w="3260" w:type="dxa"/>
            <w:gridSpan w:val="5"/>
          </w:tcPr>
          <w:p w:rsidR="003469B7" w:rsidRPr="00B835F1" w:rsidRDefault="003469B7" w:rsidP="00403915">
            <w:pPr>
              <w:rPr>
                <w:sz w:val="20"/>
                <w:szCs w:val="20"/>
              </w:rPr>
            </w:pPr>
            <w:r w:rsidRPr="00B835F1">
              <w:rPr>
                <w:b/>
                <w:sz w:val="20"/>
                <w:szCs w:val="20"/>
              </w:rPr>
              <w:t xml:space="preserve">Знать </w:t>
            </w:r>
            <w:r w:rsidRPr="00B835F1">
              <w:rPr>
                <w:sz w:val="20"/>
                <w:szCs w:val="20"/>
              </w:rPr>
              <w:t>основные понятия, зависимость растворимости вещества от температуры.</w:t>
            </w:r>
          </w:p>
          <w:p w:rsidR="003469B7" w:rsidRPr="00B835F1" w:rsidRDefault="003469B7" w:rsidP="00403915">
            <w:pPr>
              <w:rPr>
                <w:sz w:val="20"/>
                <w:szCs w:val="20"/>
              </w:rPr>
            </w:pPr>
            <w:r w:rsidRPr="00B835F1">
              <w:rPr>
                <w:b/>
                <w:sz w:val="20"/>
                <w:szCs w:val="20"/>
              </w:rPr>
              <w:t>Уметь</w:t>
            </w:r>
            <w:r w:rsidRPr="00B835F1">
              <w:rPr>
                <w:sz w:val="20"/>
                <w:szCs w:val="20"/>
              </w:rPr>
              <w:t xml:space="preserve"> определять тип раствора, решать задачи.</w:t>
            </w:r>
          </w:p>
        </w:tc>
        <w:tc>
          <w:tcPr>
            <w:tcW w:w="1417" w:type="dxa"/>
            <w:gridSpan w:val="3"/>
          </w:tcPr>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43"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3.Презентация</w:t>
            </w:r>
          </w:p>
        </w:tc>
        <w:tc>
          <w:tcPr>
            <w:tcW w:w="1560" w:type="dxa"/>
            <w:gridSpan w:val="2"/>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Работа с учебником.</w:t>
            </w:r>
          </w:p>
          <w:p w:rsidR="003469B7" w:rsidRPr="00B835F1" w:rsidRDefault="003469B7" w:rsidP="00403915">
            <w:pPr>
              <w:rPr>
                <w:sz w:val="20"/>
                <w:szCs w:val="20"/>
              </w:rPr>
            </w:pPr>
            <w:r w:rsidRPr="00B835F1">
              <w:rPr>
                <w:sz w:val="20"/>
                <w:szCs w:val="20"/>
              </w:rPr>
              <w:t xml:space="preserve">§34таблица 9, </w:t>
            </w:r>
          </w:p>
          <w:p w:rsidR="003469B7" w:rsidRPr="00B835F1" w:rsidRDefault="003469B7" w:rsidP="00403915">
            <w:pPr>
              <w:rPr>
                <w:sz w:val="20"/>
                <w:szCs w:val="20"/>
              </w:rPr>
            </w:pPr>
            <w:r w:rsidRPr="00B835F1">
              <w:rPr>
                <w:sz w:val="20"/>
                <w:szCs w:val="20"/>
              </w:rPr>
              <w:t>№ 2,4,5 с. 192</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 </w:t>
            </w:r>
          </w:p>
        </w:tc>
        <w:tc>
          <w:tcPr>
            <w:tcW w:w="1134" w:type="dxa"/>
          </w:tcPr>
          <w:p w:rsidR="003469B7" w:rsidRPr="00B835F1" w:rsidRDefault="003469B7" w:rsidP="00403915">
            <w:r w:rsidRPr="00B835F1">
              <w:rPr>
                <w:sz w:val="22"/>
                <w:szCs w:val="22"/>
              </w:rPr>
              <w:t>§34</w:t>
            </w:r>
          </w:p>
          <w:p w:rsidR="003469B7" w:rsidRPr="00B835F1" w:rsidRDefault="003469B7" w:rsidP="00403915">
            <w:r w:rsidRPr="00B835F1">
              <w:rPr>
                <w:sz w:val="22"/>
                <w:szCs w:val="22"/>
              </w:rPr>
              <w:t xml:space="preserve"> РТ с 123-127</w:t>
            </w:r>
            <w:r w:rsidRPr="00B835F1">
              <w:rPr>
                <w:sz w:val="22"/>
                <w:szCs w:val="22"/>
              </w:rPr>
              <w:tab/>
            </w:r>
          </w:p>
        </w:tc>
      </w:tr>
      <w:tr w:rsidR="003469B7" w:rsidRPr="00B835F1" w:rsidTr="005C25CF">
        <w:trPr>
          <w:cantSplit/>
          <w:trHeight w:val="1134"/>
        </w:trPr>
        <w:tc>
          <w:tcPr>
            <w:tcW w:w="710" w:type="dxa"/>
          </w:tcPr>
          <w:p w:rsidR="003469B7" w:rsidRPr="00B835F1" w:rsidRDefault="00722AE4" w:rsidP="00403915">
            <w:pPr>
              <w:overflowPunct w:val="0"/>
              <w:autoSpaceDE w:val="0"/>
              <w:autoSpaceDN w:val="0"/>
              <w:adjustRightInd w:val="0"/>
              <w:spacing w:before="60"/>
              <w:jc w:val="center"/>
              <w:textAlignment w:val="baseline"/>
            </w:pPr>
            <w:r>
              <w:lastRenderedPageBreak/>
              <w:t>2</w:t>
            </w:r>
          </w:p>
          <w:p w:rsidR="003469B7" w:rsidRPr="00B835F1" w:rsidRDefault="003469B7" w:rsidP="00403915">
            <w:pPr>
              <w:overflowPunct w:val="0"/>
              <w:autoSpaceDE w:val="0"/>
              <w:autoSpaceDN w:val="0"/>
              <w:adjustRightInd w:val="0"/>
              <w:spacing w:before="60"/>
              <w:jc w:val="center"/>
              <w:textAlignment w:val="baseline"/>
            </w:pPr>
            <w:r w:rsidRPr="00B835F1">
              <w:t>(</w:t>
            </w:r>
            <w:r w:rsidR="00722AE4">
              <w:t>52</w:t>
            </w:r>
            <w:r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r w:rsidRPr="00B835F1">
              <w:t>Электролитическая диссоциация. Основные положения теории электролитической диссоциации</w:t>
            </w:r>
          </w:p>
        </w:tc>
        <w:tc>
          <w:tcPr>
            <w:tcW w:w="566" w:type="dxa"/>
          </w:tcPr>
          <w:p w:rsidR="003469B7" w:rsidRPr="00B835F1" w:rsidRDefault="00722AE4" w:rsidP="00403915">
            <w:pPr>
              <w:overflowPunct w:val="0"/>
              <w:autoSpaceDE w:val="0"/>
              <w:autoSpaceDN w:val="0"/>
              <w:adjustRightInd w:val="0"/>
              <w:spacing w:before="60"/>
              <w:jc w:val="center"/>
              <w:textAlignment w:val="baseline"/>
            </w:pPr>
            <w:r>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Электролиты и </w:t>
            </w:r>
            <w:proofErr w:type="spellStart"/>
            <w:r w:rsidRPr="00B835F1">
              <w:rPr>
                <w:sz w:val="20"/>
                <w:szCs w:val="20"/>
              </w:rPr>
              <w:t>неэлектролиты</w:t>
            </w:r>
            <w:proofErr w:type="spellEnd"/>
            <w:r w:rsidRPr="00B835F1">
              <w:rPr>
                <w:sz w:val="20"/>
                <w:szCs w:val="20"/>
              </w:rPr>
              <w:t>. Электролитическая диссоциация. Степень диссоциации. Сильные и слабые электролиты. Диссоциация кислот, оснований и солей.</w:t>
            </w:r>
          </w:p>
        </w:tc>
        <w:tc>
          <w:tcPr>
            <w:tcW w:w="3260" w:type="dxa"/>
            <w:gridSpan w:val="5"/>
          </w:tcPr>
          <w:p w:rsidR="003469B7" w:rsidRPr="00B835F1" w:rsidRDefault="003469B7" w:rsidP="00403915">
            <w:pPr>
              <w:rPr>
                <w:sz w:val="20"/>
                <w:szCs w:val="20"/>
              </w:rPr>
            </w:pPr>
            <w:r w:rsidRPr="00B835F1">
              <w:rPr>
                <w:b/>
                <w:sz w:val="20"/>
                <w:szCs w:val="20"/>
              </w:rPr>
              <w:t>Знать</w:t>
            </w:r>
            <w:r w:rsidRPr="00B835F1">
              <w:rPr>
                <w:sz w:val="20"/>
                <w:szCs w:val="20"/>
              </w:rPr>
              <w:t xml:space="preserve"> понятие «ионы», классификация ионов, основные положения ТЭД.</w:t>
            </w:r>
          </w:p>
          <w:p w:rsidR="003469B7" w:rsidRPr="00B835F1" w:rsidRDefault="003469B7" w:rsidP="00403915">
            <w:pPr>
              <w:rPr>
                <w:sz w:val="20"/>
                <w:szCs w:val="20"/>
              </w:rPr>
            </w:pPr>
            <w:r w:rsidRPr="00B835F1">
              <w:rPr>
                <w:b/>
                <w:sz w:val="20"/>
                <w:szCs w:val="20"/>
              </w:rPr>
              <w:t>Уметь</w:t>
            </w:r>
            <w:r w:rsidRPr="00B835F1">
              <w:rPr>
                <w:sz w:val="20"/>
                <w:szCs w:val="20"/>
              </w:rPr>
              <w:t xml:space="preserve"> записывать уравнения электролитической диссоциации кислот, оснований, солей; записывать уравнение диссоциации электролита.</w:t>
            </w:r>
          </w:p>
        </w:tc>
        <w:tc>
          <w:tcPr>
            <w:tcW w:w="1417" w:type="dxa"/>
            <w:gridSpan w:val="3"/>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Д. Электропроводимость кислот, солей, оснований, органических веществ.</w:t>
            </w:r>
          </w:p>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44"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3.Презентация</w:t>
            </w:r>
          </w:p>
        </w:tc>
        <w:tc>
          <w:tcPr>
            <w:tcW w:w="1560" w:type="dxa"/>
            <w:gridSpan w:val="2"/>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Работа с учебником, текущий контроль </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§35 № 1-5</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§36 № 1,2, 4</w:t>
            </w:r>
          </w:p>
        </w:tc>
        <w:tc>
          <w:tcPr>
            <w:tcW w:w="1134" w:type="dxa"/>
          </w:tcPr>
          <w:p w:rsidR="003469B7" w:rsidRPr="00B835F1" w:rsidRDefault="003469B7" w:rsidP="00403915">
            <w:r w:rsidRPr="00B835F1">
              <w:rPr>
                <w:sz w:val="22"/>
                <w:szCs w:val="22"/>
              </w:rPr>
              <w:t xml:space="preserve">§35,§36, у.4,5 с.203 </w:t>
            </w:r>
          </w:p>
          <w:p w:rsidR="003469B7" w:rsidRPr="00B835F1" w:rsidRDefault="003469B7" w:rsidP="00403915">
            <w:r w:rsidRPr="00B835F1">
              <w:rPr>
                <w:sz w:val="22"/>
                <w:szCs w:val="22"/>
              </w:rPr>
              <w:t>РТ с 127-134</w:t>
            </w:r>
            <w:r w:rsidRPr="00B835F1">
              <w:rPr>
                <w:sz w:val="22"/>
                <w:szCs w:val="22"/>
              </w:rPr>
              <w:tab/>
            </w:r>
            <w:r w:rsidRPr="00B835F1">
              <w:rPr>
                <w:sz w:val="22"/>
                <w:szCs w:val="22"/>
              </w:rPr>
              <w:tab/>
            </w:r>
          </w:p>
        </w:tc>
      </w:tr>
      <w:tr w:rsidR="003469B7" w:rsidRPr="00B835F1" w:rsidTr="005C25CF">
        <w:trPr>
          <w:cantSplit/>
          <w:trHeight w:val="1134"/>
        </w:trPr>
        <w:tc>
          <w:tcPr>
            <w:tcW w:w="710" w:type="dxa"/>
          </w:tcPr>
          <w:p w:rsidR="003469B7" w:rsidRPr="00B835F1" w:rsidRDefault="00722AE4" w:rsidP="00403915">
            <w:pPr>
              <w:overflowPunct w:val="0"/>
              <w:autoSpaceDE w:val="0"/>
              <w:autoSpaceDN w:val="0"/>
              <w:adjustRightInd w:val="0"/>
              <w:spacing w:before="60"/>
              <w:jc w:val="center"/>
              <w:textAlignment w:val="baseline"/>
            </w:pPr>
            <w:r>
              <w:t>3</w:t>
            </w:r>
          </w:p>
          <w:p w:rsidR="003469B7" w:rsidRPr="00B835F1" w:rsidRDefault="003469B7" w:rsidP="00403915">
            <w:pPr>
              <w:overflowPunct w:val="0"/>
              <w:autoSpaceDE w:val="0"/>
              <w:autoSpaceDN w:val="0"/>
              <w:adjustRightInd w:val="0"/>
              <w:spacing w:before="60"/>
              <w:jc w:val="center"/>
              <w:textAlignment w:val="baseline"/>
            </w:pPr>
            <w:r w:rsidRPr="00B835F1">
              <w:t>(</w:t>
            </w:r>
            <w:r w:rsidR="00722AE4">
              <w:t>53</w:t>
            </w:r>
            <w:r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ind w:left="33"/>
              <w:rPr>
                <w:lang w:bidi="he-IL"/>
              </w:rPr>
            </w:pPr>
            <w:r w:rsidRPr="00B835F1">
              <w:rPr>
                <w:lang w:bidi="he-IL"/>
              </w:rPr>
              <w:t>Ионные уравнения</w:t>
            </w:r>
          </w:p>
        </w:tc>
        <w:tc>
          <w:tcPr>
            <w:tcW w:w="566" w:type="dxa"/>
          </w:tcPr>
          <w:p w:rsidR="003469B7" w:rsidRPr="00B835F1" w:rsidRDefault="00722AE4" w:rsidP="00403915">
            <w:pPr>
              <w:overflowPunct w:val="0"/>
              <w:autoSpaceDE w:val="0"/>
              <w:autoSpaceDN w:val="0"/>
              <w:adjustRightInd w:val="0"/>
              <w:spacing w:before="60"/>
              <w:jc w:val="center"/>
              <w:textAlignment w:val="baseline"/>
            </w:pPr>
            <w:r>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Сущность реакций ионного обмена и условия их протекания. Составление полных и сокращенных ионных уравнений реакций. Таблица растворимости кислот, оснований и солей в воде.</w:t>
            </w:r>
          </w:p>
        </w:tc>
        <w:tc>
          <w:tcPr>
            <w:tcW w:w="3260" w:type="dxa"/>
            <w:gridSpan w:val="5"/>
          </w:tcPr>
          <w:p w:rsidR="003469B7" w:rsidRPr="00B835F1" w:rsidRDefault="003469B7" w:rsidP="00403915">
            <w:pPr>
              <w:pStyle w:val="af4"/>
              <w:rPr>
                <w:sz w:val="20"/>
                <w:szCs w:val="20"/>
                <w:lang w:bidi="he-IL"/>
              </w:rPr>
            </w:pPr>
            <w:r w:rsidRPr="00B835F1">
              <w:rPr>
                <w:b/>
                <w:sz w:val="20"/>
                <w:szCs w:val="20"/>
                <w:lang w:bidi="he-IL"/>
              </w:rPr>
              <w:t>Знать:</w:t>
            </w:r>
            <w:r w:rsidRPr="00B835F1">
              <w:rPr>
                <w:sz w:val="20"/>
                <w:szCs w:val="20"/>
                <w:lang w:bidi="he-IL"/>
              </w:rPr>
              <w:t xml:space="preserve"> понятия реакц</w:t>
            </w:r>
            <w:proofErr w:type="gramStart"/>
            <w:r w:rsidRPr="00B835F1">
              <w:rPr>
                <w:sz w:val="20"/>
                <w:szCs w:val="20"/>
                <w:lang w:bidi="he-IL"/>
              </w:rPr>
              <w:t>ии ио</w:t>
            </w:r>
            <w:proofErr w:type="gramEnd"/>
            <w:r w:rsidRPr="00B835F1">
              <w:rPr>
                <w:sz w:val="20"/>
                <w:szCs w:val="20"/>
                <w:lang w:bidi="he-IL"/>
              </w:rPr>
              <w:t>нного обмена, нейтрализации, признаки протекания реакции ионного обмена до конца</w:t>
            </w:r>
          </w:p>
          <w:p w:rsidR="003469B7" w:rsidRPr="00B835F1" w:rsidRDefault="003469B7" w:rsidP="00403915">
            <w:pPr>
              <w:pStyle w:val="af4"/>
              <w:rPr>
                <w:sz w:val="20"/>
                <w:szCs w:val="20"/>
                <w:lang w:bidi="he-IL"/>
              </w:rPr>
            </w:pPr>
            <w:r w:rsidRPr="00B835F1">
              <w:rPr>
                <w:b/>
                <w:sz w:val="20"/>
                <w:szCs w:val="20"/>
                <w:lang w:bidi="he-IL"/>
              </w:rPr>
              <w:t>Уметь:</w:t>
            </w:r>
            <w:r w:rsidRPr="00B835F1">
              <w:rPr>
                <w:sz w:val="20"/>
                <w:szCs w:val="20"/>
                <w:lang w:bidi="he-IL"/>
              </w:rPr>
              <w:t xml:space="preserve"> составлять уравнения реакций; определять возможность протекания реакций ионного обмена; объяснять сущность реакций ионного обмена.</w:t>
            </w:r>
          </w:p>
        </w:tc>
        <w:tc>
          <w:tcPr>
            <w:tcW w:w="1417" w:type="dxa"/>
            <w:gridSpan w:val="3"/>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Д. Реакция нейтрализации</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Образование осадка, выделение газа.</w:t>
            </w:r>
          </w:p>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45"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3.Презентация</w:t>
            </w:r>
          </w:p>
        </w:tc>
        <w:tc>
          <w:tcPr>
            <w:tcW w:w="1560" w:type="dxa"/>
            <w:gridSpan w:val="2"/>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Самостоятельная работа. </w:t>
            </w:r>
          </w:p>
        </w:tc>
        <w:tc>
          <w:tcPr>
            <w:tcW w:w="1134" w:type="dxa"/>
          </w:tcPr>
          <w:p w:rsidR="003469B7" w:rsidRPr="00B835F1" w:rsidRDefault="003469B7" w:rsidP="00403915">
            <w:r w:rsidRPr="00B835F1">
              <w:rPr>
                <w:sz w:val="22"/>
                <w:szCs w:val="22"/>
              </w:rPr>
              <w:t>§37, у.1,2,5 (</w:t>
            </w:r>
            <w:proofErr w:type="spellStart"/>
            <w:r w:rsidRPr="00B835F1">
              <w:rPr>
                <w:sz w:val="22"/>
                <w:szCs w:val="22"/>
              </w:rPr>
              <w:t>в</w:t>
            </w:r>
            <w:proofErr w:type="gramStart"/>
            <w:r w:rsidRPr="00B835F1">
              <w:rPr>
                <w:sz w:val="22"/>
                <w:szCs w:val="22"/>
              </w:rPr>
              <w:t>,г</w:t>
            </w:r>
            <w:proofErr w:type="spellEnd"/>
            <w:proofErr w:type="gramEnd"/>
            <w:r w:rsidRPr="00B835F1">
              <w:rPr>
                <w:sz w:val="22"/>
                <w:szCs w:val="22"/>
              </w:rPr>
              <w:t>)с. 209</w:t>
            </w:r>
          </w:p>
          <w:p w:rsidR="003469B7" w:rsidRPr="00B835F1" w:rsidRDefault="003469B7" w:rsidP="00403915">
            <w:r w:rsidRPr="00B835F1">
              <w:rPr>
                <w:sz w:val="22"/>
                <w:szCs w:val="22"/>
              </w:rPr>
              <w:t xml:space="preserve"> РТ с 134-137</w:t>
            </w:r>
            <w:r w:rsidRPr="00B835F1">
              <w:rPr>
                <w:sz w:val="22"/>
                <w:szCs w:val="22"/>
              </w:rPr>
              <w:tab/>
            </w:r>
          </w:p>
        </w:tc>
      </w:tr>
      <w:tr w:rsidR="003469B7" w:rsidRPr="00B835F1" w:rsidTr="005C25CF">
        <w:trPr>
          <w:cantSplit/>
          <w:trHeight w:val="1134"/>
        </w:trPr>
        <w:tc>
          <w:tcPr>
            <w:tcW w:w="710" w:type="dxa"/>
          </w:tcPr>
          <w:p w:rsidR="003469B7" w:rsidRPr="00B835F1" w:rsidRDefault="00722AE4" w:rsidP="00403915">
            <w:pPr>
              <w:overflowPunct w:val="0"/>
              <w:autoSpaceDE w:val="0"/>
              <w:autoSpaceDN w:val="0"/>
              <w:adjustRightInd w:val="0"/>
              <w:spacing w:before="60"/>
              <w:jc w:val="center"/>
              <w:textAlignment w:val="baseline"/>
            </w:pPr>
            <w:r>
              <w:t>4</w:t>
            </w:r>
          </w:p>
          <w:p w:rsidR="003469B7" w:rsidRPr="00B835F1" w:rsidRDefault="00722AE4" w:rsidP="00403915">
            <w:pPr>
              <w:overflowPunct w:val="0"/>
              <w:autoSpaceDE w:val="0"/>
              <w:autoSpaceDN w:val="0"/>
              <w:adjustRightInd w:val="0"/>
              <w:spacing w:before="60"/>
              <w:jc w:val="center"/>
              <w:textAlignment w:val="baseline"/>
            </w:pPr>
            <w:r>
              <w:t>(54</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ind w:left="33"/>
              <w:rPr>
                <w:lang w:bidi="he-IL"/>
              </w:rPr>
            </w:pPr>
            <w:r w:rsidRPr="00B835F1">
              <w:rPr>
                <w:b/>
                <w:lang w:bidi="he-IL"/>
              </w:rPr>
              <w:t>Практическая работа</w:t>
            </w:r>
            <w:r w:rsidR="00065F41">
              <w:rPr>
                <w:b/>
                <w:lang w:bidi="he-IL"/>
              </w:rPr>
              <w:t>№6</w:t>
            </w:r>
            <w:r w:rsidRPr="00B835F1">
              <w:rPr>
                <w:b/>
                <w:lang w:bidi="he-IL"/>
              </w:rPr>
              <w:t xml:space="preserve"> </w:t>
            </w:r>
            <w:r w:rsidRPr="00B835F1">
              <w:rPr>
                <w:lang w:bidi="he-IL"/>
              </w:rPr>
              <w:t>«Ионные реакции»</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Правила ОТ и ТБ. Ионные реакции, признаки протекания реакций ионного обмена до конца.</w:t>
            </w:r>
          </w:p>
        </w:tc>
        <w:tc>
          <w:tcPr>
            <w:tcW w:w="3260" w:type="dxa"/>
            <w:gridSpan w:val="5"/>
          </w:tcPr>
          <w:p w:rsidR="003469B7" w:rsidRPr="00B835F1" w:rsidRDefault="003469B7" w:rsidP="00403915">
            <w:pPr>
              <w:pStyle w:val="af4"/>
              <w:rPr>
                <w:sz w:val="20"/>
                <w:szCs w:val="20"/>
                <w:lang w:bidi="he-IL"/>
              </w:rPr>
            </w:pPr>
            <w:r w:rsidRPr="00B835F1">
              <w:rPr>
                <w:b/>
                <w:sz w:val="20"/>
                <w:szCs w:val="20"/>
                <w:lang w:bidi="he-IL"/>
              </w:rPr>
              <w:t>Знать</w:t>
            </w:r>
            <w:r w:rsidRPr="00B835F1">
              <w:rPr>
                <w:sz w:val="20"/>
                <w:szCs w:val="20"/>
                <w:lang w:bidi="he-IL"/>
              </w:rPr>
              <w:t xml:space="preserve"> </w:t>
            </w:r>
            <w:r w:rsidRPr="00B835F1">
              <w:rPr>
                <w:sz w:val="20"/>
                <w:szCs w:val="20"/>
              </w:rPr>
              <w:t>признаки протекания реакций ионного обмена до конца</w:t>
            </w:r>
            <w:r w:rsidRPr="00B835F1">
              <w:rPr>
                <w:sz w:val="20"/>
                <w:szCs w:val="20"/>
                <w:lang w:bidi="he-IL"/>
              </w:rPr>
              <w:t>.</w:t>
            </w:r>
          </w:p>
          <w:p w:rsidR="003469B7" w:rsidRPr="00B835F1" w:rsidRDefault="003469B7" w:rsidP="00403915">
            <w:pPr>
              <w:pStyle w:val="af4"/>
              <w:rPr>
                <w:sz w:val="20"/>
                <w:szCs w:val="20"/>
                <w:lang w:bidi="he-IL"/>
              </w:rPr>
            </w:pPr>
            <w:r w:rsidRPr="00B835F1">
              <w:rPr>
                <w:b/>
                <w:sz w:val="20"/>
                <w:szCs w:val="20"/>
              </w:rPr>
              <w:t xml:space="preserve">Уметь </w:t>
            </w:r>
            <w:r w:rsidRPr="00B835F1">
              <w:rPr>
                <w:sz w:val="20"/>
                <w:szCs w:val="20"/>
              </w:rPr>
              <w:t>осуществлять химический эксперимент, соблюдая правила ТБ и ОТ; описывать наблюдения, делать выводы.</w:t>
            </w:r>
          </w:p>
        </w:tc>
        <w:tc>
          <w:tcPr>
            <w:tcW w:w="1417" w:type="dxa"/>
            <w:gridSpan w:val="3"/>
          </w:tcPr>
          <w:p w:rsidR="003469B7" w:rsidRPr="00B835F1" w:rsidRDefault="003469B7" w:rsidP="00403915">
            <w:pPr>
              <w:rPr>
                <w:sz w:val="20"/>
                <w:szCs w:val="20"/>
              </w:rPr>
            </w:pPr>
            <w:r w:rsidRPr="00B835F1">
              <w:rPr>
                <w:sz w:val="20"/>
                <w:szCs w:val="20"/>
              </w:rPr>
              <w:t>ИКТ "Виртуальная лаборатория".</w:t>
            </w:r>
          </w:p>
          <w:p w:rsidR="003469B7" w:rsidRPr="00B835F1" w:rsidRDefault="003469B7" w:rsidP="00403915">
            <w:pPr>
              <w:rPr>
                <w:sz w:val="20"/>
                <w:szCs w:val="20"/>
              </w:rPr>
            </w:pPr>
          </w:p>
          <w:p w:rsidR="003469B7" w:rsidRPr="00B835F1" w:rsidRDefault="00BC5AE0" w:rsidP="00403915">
            <w:pPr>
              <w:pStyle w:val="2"/>
              <w:rPr>
                <w:rFonts w:ascii="Times New Roman" w:hAnsi="Times New Roman" w:cs="Times New Roman"/>
                <w:b w:val="0"/>
                <w:i w:val="0"/>
                <w:sz w:val="20"/>
                <w:szCs w:val="20"/>
              </w:rPr>
            </w:pPr>
            <w:hyperlink r:id="rId46" w:tgtFrame="_blank" w:history="1">
              <w:r w:rsidR="003469B7" w:rsidRPr="00B835F1">
                <w:rPr>
                  <w:rStyle w:val="a3"/>
                  <w:rFonts w:ascii="Times New Roman" w:hAnsi="Times New Roman" w:cs="Times New Roman"/>
                  <w:b w:val="0"/>
                  <w:i w:val="0"/>
                  <w:color w:val="auto"/>
                  <w:sz w:val="20"/>
                  <w:szCs w:val="20"/>
                  <w:u w:val="none"/>
                </w:rPr>
                <w:t xml:space="preserve">Единая коллекция Цифровых Образовательных Ресурсов </w:t>
              </w:r>
            </w:hyperlink>
          </w:p>
          <w:p w:rsidR="003469B7" w:rsidRPr="00B835F1" w:rsidRDefault="003469B7" w:rsidP="00403915">
            <w:pPr>
              <w:overflowPunct w:val="0"/>
              <w:autoSpaceDE w:val="0"/>
              <w:autoSpaceDN w:val="0"/>
              <w:adjustRightInd w:val="0"/>
              <w:spacing w:before="60"/>
              <w:jc w:val="both"/>
              <w:textAlignment w:val="baseline"/>
              <w:rPr>
                <w:sz w:val="20"/>
                <w:szCs w:val="20"/>
              </w:rPr>
            </w:pPr>
          </w:p>
        </w:tc>
        <w:tc>
          <w:tcPr>
            <w:tcW w:w="1560" w:type="dxa"/>
            <w:gridSpan w:val="2"/>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Практическая работа № 6</w:t>
            </w:r>
          </w:p>
        </w:tc>
        <w:tc>
          <w:tcPr>
            <w:tcW w:w="1134" w:type="dxa"/>
          </w:tcPr>
          <w:p w:rsidR="003469B7" w:rsidRPr="00B835F1" w:rsidRDefault="003469B7" w:rsidP="00403915">
            <w:r w:rsidRPr="00B835F1">
              <w:rPr>
                <w:sz w:val="22"/>
                <w:szCs w:val="22"/>
              </w:rPr>
              <w:t>Оформить работу</w:t>
            </w:r>
          </w:p>
          <w:p w:rsidR="003469B7" w:rsidRPr="00B835F1" w:rsidRDefault="003469B7" w:rsidP="00403915">
            <w:r w:rsidRPr="00B835F1">
              <w:rPr>
                <w:sz w:val="22"/>
                <w:szCs w:val="22"/>
              </w:rPr>
              <w:t xml:space="preserve">С. 237 </w:t>
            </w:r>
          </w:p>
        </w:tc>
      </w:tr>
      <w:tr w:rsidR="003469B7" w:rsidRPr="00B835F1" w:rsidTr="005C25CF">
        <w:trPr>
          <w:cantSplit/>
          <w:trHeight w:val="1134"/>
        </w:trPr>
        <w:tc>
          <w:tcPr>
            <w:tcW w:w="710" w:type="dxa"/>
          </w:tcPr>
          <w:p w:rsidR="003469B7" w:rsidRPr="00B835F1" w:rsidRDefault="00722AE4" w:rsidP="00403915">
            <w:pPr>
              <w:overflowPunct w:val="0"/>
              <w:autoSpaceDE w:val="0"/>
              <w:autoSpaceDN w:val="0"/>
              <w:adjustRightInd w:val="0"/>
              <w:spacing w:before="60"/>
              <w:jc w:val="center"/>
              <w:textAlignment w:val="baseline"/>
            </w:pPr>
            <w:r>
              <w:lastRenderedPageBreak/>
              <w:t>5,6</w:t>
            </w:r>
          </w:p>
          <w:p w:rsidR="003469B7" w:rsidRPr="00B835F1" w:rsidRDefault="003469B7" w:rsidP="00403915">
            <w:pPr>
              <w:overflowPunct w:val="0"/>
              <w:autoSpaceDE w:val="0"/>
              <w:autoSpaceDN w:val="0"/>
              <w:adjustRightInd w:val="0"/>
              <w:spacing w:before="60"/>
              <w:jc w:val="center"/>
              <w:textAlignment w:val="baseline"/>
            </w:pPr>
            <w:r w:rsidRPr="00B835F1">
              <w:t>(</w:t>
            </w:r>
            <w:r w:rsidR="00722AE4">
              <w:t>55,56</w:t>
            </w:r>
            <w:r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rPr>
                <w:lang w:bidi="he-IL"/>
              </w:rPr>
            </w:pPr>
            <w:r w:rsidRPr="00B835F1">
              <w:rPr>
                <w:lang w:bidi="he-IL"/>
              </w:rPr>
              <w:t>Кислоты в свете ТЭД, их классификация, свойства</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2</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Определение кислот как электролитов. Классификация кислот по различным признакам. Типичные свойства кислот: взаимодействие их с металлами, основными оксидами, основаниями и солями. Ряд напряжения металлов.</w:t>
            </w:r>
          </w:p>
        </w:tc>
        <w:tc>
          <w:tcPr>
            <w:tcW w:w="3260" w:type="dxa"/>
            <w:gridSpan w:val="5"/>
          </w:tcPr>
          <w:p w:rsidR="003469B7" w:rsidRPr="00B835F1" w:rsidRDefault="003469B7" w:rsidP="00403915">
            <w:pPr>
              <w:pStyle w:val="af4"/>
              <w:rPr>
                <w:sz w:val="20"/>
                <w:szCs w:val="20"/>
                <w:lang w:bidi="he-IL"/>
              </w:rPr>
            </w:pPr>
            <w:r w:rsidRPr="00B835F1">
              <w:rPr>
                <w:b/>
                <w:sz w:val="20"/>
                <w:szCs w:val="20"/>
                <w:lang w:bidi="he-IL"/>
              </w:rPr>
              <w:t>Знать</w:t>
            </w:r>
            <w:r w:rsidRPr="00B835F1">
              <w:rPr>
                <w:sz w:val="20"/>
                <w:szCs w:val="20"/>
                <w:lang w:bidi="he-IL"/>
              </w:rPr>
              <w:t xml:space="preserve"> формулы кислот. </w:t>
            </w:r>
          </w:p>
          <w:p w:rsidR="003469B7" w:rsidRPr="00B835F1" w:rsidRDefault="003469B7" w:rsidP="00403915">
            <w:pPr>
              <w:pStyle w:val="af4"/>
              <w:rPr>
                <w:sz w:val="20"/>
                <w:szCs w:val="20"/>
                <w:lang w:bidi="he-IL"/>
              </w:rPr>
            </w:pPr>
            <w:r w:rsidRPr="00B835F1">
              <w:rPr>
                <w:b/>
                <w:sz w:val="20"/>
                <w:szCs w:val="20"/>
                <w:lang w:bidi="he-IL"/>
              </w:rPr>
              <w:t>Уметь:</w:t>
            </w:r>
            <w:r w:rsidRPr="00B835F1">
              <w:rPr>
                <w:sz w:val="20"/>
                <w:szCs w:val="20"/>
                <w:lang w:bidi="he-IL"/>
              </w:rPr>
              <w:t xml:space="preserve"> называть кислоты; характеризовать химические свойства кислот; составлять уравнения химических реакций; распознавать опытным путем растворы кислот</w:t>
            </w:r>
          </w:p>
        </w:tc>
        <w:tc>
          <w:tcPr>
            <w:tcW w:w="1417" w:type="dxa"/>
            <w:gridSpan w:val="3"/>
          </w:tcPr>
          <w:p w:rsidR="003469B7" w:rsidRPr="00B835F1" w:rsidRDefault="003469B7" w:rsidP="00403915">
            <w:pPr>
              <w:pStyle w:val="af4"/>
              <w:rPr>
                <w:sz w:val="20"/>
                <w:szCs w:val="20"/>
                <w:lang w:bidi="he-IL"/>
              </w:rPr>
            </w:pPr>
            <w:r w:rsidRPr="00B835F1">
              <w:rPr>
                <w:b/>
                <w:w w:val="90"/>
                <w:sz w:val="20"/>
                <w:szCs w:val="20"/>
                <w:lang w:bidi="he-IL"/>
              </w:rPr>
              <w:t>Л</w:t>
            </w:r>
            <w:r w:rsidRPr="00B835F1">
              <w:rPr>
                <w:w w:val="90"/>
                <w:sz w:val="20"/>
                <w:szCs w:val="20"/>
                <w:lang w:bidi="he-IL"/>
              </w:rPr>
              <w:t xml:space="preserve">. </w:t>
            </w:r>
            <w:r w:rsidRPr="00B835F1">
              <w:rPr>
                <w:sz w:val="20"/>
                <w:szCs w:val="20"/>
                <w:lang w:bidi="he-IL"/>
              </w:rPr>
              <w:t xml:space="preserve">Взаимодействие </w:t>
            </w:r>
          </w:p>
          <w:p w:rsidR="003469B7" w:rsidRPr="00B835F1" w:rsidRDefault="003469B7" w:rsidP="00403915">
            <w:pPr>
              <w:pStyle w:val="af4"/>
              <w:rPr>
                <w:sz w:val="20"/>
                <w:szCs w:val="20"/>
                <w:lang w:bidi="he-IL"/>
              </w:rPr>
            </w:pPr>
            <w:r w:rsidRPr="00B835F1">
              <w:rPr>
                <w:sz w:val="20"/>
                <w:szCs w:val="20"/>
                <w:lang w:bidi="he-IL"/>
              </w:rPr>
              <w:t xml:space="preserve">оксида магния с кислотами </w:t>
            </w:r>
          </w:p>
          <w:p w:rsidR="003469B7" w:rsidRPr="00B835F1" w:rsidRDefault="003469B7" w:rsidP="00403915">
            <w:pPr>
              <w:pStyle w:val="af4"/>
              <w:rPr>
                <w:sz w:val="20"/>
                <w:szCs w:val="20"/>
              </w:rPr>
            </w:pPr>
            <w:r w:rsidRPr="00B835F1">
              <w:rPr>
                <w:b/>
                <w:sz w:val="20"/>
                <w:szCs w:val="20"/>
              </w:rPr>
              <w:t>Л.</w:t>
            </w:r>
            <w:r w:rsidRPr="00B835F1">
              <w:rPr>
                <w:sz w:val="20"/>
                <w:szCs w:val="20"/>
              </w:rPr>
              <w:t xml:space="preserve"> 8. Реакции характерные для растворов кислот (соляной и серной) принадлежность веще</w:t>
            </w:r>
            <w:proofErr w:type="gramStart"/>
            <w:r w:rsidRPr="00B835F1">
              <w:rPr>
                <w:sz w:val="20"/>
                <w:szCs w:val="20"/>
              </w:rPr>
              <w:t>ств к кл</w:t>
            </w:r>
            <w:proofErr w:type="gramEnd"/>
            <w:r w:rsidRPr="00B835F1">
              <w:rPr>
                <w:sz w:val="20"/>
                <w:szCs w:val="20"/>
              </w:rPr>
              <w:t>ассу кислот.</w:t>
            </w:r>
          </w:p>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47"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pStyle w:val="af4"/>
              <w:rPr>
                <w:sz w:val="20"/>
                <w:szCs w:val="20"/>
                <w:lang w:bidi="he-IL"/>
              </w:rPr>
            </w:pPr>
            <w:r w:rsidRPr="00B835F1">
              <w:rPr>
                <w:sz w:val="20"/>
                <w:szCs w:val="20"/>
              </w:rPr>
              <w:t>3.Презентация</w:t>
            </w:r>
          </w:p>
        </w:tc>
        <w:tc>
          <w:tcPr>
            <w:tcW w:w="1560" w:type="dxa"/>
            <w:gridSpan w:val="2"/>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Работа с учебником</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§38,таблица 10</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1,2 с. 214</w:t>
            </w:r>
          </w:p>
        </w:tc>
        <w:tc>
          <w:tcPr>
            <w:tcW w:w="1134" w:type="dxa"/>
          </w:tcPr>
          <w:p w:rsidR="003469B7" w:rsidRPr="00B835F1" w:rsidRDefault="003469B7" w:rsidP="00403915">
            <w:r w:rsidRPr="00B835F1">
              <w:rPr>
                <w:sz w:val="22"/>
                <w:szCs w:val="22"/>
              </w:rPr>
              <w:t xml:space="preserve">§38, у.1,4,5с. 214 </w:t>
            </w:r>
          </w:p>
          <w:p w:rsidR="003469B7" w:rsidRPr="00B835F1" w:rsidRDefault="003469B7" w:rsidP="00403915">
            <w:pPr>
              <w:jc w:val="both"/>
            </w:pPr>
            <w:r w:rsidRPr="00B835F1">
              <w:rPr>
                <w:sz w:val="22"/>
                <w:szCs w:val="22"/>
              </w:rPr>
              <w:t>РТ с 142-149</w:t>
            </w:r>
          </w:p>
        </w:tc>
      </w:tr>
      <w:tr w:rsidR="003469B7" w:rsidRPr="00B835F1" w:rsidTr="005C25CF">
        <w:trPr>
          <w:cantSplit/>
          <w:trHeight w:val="1134"/>
        </w:trPr>
        <w:tc>
          <w:tcPr>
            <w:tcW w:w="710" w:type="dxa"/>
          </w:tcPr>
          <w:p w:rsidR="003469B7" w:rsidRPr="00B835F1" w:rsidRDefault="00722AE4" w:rsidP="00403915">
            <w:pPr>
              <w:overflowPunct w:val="0"/>
              <w:autoSpaceDE w:val="0"/>
              <w:autoSpaceDN w:val="0"/>
              <w:adjustRightInd w:val="0"/>
              <w:spacing w:before="60"/>
              <w:jc w:val="center"/>
              <w:textAlignment w:val="baseline"/>
            </w:pPr>
            <w:r>
              <w:t>7</w:t>
            </w:r>
          </w:p>
          <w:p w:rsidR="003469B7" w:rsidRPr="00B835F1" w:rsidRDefault="00722AE4" w:rsidP="00403915">
            <w:pPr>
              <w:overflowPunct w:val="0"/>
              <w:autoSpaceDE w:val="0"/>
              <w:autoSpaceDN w:val="0"/>
              <w:adjustRightInd w:val="0"/>
              <w:spacing w:before="60"/>
              <w:jc w:val="center"/>
              <w:textAlignment w:val="baseline"/>
            </w:pPr>
            <w:r>
              <w:t>(57</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rPr>
                <w:lang w:bidi="he-IL"/>
              </w:rPr>
            </w:pPr>
            <w:r w:rsidRPr="00B835F1">
              <w:rPr>
                <w:lang w:bidi="he-IL"/>
              </w:rPr>
              <w:t>Основания в свете ТЭД, их классификация, свойства</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Определение оснований как электролитов. Классификация оснований. Типичные свойства оснований; взаимодействие  с кислотами (реакция нейтрализации), взаимодействие щелочей с  растворами солей и оксидами неметаллов. Разложение нерастворимых оснований.</w:t>
            </w:r>
          </w:p>
        </w:tc>
        <w:tc>
          <w:tcPr>
            <w:tcW w:w="3260" w:type="dxa"/>
            <w:gridSpan w:val="5"/>
          </w:tcPr>
          <w:p w:rsidR="003469B7" w:rsidRPr="00B835F1" w:rsidRDefault="003469B7" w:rsidP="00403915">
            <w:pPr>
              <w:pStyle w:val="af4"/>
              <w:rPr>
                <w:sz w:val="20"/>
                <w:szCs w:val="20"/>
                <w:lang w:bidi="he-IL"/>
              </w:rPr>
            </w:pPr>
            <w:r w:rsidRPr="00B835F1">
              <w:rPr>
                <w:b/>
                <w:sz w:val="20"/>
                <w:szCs w:val="20"/>
              </w:rPr>
              <w:t>Знать</w:t>
            </w:r>
            <w:r w:rsidRPr="00B835F1">
              <w:rPr>
                <w:sz w:val="20"/>
                <w:szCs w:val="20"/>
              </w:rPr>
              <w:t xml:space="preserve"> определение оснований как электролитов. Классификация оснований. Типичные свойства оснований</w:t>
            </w:r>
          </w:p>
          <w:p w:rsidR="003469B7" w:rsidRPr="00B835F1" w:rsidRDefault="003469B7" w:rsidP="00403915">
            <w:pPr>
              <w:pStyle w:val="af4"/>
              <w:rPr>
                <w:sz w:val="20"/>
                <w:szCs w:val="20"/>
                <w:lang w:bidi="he-IL"/>
              </w:rPr>
            </w:pPr>
            <w:r w:rsidRPr="00B835F1">
              <w:rPr>
                <w:b/>
                <w:sz w:val="20"/>
                <w:szCs w:val="20"/>
                <w:lang w:bidi="he-IL"/>
              </w:rPr>
              <w:t>Уметь:</w:t>
            </w:r>
            <w:r w:rsidRPr="00B835F1">
              <w:rPr>
                <w:sz w:val="20"/>
                <w:szCs w:val="20"/>
                <w:lang w:bidi="he-IL"/>
              </w:rPr>
              <w:t xml:space="preserve"> называть основания; характеризовать химические свойства оснований; составлять уравнения химических реакций; распознавать опытным путем растворы щелочей </w:t>
            </w:r>
          </w:p>
          <w:p w:rsidR="003469B7" w:rsidRPr="00B835F1" w:rsidRDefault="003469B7" w:rsidP="00403915">
            <w:pPr>
              <w:pStyle w:val="af4"/>
              <w:ind w:right="225"/>
              <w:jc w:val="right"/>
              <w:rPr>
                <w:sz w:val="20"/>
                <w:szCs w:val="20"/>
                <w:lang w:bidi="he-IL"/>
              </w:rPr>
            </w:pPr>
          </w:p>
        </w:tc>
        <w:tc>
          <w:tcPr>
            <w:tcW w:w="1417" w:type="dxa"/>
            <w:gridSpan w:val="3"/>
          </w:tcPr>
          <w:p w:rsidR="003469B7" w:rsidRPr="00B835F1" w:rsidRDefault="003469B7" w:rsidP="00403915">
            <w:pPr>
              <w:pStyle w:val="af4"/>
              <w:rPr>
                <w:sz w:val="20"/>
                <w:szCs w:val="20"/>
                <w:lang w:bidi="he-IL"/>
              </w:rPr>
            </w:pPr>
            <w:r w:rsidRPr="00B835F1">
              <w:rPr>
                <w:b/>
                <w:sz w:val="20"/>
                <w:szCs w:val="20"/>
                <w:lang w:bidi="he-IL"/>
              </w:rPr>
              <w:t>Л</w:t>
            </w:r>
            <w:r w:rsidRPr="00B835F1">
              <w:rPr>
                <w:sz w:val="20"/>
                <w:szCs w:val="20"/>
                <w:lang w:bidi="he-IL"/>
              </w:rPr>
              <w:t xml:space="preserve">. Взаимодействие </w:t>
            </w:r>
          </w:p>
          <w:p w:rsidR="003469B7" w:rsidRPr="00B835F1" w:rsidRDefault="003469B7" w:rsidP="00403915">
            <w:pPr>
              <w:pStyle w:val="af4"/>
              <w:rPr>
                <w:sz w:val="20"/>
                <w:szCs w:val="20"/>
                <w:lang w:bidi="he-IL"/>
              </w:rPr>
            </w:pPr>
            <w:r w:rsidRPr="00B835F1">
              <w:rPr>
                <w:sz w:val="20"/>
                <w:szCs w:val="20"/>
                <w:lang w:bidi="he-IL"/>
              </w:rPr>
              <w:t xml:space="preserve">углекислого газа с известковой водой. </w:t>
            </w:r>
          </w:p>
          <w:p w:rsidR="003469B7" w:rsidRPr="00B835F1" w:rsidRDefault="003469B7" w:rsidP="00403915">
            <w:pPr>
              <w:pStyle w:val="af4"/>
              <w:rPr>
                <w:sz w:val="20"/>
                <w:szCs w:val="20"/>
                <w:lang w:bidi="he-IL"/>
              </w:rPr>
            </w:pPr>
            <w:r w:rsidRPr="00B835F1">
              <w:rPr>
                <w:sz w:val="20"/>
                <w:szCs w:val="20"/>
                <w:lang w:bidi="he-IL"/>
              </w:rPr>
              <w:t xml:space="preserve">Получение осадков нерастворимых </w:t>
            </w:r>
          </w:p>
          <w:p w:rsidR="003469B7" w:rsidRPr="00B835F1" w:rsidRDefault="003469B7" w:rsidP="00403915">
            <w:pPr>
              <w:pStyle w:val="af4"/>
              <w:ind w:left="67"/>
              <w:rPr>
                <w:sz w:val="20"/>
                <w:szCs w:val="20"/>
                <w:lang w:bidi="he-IL"/>
              </w:rPr>
            </w:pPr>
            <w:proofErr w:type="spellStart"/>
            <w:r w:rsidRPr="00B835F1">
              <w:rPr>
                <w:sz w:val="20"/>
                <w:szCs w:val="20"/>
                <w:lang w:bidi="he-IL"/>
              </w:rPr>
              <w:t>гидроксидов</w:t>
            </w:r>
            <w:proofErr w:type="spellEnd"/>
            <w:r w:rsidRPr="00B835F1">
              <w:rPr>
                <w:sz w:val="20"/>
                <w:szCs w:val="20"/>
                <w:lang w:bidi="he-IL"/>
              </w:rPr>
              <w:t xml:space="preserve"> </w:t>
            </w:r>
          </w:p>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48"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pStyle w:val="af4"/>
              <w:ind w:left="67"/>
              <w:rPr>
                <w:sz w:val="20"/>
                <w:szCs w:val="20"/>
                <w:lang w:bidi="he-IL"/>
              </w:rPr>
            </w:pPr>
            <w:r w:rsidRPr="00B835F1">
              <w:rPr>
                <w:sz w:val="20"/>
                <w:szCs w:val="20"/>
              </w:rPr>
              <w:t>3.Презентация</w:t>
            </w:r>
          </w:p>
        </w:tc>
        <w:tc>
          <w:tcPr>
            <w:tcW w:w="1560" w:type="dxa"/>
            <w:gridSpan w:val="2"/>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Индивидуальные задания. Работа с учебником</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§39таблица 11 № 1,2 с. 217</w:t>
            </w:r>
          </w:p>
        </w:tc>
        <w:tc>
          <w:tcPr>
            <w:tcW w:w="1134" w:type="dxa"/>
          </w:tcPr>
          <w:p w:rsidR="003469B7" w:rsidRPr="00B835F1" w:rsidRDefault="003469B7" w:rsidP="00403915">
            <w:pPr>
              <w:jc w:val="both"/>
            </w:pPr>
            <w:r w:rsidRPr="00B835F1">
              <w:rPr>
                <w:sz w:val="22"/>
                <w:szCs w:val="22"/>
              </w:rPr>
              <w:t>§39, у.3 с. 218 РТ с 149-154</w:t>
            </w:r>
          </w:p>
        </w:tc>
      </w:tr>
      <w:tr w:rsidR="003469B7" w:rsidRPr="00B835F1" w:rsidTr="005C25CF">
        <w:trPr>
          <w:cantSplit/>
          <w:trHeight w:val="1134"/>
        </w:trPr>
        <w:tc>
          <w:tcPr>
            <w:tcW w:w="710" w:type="dxa"/>
          </w:tcPr>
          <w:p w:rsidR="003469B7" w:rsidRPr="00B835F1" w:rsidRDefault="00722AE4" w:rsidP="00403915">
            <w:pPr>
              <w:overflowPunct w:val="0"/>
              <w:autoSpaceDE w:val="0"/>
              <w:autoSpaceDN w:val="0"/>
              <w:adjustRightInd w:val="0"/>
              <w:spacing w:before="60"/>
              <w:jc w:val="center"/>
              <w:textAlignment w:val="baseline"/>
            </w:pPr>
            <w:r>
              <w:lastRenderedPageBreak/>
              <w:t>8</w:t>
            </w:r>
          </w:p>
          <w:p w:rsidR="003469B7" w:rsidRPr="00B835F1" w:rsidRDefault="00722AE4" w:rsidP="00403915">
            <w:pPr>
              <w:overflowPunct w:val="0"/>
              <w:autoSpaceDE w:val="0"/>
              <w:autoSpaceDN w:val="0"/>
              <w:adjustRightInd w:val="0"/>
              <w:spacing w:before="60"/>
              <w:jc w:val="center"/>
              <w:textAlignment w:val="baseline"/>
            </w:pPr>
            <w:r>
              <w:t>(58</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rPr>
                <w:lang w:bidi="he-IL"/>
              </w:rPr>
            </w:pPr>
            <w:r w:rsidRPr="00B835F1">
              <w:rPr>
                <w:lang w:bidi="he-IL"/>
              </w:rPr>
              <w:t>Оксиды, их классификация и свойства</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Состав оксидов, их классификация несолеобразующие и солеобразующие (кислотные и основные). Свойства кислотных и основных оксидов.</w:t>
            </w:r>
          </w:p>
        </w:tc>
        <w:tc>
          <w:tcPr>
            <w:tcW w:w="3260" w:type="dxa"/>
            <w:gridSpan w:val="5"/>
          </w:tcPr>
          <w:p w:rsidR="003469B7" w:rsidRPr="00B835F1" w:rsidRDefault="003469B7" w:rsidP="00403915">
            <w:pPr>
              <w:rPr>
                <w:sz w:val="20"/>
                <w:szCs w:val="20"/>
              </w:rPr>
            </w:pPr>
            <w:r w:rsidRPr="00B835F1">
              <w:rPr>
                <w:b/>
                <w:sz w:val="20"/>
                <w:szCs w:val="20"/>
              </w:rPr>
              <w:t>Знать</w:t>
            </w:r>
            <w:r w:rsidRPr="00B835F1">
              <w:rPr>
                <w:sz w:val="20"/>
                <w:szCs w:val="20"/>
              </w:rPr>
              <w:t xml:space="preserve"> определение, классификацию, химические свойства оксидов.</w:t>
            </w:r>
          </w:p>
          <w:p w:rsidR="003469B7" w:rsidRPr="00B835F1" w:rsidRDefault="003469B7" w:rsidP="00403915">
            <w:pPr>
              <w:pStyle w:val="af4"/>
              <w:rPr>
                <w:sz w:val="20"/>
                <w:szCs w:val="20"/>
                <w:lang w:bidi="he-IL"/>
              </w:rPr>
            </w:pPr>
            <w:r w:rsidRPr="00B835F1">
              <w:rPr>
                <w:b/>
                <w:sz w:val="20"/>
                <w:szCs w:val="20"/>
              </w:rPr>
              <w:t>Уметь</w:t>
            </w:r>
            <w:r w:rsidRPr="00B835F1">
              <w:rPr>
                <w:sz w:val="20"/>
                <w:szCs w:val="20"/>
              </w:rPr>
              <w:t xml:space="preserve"> записывать уравнения реакций, отражающие химические свойства в молекулярном и ионном видах</w:t>
            </w:r>
          </w:p>
        </w:tc>
        <w:tc>
          <w:tcPr>
            <w:tcW w:w="1417" w:type="dxa"/>
            <w:gridSpan w:val="3"/>
          </w:tcPr>
          <w:p w:rsidR="003469B7" w:rsidRPr="00B835F1" w:rsidRDefault="003469B7" w:rsidP="00403915">
            <w:pPr>
              <w:rPr>
                <w:b/>
                <w:sz w:val="20"/>
                <w:szCs w:val="20"/>
              </w:rPr>
            </w:pPr>
            <w:r w:rsidRPr="00B835F1">
              <w:rPr>
                <w:b/>
                <w:sz w:val="20"/>
                <w:szCs w:val="20"/>
              </w:rPr>
              <w:t>Д</w:t>
            </w:r>
            <w:r w:rsidRPr="00B835F1">
              <w:rPr>
                <w:sz w:val="20"/>
                <w:szCs w:val="20"/>
              </w:rPr>
              <w:t>. Образцы оксидов</w:t>
            </w:r>
            <w:r w:rsidRPr="00B835F1">
              <w:rPr>
                <w:b/>
                <w:sz w:val="20"/>
                <w:szCs w:val="20"/>
              </w:rPr>
              <w:t xml:space="preserve"> </w:t>
            </w:r>
          </w:p>
          <w:p w:rsidR="003469B7" w:rsidRPr="00B835F1" w:rsidRDefault="003469B7" w:rsidP="00403915">
            <w:pPr>
              <w:rPr>
                <w:sz w:val="20"/>
                <w:szCs w:val="20"/>
              </w:rPr>
            </w:pPr>
            <w:r w:rsidRPr="00B835F1">
              <w:rPr>
                <w:b/>
                <w:sz w:val="20"/>
                <w:szCs w:val="20"/>
              </w:rPr>
              <w:t>Л.</w:t>
            </w:r>
            <w:r w:rsidRPr="00B835F1">
              <w:rPr>
                <w:sz w:val="20"/>
                <w:szCs w:val="20"/>
              </w:rPr>
              <w:t xml:space="preserve"> 12. Реакции характерные для основных оксидов </w:t>
            </w:r>
          </w:p>
          <w:p w:rsidR="003469B7" w:rsidRPr="00B835F1" w:rsidRDefault="003469B7" w:rsidP="00403915">
            <w:pPr>
              <w:rPr>
                <w:sz w:val="20"/>
                <w:szCs w:val="20"/>
              </w:rPr>
            </w:pPr>
            <w:r w:rsidRPr="00B835F1">
              <w:rPr>
                <w:b/>
                <w:sz w:val="20"/>
                <w:szCs w:val="20"/>
              </w:rPr>
              <w:t>Л.</w:t>
            </w:r>
            <w:r w:rsidRPr="00B835F1">
              <w:rPr>
                <w:sz w:val="20"/>
                <w:szCs w:val="20"/>
              </w:rPr>
              <w:t xml:space="preserve"> 13. Реакции характерные для кислотных оксидов </w:t>
            </w:r>
          </w:p>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49"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rPr>
                <w:sz w:val="20"/>
                <w:szCs w:val="20"/>
              </w:rPr>
            </w:pPr>
            <w:r w:rsidRPr="00B835F1">
              <w:rPr>
                <w:sz w:val="20"/>
                <w:szCs w:val="20"/>
              </w:rPr>
              <w:t xml:space="preserve">3.Презентация </w:t>
            </w:r>
          </w:p>
        </w:tc>
        <w:tc>
          <w:tcPr>
            <w:tcW w:w="1560" w:type="dxa"/>
            <w:gridSpan w:val="2"/>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Самостоятельная работа</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Работа с учебником §40, № 6 с. 214</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5 с. 218</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№2,3 с. 221</w:t>
            </w:r>
          </w:p>
        </w:tc>
        <w:tc>
          <w:tcPr>
            <w:tcW w:w="1134" w:type="dxa"/>
          </w:tcPr>
          <w:p w:rsidR="003469B7" w:rsidRPr="00B835F1" w:rsidRDefault="003469B7" w:rsidP="00403915">
            <w:r w:rsidRPr="00B835F1">
              <w:rPr>
                <w:sz w:val="22"/>
                <w:szCs w:val="22"/>
              </w:rPr>
              <w:t>§40, у.3,4 с. 221</w:t>
            </w:r>
          </w:p>
          <w:p w:rsidR="003469B7" w:rsidRPr="00B835F1" w:rsidRDefault="003469B7" w:rsidP="00403915">
            <w:r w:rsidRPr="00B835F1">
              <w:rPr>
                <w:sz w:val="22"/>
                <w:szCs w:val="22"/>
              </w:rPr>
              <w:t>РТ с 137-141</w:t>
            </w:r>
          </w:p>
        </w:tc>
      </w:tr>
      <w:tr w:rsidR="003469B7" w:rsidRPr="00B835F1" w:rsidTr="005C25CF">
        <w:trPr>
          <w:cantSplit/>
          <w:trHeight w:val="1134"/>
        </w:trPr>
        <w:tc>
          <w:tcPr>
            <w:tcW w:w="710" w:type="dxa"/>
          </w:tcPr>
          <w:p w:rsidR="003469B7" w:rsidRPr="00B835F1" w:rsidRDefault="00722AE4" w:rsidP="00403915">
            <w:pPr>
              <w:overflowPunct w:val="0"/>
              <w:autoSpaceDE w:val="0"/>
              <w:autoSpaceDN w:val="0"/>
              <w:adjustRightInd w:val="0"/>
              <w:spacing w:before="60"/>
              <w:jc w:val="center"/>
              <w:textAlignment w:val="baseline"/>
            </w:pPr>
            <w:r>
              <w:t>9,</w:t>
            </w:r>
            <w:r w:rsidR="003469B7" w:rsidRPr="00B835F1">
              <w:t>1</w:t>
            </w:r>
            <w:r>
              <w:t>0</w:t>
            </w:r>
          </w:p>
          <w:p w:rsidR="003469B7" w:rsidRPr="00B835F1" w:rsidRDefault="00722AE4" w:rsidP="00403915">
            <w:pPr>
              <w:overflowPunct w:val="0"/>
              <w:autoSpaceDE w:val="0"/>
              <w:autoSpaceDN w:val="0"/>
              <w:adjustRightInd w:val="0"/>
              <w:spacing w:before="60"/>
              <w:jc w:val="center"/>
              <w:textAlignment w:val="baseline"/>
            </w:pPr>
            <w:r>
              <w:t>(59,60</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rPr>
                <w:lang w:bidi="he-IL"/>
              </w:rPr>
            </w:pPr>
            <w:r w:rsidRPr="00B835F1">
              <w:rPr>
                <w:lang w:bidi="he-IL"/>
              </w:rPr>
              <w:t>Соли в свете ТЭД, их классификация, свойства</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2</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Определение солей как электролитов. Химические свойства солей, особенности взаимодействия с металлами. Взаимодействие с кислотами, щелочами и солями (работа с таблицей растворимости)</w:t>
            </w:r>
          </w:p>
        </w:tc>
        <w:tc>
          <w:tcPr>
            <w:tcW w:w="3260" w:type="dxa"/>
            <w:gridSpan w:val="5"/>
          </w:tcPr>
          <w:p w:rsidR="003469B7" w:rsidRPr="00B835F1" w:rsidRDefault="003469B7" w:rsidP="00403915">
            <w:pPr>
              <w:pStyle w:val="af4"/>
              <w:rPr>
                <w:sz w:val="20"/>
                <w:szCs w:val="20"/>
                <w:lang w:bidi="he-IL"/>
              </w:rPr>
            </w:pPr>
            <w:r w:rsidRPr="00B835F1">
              <w:rPr>
                <w:b/>
                <w:sz w:val="20"/>
                <w:szCs w:val="20"/>
              </w:rPr>
              <w:t xml:space="preserve">Знать </w:t>
            </w:r>
            <w:r w:rsidRPr="00B835F1">
              <w:rPr>
                <w:sz w:val="20"/>
                <w:szCs w:val="20"/>
              </w:rPr>
              <w:t>определение солей как электролитов. Химические свойства солей,</w:t>
            </w:r>
          </w:p>
          <w:p w:rsidR="003469B7" w:rsidRPr="00B835F1" w:rsidRDefault="003469B7" w:rsidP="00403915">
            <w:pPr>
              <w:pStyle w:val="af4"/>
              <w:rPr>
                <w:sz w:val="20"/>
                <w:szCs w:val="20"/>
                <w:lang w:bidi="he-IL"/>
              </w:rPr>
            </w:pPr>
            <w:r w:rsidRPr="00B835F1">
              <w:rPr>
                <w:b/>
                <w:sz w:val="20"/>
                <w:szCs w:val="20"/>
                <w:lang w:bidi="he-IL"/>
              </w:rPr>
              <w:t>Уметь</w:t>
            </w:r>
            <w:r w:rsidRPr="00B835F1">
              <w:rPr>
                <w:sz w:val="20"/>
                <w:szCs w:val="20"/>
                <w:lang w:bidi="he-IL"/>
              </w:rPr>
              <w:t>: называть соли; характеризовать химические свойства солей; составлять уравнения химических реакций; определять возможность протекания реакц</w:t>
            </w:r>
            <w:proofErr w:type="gramStart"/>
            <w:r w:rsidRPr="00B835F1">
              <w:rPr>
                <w:sz w:val="20"/>
                <w:szCs w:val="20"/>
                <w:lang w:bidi="he-IL"/>
              </w:rPr>
              <w:t>ии ио</w:t>
            </w:r>
            <w:proofErr w:type="gramEnd"/>
            <w:r w:rsidRPr="00B835F1">
              <w:rPr>
                <w:sz w:val="20"/>
                <w:szCs w:val="20"/>
                <w:lang w:bidi="he-IL"/>
              </w:rPr>
              <w:t xml:space="preserve">нного обмена. </w:t>
            </w:r>
          </w:p>
        </w:tc>
        <w:tc>
          <w:tcPr>
            <w:tcW w:w="1417" w:type="dxa"/>
            <w:gridSpan w:val="3"/>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Л. Химические свойства солей в свете ТЭД.</w:t>
            </w:r>
          </w:p>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50"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3.Презентация</w:t>
            </w:r>
          </w:p>
        </w:tc>
        <w:tc>
          <w:tcPr>
            <w:tcW w:w="1560" w:type="dxa"/>
            <w:gridSpan w:val="2"/>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Работа с учебником §41, </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1,5 с. 225</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Самостоятельная работа </w:t>
            </w:r>
          </w:p>
        </w:tc>
        <w:tc>
          <w:tcPr>
            <w:tcW w:w="1134" w:type="dxa"/>
          </w:tcPr>
          <w:p w:rsidR="003469B7" w:rsidRPr="00B835F1" w:rsidRDefault="003469B7" w:rsidP="00403915">
            <w:r w:rsidRPr="00B835F1">
              <w:rPr>
                <w:sz w:val="22"/>
                <w:szCs w:val="22"/>
              </w:rPr>
              <w:t>§41, у.1-5, с. 225</w:t>
            </w:r>
          </w:p>
          <w:p w:rsidR="003469B7" w:rsidRPr="00B835F1" w:rsidRDefault="003469B7" w:rsidP="00403915">
            <w:pPr>
              <w:jc w:val="both"/>
            </w:pPr>
            <w:r w:rsidRPr="00B835F1">
              <w:rPr>
                <w:sz w:val="22"/>
                <w:szCs w:val="22"/>
              </w:rPr>
              <w:t xml:space="preserve"> РТ с 155-161</w:t>
            </w:r>
            <w:r w:rsidRPr="00B835F1">
              <w:rPr>
                <w:sz w:val="22"/>
                <w:szCs w:val="22"/>
              </w:rPr>
              <w:tab/>
            </w:r>
          </w:p>
        </w:tc>
      </w:tr>
      <w:tr w:rsidR="003469B7" w:rsidRPr="00B835F1" w:rsidTr="005C25CF">
        <w:trPr>
          <w:cantSplit/>
          <w:trHeight w:val="1134"/>
        </w:trPr>
        <w:tc>
          <w:tcPr>
            <w:tcW w:w="710" w:type="dxa"/>
          </w:tcPr>
          <w:p w:rsidR="003469B7" w:rsidRPr="00B835F1" w:rsidRDefault="00722AE4" w:rsidP="00403915">
            <w:pPr>
              <w:overflowPunct w:val="0"/>
              <w:autoSpaceDE w:val="0"/>
              <w:autoSpaceDN w:val="0"/>
              <w:adjustRightInd w:val="0"/>
              <w:spacing w:before="60"/>
              <w:jc w:val="center"/>
              <w:textAlignment w:val="baseline"/>
            </w:pPr>
            <w:r>
              <w:t>11</w:t>
            </w:r>
          </w:p>
          <w:p w:rsidR="003469B7" w:rsidRPr="00B835F1" w:rsidRDefault="00722AE4" w:rsidP="00403915">
            <w:pPr>
              <w:overflowPunct w:val="0"/>
              <w:autoSpaceDE w:val="0"/>
              <w:autoSpaceDN w:val="0"/>
              <w:adjustRightInd w:val="0"/>
              <w:spacing w:before="60"/>
              <w:jc w:val="center"/>
              <w:textAlignment w:val="baseline"/>
            </w:pPr>
            <w:r>
              <w:t>(61</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r w:rsidRPr="00B835F1">
              <w:t>Генетическая связь между классами неорганических соединений</w:t>
            </w:r>
          </w:p>
        </w:tc>
        <w:tc>
          <w:tcPr>
            <w:tcW w:w="566" w:type="dxa"/>
          </w:tcPr>
          <w:p w:rsidR="003469B7" w:rsidRPr="00B835F1" w:rsidRDefault="00722AE4" w:rsidP="00403915">
            <w:pPr>
              <w:overflowPunct w:val="0"/>
              <w:autoSpaceDE w:val="0"/>
              <w:autoSpaceDN w:val="0"/>
              <w:adjustRightInd w:val="0"/>
              <w:spacing w:before="60"/>
              <w:jc w:val="center"/>
              <w:textAlignment w:val="baseline"/>
            </w:pPr>
            <w:r>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Понятие о генетической связи и генетических рядах металлов и неметаллов.</w:t>
            </w:r>
          </w:p>
        </w:tc>
        <w:tc>
          <w:tcPr>
            <w:tcW w:w="3260" w:type="dxa"/>
            <w:gridSpan w:val="5"/>
          </w:tcPr>
          <w:p w:rsidR="003469B7" w:rsidRPr="00B835F1" w:rsidRDefault="003469B7" w:rsidP="00403915">
            <w:pPr>
              <w:rPr>
                <w:sz w:val="20"/>
                <w:szCs w:val="20"/>
              </w:rPr>
            </w:pPr>
            <w:r w:rsidRPr="00B835F1">
              <w:rPr>
                <w:b/>
                <w:sz w:val="20"/>
                <w:szCs w:val="20"/>
              </w:rPr>
              <w:t>Знать</w:t>
            </w:r>
            <w:r w:rsidRPr="00B835F1">
              <w:rPr>
                <w:sz w:val="20"/>
                <w:szCs w:val="20"/>
              </w:rPr>
              <w:t xml:space="preserve"> основные понятия о генетической связи.</w:t>
            </w:r>
          </w:p>
          <w:p w:rsidR="003469B7" w:rsidRPr="00B835F1" w:rsidRDefault="003469B7" w:rsidP="00403915">
            <w:pPr>
              <w:rPr>
                <w:sz w:val="20"/>
                <w:szCs w:val="20"/>
              </w:rPr>
            </w:pPr>
            <w:r w:rsidRPr="00B835F1">
              <w:rPr>
                <w:b/>
                <w:sz w:val="20"/>
                <w:szCs w:val="20"/>
              </w:rPr>
              <w:t xml:space="preserve">Уметь </w:t>
            </w:r>
            <w:r w:rsidRPr="00B835F1">
              <w:rPr>
                <w:sz w:val="20"/>
                <w:szCs w:val="20"/>
              </w:rPr>
              <w:t>составлять генетические ряды, осуществлять превращения по генетической цепи.</w:t>
            </w:r>
          </w:p>
        </w:tc>
        <w:tc>
          <w:tcPr>
            <w:tcW w:w="1417" w:type="dxa"/>
            <w:gridSpan w:val="3"/>
          </w:tcPr>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51"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3.Презентация</w:t>
            </w:r>
          </w:p>
        </w:tc>
        <w:tc>
          <w:tcPr>
            <w:tcW w:w="1560" w:type="dxa"/>
            <w:gridSpan w:val="2"/>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Самостоятельная работа – тест §42</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Схема 1 №1,2 с. 228</w:t>
            </w:r>
          </w:p>
        </w:tc>
        <w:tc>
          <w:tcPr>
            <w:tcW w:w="1134" w:type="dxa"/>
          </w:tcPr>
          <w:p w:rsidR="003469B7" w:rsidRPr="00B835F1" w:rsidRDefault="003469B7" w:rsidP="00403915">
            <w:r w:rsidRPr="00B835F1">
              <w:rPr>
                <w:sz w:val="22"/>
                <w:szCs w:val="22"/>
              </w:rPr>
              <w:t>§42, у.2,3, с. 228</w:t>
            </w:r>
          </w:p>
          <w:p w:rsidR="003469B7" w:rsidRPr="00B835F1" w:rsidRDefault="003469B7" w:rsidP="00403915">
            <w:proofErr w:type="spellStart"/>
            <w:r w:rsidRPr="00B835F1">
              <w:rPr>
                <w:sz w:val="22"/>
                <w:szCs w:val="22"/>
              </w:rPr>
              <w:t>РТс</w:t>
            </w:r>
            <w:proofErr w:type="spellEnd"/>
            <w:r w:rsidRPr="00B835F1">
              <w:rPr>
                <w:sz w:val="22"/>
                <w:szCs w:val="22"/>
              </w:rPr>
              <w:t>. 162-165</w:t>
            </w:r>
          </w:p>
        </w:tc>
      </w:tr>
      <w:tr w:rsidR="003469B7" w:rsidRPr="00B835F1" w:rsidTr="005C25CF">
        <w:trPr>
          <w:cantSplit/>
          <w:trHeight w:val="1134"/>
        </w:trPr>
        <w:tc>
          <w:tcPr>
            <w:tcW w:w="710" w:type="dxa"/>
          </w:tcPr>
          <w:p w:rsidR="003469B7" w:rsidRPr="00B835F1" w:rsidRDefault="00722AE4" w:rsidP="00403915">
            <w:pPr>
              <w:overflowPunct w:val="0"/>
              <w:autoSpaceDE w:val="0"/>
              <w:autoSpaceDN w:val="0"/>
              <w:adjustRightInd w:val="0"/>
              <w:spacing w:before="60"/>
              <w:jc w:val="center"/>
              <w:textAlignment w:val="baseline"/>
            </w:pPr>
            <w:r>
              <w:lastRenderedPageBreak/>
              <w:t>12</w:t>
            </w:r>
          </w:p>
          <w:p w:rsidR="003469B7" w:rsidRPr="00B835F1" w:rsidRDefault="00722AE4" w:rsidP="00403915">
            <w:pPr>
              <w:overflowPunct w:val="0"/>
              <w:autoSpaceDE w:val="0"/>
              <w:autoSpaceDN w:val="0"/>
              <w:adjustRightInd w:val="0"/>
              <w:spacing w:before="60"/>
              <w:jc w:val="center"/>
              <w:textAlignment w:val="baseline"/>
            </w:pPr>
            <w:r>
              <w:t>(62</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r w:rsidRPr="00B835F1">
              <w:t>Окислительно-восстановительные реакции.</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УИНМ</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Понятие окисление и восстановление, окислители и восстановители, определение степени окисления элементов.</w:t>
            </w:r>
          </w:p>
        </w:tc>
        <w:tc>
          <w:tcPr>
            <w:tcW w:w="3260" w:type="dxa"/>
            <w:gridSpan w:val="5"/>
          </w:tcPr>
          <w:p w:rsidR="003469B7" w:rsidRPr="00B835F1" w:rsidRDefault="003469B7" w:rsidP="00403915">
            <w:pPr>
              <w:rPr>
                <w:sz w:val="20"/>
                <w:szCs w:val="20"/>
              </w:rPr>
            </w:pPr>
            <w:r w:rsidRPr="00B835F1">
              <w:rPr>
                <w:b/>
                <w:sz w:val="20"/>
                <w:szCs w:val="20"/>
              </w:rPr>
              <w:t xml:space="preserve">Знать </w:t>
            </w:r>
            <w:r w:rsidRPr="00B835F1">
              <w:rPr>
                <w:sz w:val="20"/>
                <w:szCs w:val="20"/>
              </w:rPr>
              <w:t xml:space="preserve">понятия «окислитель», «восстановитель», «окисление», «восстановление»  </w:t>
            </w:r>
          </w:p>
          <w:p w:rsidR="003469B7" w:rsidRPr="00B835F1" w:rsidRDefault="003469B7" w:rsidP="00403915">
            <w:pPr>
              <w:rPr>
                <w:sz w:val="20"/>
                <w:szCs w:val="20"/>
              </w:rPr>
            </w:pPr>
            <w:r w:rsidRPr="00B835F1">
              <w:rPr>
                <w:b/>
                <w:sz w:val="20"/>
                <w:szCs w:val="20"/>
              </w:rPr>
              <w:t>Уметь</w:t>
            </w:r>
            <w:r w:rsidRPr="00B835F1">
              <w:rPr>
                <w:sz w:val="20"/>
                <w:szCs w:val="20"/>
              </w:rPr>
              <w:t xml:space="preserve"> определять степени окисления элемента, составлять электронный баланс.</w:t>
            </w:r>
          </w:p>
        </w:tc>
        <w:tc>
          <w:tcPr>
            <w:tcW w:w="1417" w:type="dxa"/>
            <w:gridSpan w:val="3"/>
          </w:tcPr>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52"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3.Презентация</w:t>
            </w:r>
          </w:p>
        </w:tc>
        <w:tc>
          <w:tcPr>
            <w:tcW w:w="1560" w:type="dxa"/>
            <w:gridSpan w:val="2"/>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Работа с учебником §43, схема 2 </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1,2 с. 235</w:t>
            </w:r>
          </w:p>
          <w:p w:rsidR="003469B7" w:rsidRPr="00B835F1" w:rsidRDefault="003469B7" w:rsidP="00403915">
            <w:pPr>
              <w:overflowPunct w:val="0"/>
              <w:autoSpaceDE w:val="0"/>
              <w:autoSpaceDN w:val="0"/>
              <w:adjustRightInd w:val="0"/>
              <w:spacing w:before="60"/>
              <w:jc w:val="both"/>
              <w:textAlignment w:val="baseline"/>
              <w:rPr>
                <w:sz w:val="20"/>
                <w:szCs w:val="20"/>
              </w:rPr>
            </w:pPr>
          </w:p>
          <w:p w:rsidR="003469B7" w:rsidRPr="00B835F1" w:rsidRDefault="003469B7" w:rsidP="00403915">
            <w:pPr>
              <w:overflowPunct w:val="0"/>
              <w:autoSpaceDE w:val="0"/>
              <w:autoSpaceDN w:val="0"/>
              <w:adjustRightInd w:val="0"/>
              <w:spacing w:before="60"/>
              <w:jc w:val="both"/>
              <w:textAlignment w:val="baseline"/>
              <w:rPr>
                <w:sz w:val="20"/>
                <w:szCs w:val="20"/>
              </w:rPr>
            </w:pPr>
          </w:p>
        </w:tc>
        <w:tc>
          <w:tcPr>
            <w:tcW w:w="1134" w:type="dxa"/>
          </w:tcPr>
          <w:p w:rsidR="003469B7" w:rsidRPr="00B835F1" w:rsidRDefault="003469B7" w:rsidP="00403915">
            <w:r w:rsidRPr="00B835F1">
              <w:rPr>
                <w:sz w:val="22"/>
                <w:szCs w:val="22"/>
              </w:rPr>
              <w:t>§43, у.1,7 с. 235</w:t>
            </w:r>
          </w:p>
          <w:p w:rsidR="003469B7" w:rsidRPr="00B835F1" w:rsidRDefault="003469B7" w:rsidP="00403915">
            <w:r w:rsidRPr="00B835F1">
              <w:rPr>
                <w:sz w:val="22"/>
                <w:szCs w:val="22"/>
              </w:rPr>
              <w:t>РТ с. 165-169</w:t>
            </w:r>
          </w:p>
          <w:p w:rsidR="003469B7" w:rsidRPr="00B835F1" w:rsidRDefault="003469B7" w:rsidP="00403915"/>
        </w:tc>
      </w:tr>
      <w:tr w:rsidR="003469B7" w:rsidRPr="00B835F1" w:rsidTr="005C25CF">
        <w:trPr>
          <w:cantSplit/>
          <w:trHeight w:val="1134"/>
        </w:trPr>
        <w:tc>
          <w:tcPr>
            <w:tcW w:w="710" w:type="dxa"/>
          </w:tcPr>
          <w:p w:rsidR="003469B7" w:rsidRPr="00B835F1" w:rsidRDefault="00722AE4" w:rsidP="00403915">
            <w:pPr>
              <w:overflowPunct w:val="0"/>
              <w:autoSpaceDE w:val="0"/>
              <w:autoSpaceDN w:val="0"/>
              <w:adjustRightInd w:val="0"/>
              <w:spacing w:before="60"/>
              <w:jc w:val="center"/>
              <w:textAlignment w:val="baseline"/>
            </w:pPr>
            <w:r>
              <w:t>13</w:t>
            </w:r>
          </w:p>
          <w:p w:rsidR="003469B7" w:rsidRPr="00B835F1" w:rsidRDefault="003469B7" w:rsidP="00403915">
            <w:pPr>
              <w:overflowPunct w:val="0"/>
              <w:autoSpaceDE w:val="0"/>
              <w:autoSpaceDN w:val="0"/>
              <w:adjustRightInd w:val="0"/>
              <w:spacing w:before="60"/>
              <w:jc w:val="center"/>
              <w:textAlignment w:val="baseline"/>
            </w:pPr>
            <w:r w:rsidRPr="00B835F1">
              <w:t>(</w:t>
            </w:r>
            <w:r w:rsidR="00722AE4">
              <w:t>63</w:t>
            </w:r>
            <w:r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r w:rsidRPr="00B835F1">
              <w:t>Урок - упражнение</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УОП</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Составление уравнений ОВР методом электронного баланса</w:t>
            </w:r>
          </w:p>
        </w:tc>
        <w:tc>
          <w:tcPr>
            <w:tcW w:w="3260" w:type="dxa"/>
            <w:gridSpan w:val="5"/>
          </w:tcPr>
          <w:p w:rsidR="003469B7" w:rsidRPr="00B835F1" w:rsidRDefault="003469B7" w:rsidP="00403915">
            <w:pPr>
              <w:rPr>
                <w:sz w:val="20"/>
                <w:szCs w:val="20"/>
              </w:rPr>
            </w:pPr>
            <w:r w:rsidRPr="00B835F1">
              <w:rPr>
                <w:b/>
                <w:sz w:val="20"/>
                <w:szCs w:val="20"/>
              </w:rPr>
              <w:t>Знать</w:t>
            </w:r>
            <w:r w:rsidRPr="00B835F1">
              <w:rPr>
                <w:sz w:val="20"/>
                <w:szCs w:val="20"/>
              </w:rPr>
              <w:t xml:space="preserve"> теоретический материал</w:t>
            </w:r>
          </w:p>
          <w:p w:rsidR="003469B7" w:rsidRPr="00B835F1" w:rsidRDefault="003469B7" w:rsidP="00403915">
            <w:pPr>
              <w:rPr>
                <w:sz w:val="20"/>
                <w:szCs w:val="20"/>
              </w:rPr>
            </w:pPr>
            <w:r w:rsidRPr="00B835F1">
              <w:rPr>
                <w:b/>
                <w:sz w:val="20"/>
                <w:szCs w:val="20"/>
              </w:rPr>
              <w:t xml:space="preserve">Уметь </w:t>
            </w:r>
            <w:r w:rsidRPr="00B835F1">
              <w:rPr>
                <w:sz w:val="20"/>
                <w:szCs w:val="20"/>
              </w:rPr>
              <w:t>составлять уравнения ОВР методом электронного баланса</w:t>
            </w:r>
          </w:p>
        </w:tc>
        <w:tc>
          <w:tcPr>
            <w:tcW w:w="1417" w:type="dxa"/>
            <w:gridSpan w:val="3"/>
          </w:tcPr>
          <w:p w:rsidR="003469B7" w:rsidRPr="00B835F1" w:rsidRDefault="003469B7" w:rsidP="00403915">
            <w:pPr>
              <w:jc w:val="center"/>
              <w:rPr>
                <w:sz w:val="20"/>
                <w:szCs w:val="20"/>
              </w:rPr>
            </w:pPr>
            <w:r w:rsidRPr="00B835F1">
              <w:rPr>
                <w:sz w:val="20"/>
                <w:szCs w:val="20"/>
              </w:rPr>
              <w:t>1.Презентация</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 Задачник 8 класс. "Изучаем химию"- О.С.Габриелян.</w:t>
            </w:r>
          </w:p>
        </w:tc>
        <w:tc>
          <w:tcPr>
            <w:tcW w:w="1560" w:type="dxa"/>
            <w:gridSpan w:val="2"/>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Устная и письменная групповая работа с ДМ. </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РТ с. 161</w:t>
            </w:r>
          </w:p>
        </w:tc>
        <w:tc>
          <w:tcPr>
            <w:tcW w:w="1134" w:type="dxa"/>
          </w:tcPr>
          <w:p w:rsidR="003469B7" w:rsidRPr="00B835F1" w:rsidRDefault="003469B7" w:rsidP="00403915">
            <w:r w:rsidRPr="00B835F1">
              <w:rPr>
                <w:sz w:val="22"/>
                <w:szCs w:val="22"/>
              </w:rPr>
              <w:t>Индивидуальные задания</w:t>
            </w:r>
          </w:p>
          <w:p w:rsidR="003469B7" w:rsidRPr="00B835F1" w:rsidRDefault="003469B7" w:rsidP="00403915">
            <w:r w:rsidRPr="00B835F1">
              <w:rPr>
                <w:sz w:val="22"/>
                <w:szCs w:val="22"/>
              </w:rPr>
              <w:t>РТ с. 169-171</w:t>
            </w:r>
          </w:p>
        </w:tc>
      </w:tr>
      <w:tr w:rsidR="003469B7" w:rsidRPr="00B835F1" w:rsidTr="005C25CF">
        <w:trPr>
          <w:cantSplit/>
          <w:trHeight w:val="1134"/>
        </w:trPr>
        <w:tc>
          <w:tcPr>
            <w:tcW w:w="710" w:type="dxa"/>
          </w:tcPr>
          <w:p w:rsidR="00722AE4" w:rsidRDefault="00722AE4" w:rsidP="00403915">
            <w:pPr>
              <w:overflowPunct w:val="0"/>
              <w:autoSpaceDE w:val="0"/>
              <w:autoSpaceDN w:val="0"/>
              <w:adjustRightInd w:val="0"/>
              <w:spacing w:before="60"/>
              <w:jc w:val="center"/>
              <w:textAlignment w:val="baseline"/>
            </w:pPr>
            <w:r>
              <w:t>14,</w:t>
            </w:r>
          </w:p>
          <w:p w:rsidR="003469B7" w:rsidRPr="00B835F1" w:rsidRDefault="00722AE4" w:rsidP="00403915">
            <w:pPr>
              <w:overflowPunct w:val="0"/>
              <w:autoSpaceDE w:val="0"/>
              <w:autoSpaceDN w:val="0"/>
              <w:adjustRightInd w:val="0"/>
              <w:spacing w:before="60"/>
              <w:jc w:val="center"/>
              <w:textAlignment w:val="baseline"/>
            </w:pPr>
            <w:r>
              <w:t>15</w:t>
            </w:r>
          </w:p>
          <w:p w:rsidR="003469B7" w:rsidRPr="00B835F1" w:rsidRDefault="00722AE4" w:rsidP="00403915">
            <w:pPr>
              <w:overflowPunct w:val="0"/>
              <w:autoSpaceDE w:val="0"/>
              <w:autoSpaceDN w:val="0"/>
              <w:adjustRightInd w:val="0"/>
              <w:spacing w:before="60"/>
              <w:jc w:val="center"/>
              <w:textAlignment w:val="baseline"/>
            </w:pPr>
            <w:r>
              <w:t>(64,65</w:t>
            </w:r>
            <w:r w:rsidR="003469B7" w:rsidRPr="00B835F1">
              <w:t>)</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rPr>
                <w:lang w:bidi="he-IL"/>
              </w:rPr>
            </w:pPr>
            <w:r w:rsidRPr="00B835F1">
              <w:rPr>
                <w:lang w:bidi="he-IL"/>
              </w:rPr>
              <w:t>Свойства простых веществ, кислот, солей, оснований в свете ОВР</w:t>
            </w:r>
          </w:p>
        </w:tc>
        <w:tc>
          <w:tcPr>
            <w:tcW w:w="566" w:type="dxa"/>
          </w:tcPr>
          <w:p w:rsidR="003469B7" w:rsidRPr="00B835F1" w:rsidRDefault="003469B7" w:rsidP="00403915">
            <w:pPr>
              <w:overflowPunct w:val="0"/>
              <w:autoSpaceDE w:val="0"/>
              <w:autoSpaceDN w:val="0"/>
              <w:adjustRightInd w:val="0"/>
              <w:spacing w:before="60"/>
              <w:jc w:val="center"/>
              <w:textAlignment w:val="baseline"/>
            </w:pPr>
            <w:r w:rsidRPr="00B835F1">
              <w:t>2</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КУ</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lang w:bidi="he-IL"/>
              </w:rPr>
              <w:t>Свойства простых веществ, кислот, солей, оснований в свете ОВР</w:t>
            </w:r>
          </w:p>
        </w:tc>
        <w:tc>
          <w:tcPr>
            <w:tcW w:w="3260" w:type="dxa"/>
            <w:gridSpan w:val="5"/>
            <w:vAlign w:val="center"/>
          </w:tcPr>
          <w:p w:rsidR="003469B7" w:rsidRPr="00B835F1" w:rsidRDefault="003469B7" w:rsidP="00403915">
            <w:pPr>
              <w:rPr>
                <w:sz w:val="20"/>
                <w:szCs w:val="20"/>
              </w:rPr>
            </w:pPr>
            <w:r w:rsidRPr="00B835F1">
              <w:rPr>
                <w:b/>
                <w:sz w:val="20"/>
                <w:szCs w:val="20"/>
              </w:rPr>
              <w:t xml:space="preserve">Знать </w:t>
            </w:r>
            <w:r w:rsidRPr="00B835F1">
              <w:rPr>
                <w:sz w:val="20"/>
                <w:szCs w:val="20"/>
              </w:rPr>
              <w:t xml:space="preserve">понятия «окислитель», «восстановитель», «окисление», «восстановление»  </w:t>
            </w:r>
          </w:p>
          <w:p w:rsidR="003469B7" w:rsidRPr="00B835F1" w:rsidRDefault="003469B7" w:rsidP="00403915">
            <w:pPr>
              <w:pStyle w:val="af4"/>
              <w:ind w:right="225"/>
              <w:rPr>
                <w:sz w:val="20"/>
                <w:szCs w:val="20"/>
                <w:lang w:bidi="he-IL"/>
              </w:rPr>
            </w:pPr>
            <w:r w:rsidRPr="00B835F1">
              <w:rPr>
                <w:b/>
                <w:sz w:val="20"/>
                <w:szCs w:val="20"/>
              </w:rPr>
              <w:t xml:space="preserve">Уметь </w:t>
            </w:r>
            <w:r w:rsidRPr="00B835F1">
              <w:rPr>
                <w:sz w:val="20"/>
                <w:szCs w:val="20"/>
              </w:rPr>
              <w:t>определять степени окисления элемента, составлять электронный баланс.</w:t>
            </w:r>
          </w:p>
        </w:tc>
        <w:tc>
          <w:tcPr>
            <w:tcW w:w="1417" w:type="dxa"/>
            <w:gridSpan w:val="3"/>
          </w:tcPr>
          <w:p w:rsidR="003469B7" w:rsidRPr="00B835F1" w:rsidRDefault="003469B7" w:rsidP="00403915">
            <w:pPr>
              <w:overflowPunct w:val="0"/>
              <w:autoSpaceDE w:val="0"/>
              <w:autoSpaceDN w:val="0"/>
              <w:adjustRightInd w:val="0"/>
              <w:spacing w:before="60"/>
              <w:textAlignment w:val="baseline"/>
              <w:rPr>
                <w:sz w:val="20"/>
                <w:szCs w:val="20"/>
              </w:rPr>
            </w:pPr>
            <w:r w:rsidRPr="00B835F1">
              <w:rPr>
                <w:sz w:val="20"/>
                <w:szCs w:val="20"/>
              </w:rPr>
              <w:t>1.</w:t>
            </w:r>
            <w:hyperlink r:id="rId53" w:tgtFrame="_blank" w:history="1">
              <w:r w:rsidRPr="00B835F1">
                <w:rPr>
                  <w:rStyle w:val="a3"/>
                  <w:color w:val="auto"/>
                  <w:sz w:val="20"/>
                  <w:szCs w:val="20"/>
                  <w:u w:val="none"/>
                </w:rPr>
                <w:t xml:space="preserve">Единая коллекция </w:t>
              </w:r>
            </w:hyperlink>
            <w:r w:rsidRPr="00B835F1">
              <w:rPr>
                <w:sz w:val="20"/>
                <w:szCs w:val="20"/>
              </w:rPr>
              <w:t>ЦОР.</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2.Коллекция слайдов.</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3.Презентация</w:t>
            </w:r>
          </w:p>
        </w:tc>
        <w:tc>
          <w:tcPr>
            <w:tcW w:w="1560" w:type="dxa"/>
            <w:gridSpan w:val="2"/>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Устный опрос, индивидуальные задания, </w:t>
            </w:r>
            <w:proofErr w:type="gramStart"/>
            <w:r w:rsidRPr="00B835F1">
              <w:rPr>
                <w:sz w:val="20"/>
                <w:szCs w:val="20"/>
              </w:rPr>
              <w:t>обучающая</w:t>
            </w:r>
            <w:proofErr w:type="gramEnd"/>
            <w:r w:rsidRPr="00B835F1">
              <w:rPr>
                <w:sz w:val="20"/>
                <w:szCs w:val="20"/>
              </w:rPr>
              <w:t xml:space="preserve"> самостоятельная </w:t>
            </w:r>
          </w:p>
        </w:tc>
        <w:tc>
          <w:tcPr>
            <w:tcW w:w="1134" w:type="dxa"/>
          </w:tcPr>
          <w:p w:rsidR="003469B7" w:rsidRPr="00B835F1" w:rsidRDefault="003469B7" w:rsidP="00403915">
            <w:r w:rsidRPr="00B835F1">
              <w:rPr>
                <w:sz w:val="22"/>
                <w:szCs w:val="22"/>
              </w:rPr>
              <w:t>РТс.172-173</w:t>
            </w:r>
          </w:p>
        </w:tc>
      </w:tr>
      <w:tr w:rsidR="003469B7" w:rsidRPr="00B835F1" w:rsidTr="005C25CF">
        <w:trPr>
          <w:cantSplit/>
          <w:trHeight w:val="1134"/>
        </w:trPr>
        <w:tc>
          <w:tcPr>
            <w:tcW w:w="710" w:type="dxa"/>
          </w:tcPr>
          <w:p w:rsidR="00065F41" w:rsidRDefault="00722AE4" w:rsidP="00403915">
            <w:pPr>
              <w:overflowPunct w:val="0"/>
              <w:autoSpaceDE w:val="0"/>
              <w:autoSpaceDN w:val="0"/>
              <w:adjustRightInd w:val="0"/>
              <w:spacing w:before="60"/>
              <w:jc w:val="center"/>
              <w:textAlignment w:val="baseline"/>
            </w:pPr>
            <w:r>
              <w:t>16</w:t>
            </w:r>
          </w:p>
          <w:p w:rsidR="003469B7" w:rsidRPr="00B835F1" w:rsidRDefault="00065F41" w:rsidP="00403915">
            <w:pPr>
              <w:overflowPunct w:val="0"/>
              <w:autoSpaceDE w:val="0"/>
              <w:autoSpaceDN w:val="0"/>
              <w:adjustRightInd w:val="0"/>
              <w:spacing w:before="60"/>
              <w:jc w:val="center"/>
              <w:textAlignment w:val="baseline"/>
            </w:pPr>
            <w:r>
              <w:t>(66)</w:t>
            </w:r>
          </w:p>
          <w:p w:rsidR="003469B7" w:rsidRPr="00B835F1" w:rsidRDefault="003469B7" w:rsidP="00403915">
            <w:pPr>
              <w:overflowPunct w:val="0"/>
              <w:autoSpaceDE w:val="0"/>
              <w:autoSpaceDN w:val="0"/>
              <w:adjustRightInd w:val="0"/>
              <w:spacing w:before="60"/>
              <w:jc w:val="center"/>
              <w:textAlignment w:val="baseline"/>
            </w:pP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403915">
            <w:pPr>
              <w:pStyle w:val="af4"/>
              <w:ind w:left="120"/>
              <w:rPr>
                <w:lang w:bidi="he-IL"/>
              </w:rPr>
            </w:pPr>
            <w:r w:rsidRPr="00B835F1">
              <w:rPr>
                <w:lang w:bidi="he-IL"/>
              </w:rPr>
              <w:t>Обобщение и повторение по теме «Растворы. Реакц</w:t>
            </w:r>
            <w:proofErr w:type="gramStart"/>
            <w:r w:rsidRPr="00B835F1">
              <w:rPr>
                <w:lang w:bidi="he-IL"/>
              </w:rPr>
              <w:t>ии ио</w:t>
            </w:r>
            <w:proofErr w:type="gramEnd"/>
            <w:r w:rsidRPr="00B835F1">
              <w:rPr>
                <w:lang w:bidi="he-IL"/>
              </w:rPr>
              <w:t xml:space="preserve">нного обмена и ОВР». Решение расчетных задач. </w:t>
            </w:r>
          </w:p>
        </w:tc>
        <w:tc>
          <w:tcPr>
            <w:tcW w:w="566" w:type="dxa"/>
          </w:tcPr>
          <w:p w:rsidR="003469B7" w:rsidRPr="00B835F1" w:rsidRDefault="00065F41" w:rsidP="00403915">
            <w:pPr>
              <w:overflowPunct w:val="0"/>
              <w:autoSpaceDE w:val="0"/>
              <w:autoSpaceDN w:val="0"/>
              <w:adjustRightInd w:val="0"/>
              <w:spacing w:before="60"/>
              <w:jc w:val="center"/>
              <w:textAlignment w:val="baseline"/>
            </w:pPr>
            <w:r>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УОП</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lang w:bidi="he-IL"/>
              </w:rPr>
              <w:t>Растворы. Реакц</w:t>
            </w:r>
            <w:proofErr w:type="gramStart"/>
            <w:r w:rsidRPr="00B835F1">
              <w:rPr>
                <w:sz w:val="20"/>
                <w:szCs w:val="20"/>
                <w:lang w:bidi="he-IL"/>
              </w:rPr>
              <w:t>ии ио</w:t>
            </w:r>
            <w:proofErr w:type="gramEnd"/>
            <w:r w:rsidRPr="00B835F1">
              <w:rPr>
                <w:sz w:val="20"/>
                <w:szCs w:val="20"/>
                <w:lang w:bidi="he-IL"/>
              </w:rPr>
              <w:t>нного обмена и ОВР. Решение расчетных задач по формуле и уравнению реакции</w:t>
            </w:r>
          </w:p>
        </w:tc>
        <w:tc>
          <w:tcPr>
            <w:tcW w:w="3260" w:type="dxa"/>
            <w:gridSpan w:val="5"/>
          </w:tcPr>
          <w:p w:rsidR="003469B7" w:rsidRPr="00B835F1" w:rsidRDefault="003469B7" w:rsidP="00403915">
            <w:pPr>
              <w:rPr>
                <w:sz w:val="20"/>
                <w:szCs w:val="20"/>
              </w:rPr>
            </w:pPr>
            <w:r w:rsidRPr="00B835F1">
              <w:rPr>
                <w:b/>
                <w:sz w:val="20"/>
                <w:szCs w:val="20"/>
              </w:rPr>
              <w:t>Знать</w:t>
            </w:r>
            <w:r w:rsidRPr="00B835F1">
              <w:rPr>
                <w:sz w:val="20"/>
                <w:szCs w:val="20"/>
              </w:rPr>
              <w:t xml:space="preserve">: теоретический материал, изученный на предыдущих занятиях. </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b/>
                <w:sz w:val="20"/>
                <w:szCs w:val="20"/>
              </w:rPr>
              <w:t>Уметь:</w:t>
            </w:r>
            <w:r w:rsidRPr="00B835F1">
              <w:rPr>
                <w:sz w:val="20"/>
                <w:szCs w:val="20"/>
              </w:rPr>
              <w:t xml:space="preserve"> применять полученные знания и умения.</w:t>
            </w:r>
          </w:p>
        </w:tc>
        <w:tc>
          <w:tcPr>
            <w:tcW w:w="1417" w:type="dxa"/>
            <w:gridSpan w:val="3"/>
          </w:tcPr>
          <w:p w:rsidR="003469B7" w:rsidRPr="00B835F1" w:rsidRDefault="003469B7" w:rsidP="00403915">
            <w:pPr>
              <w:jc w:val="center"/>
              <w:rPr>
                <w:sz w:val="20"/>
                <w:szCs w:val="20"/>
              </w:rPr>
            </w:pPr>
            <w:r w:rsidRPr="00B835F1">
              <w:rPr>
                <w:sz w:val="20"/>
                <w:szCs w:val="20"/>
              </w:rPr>
              <w:t>1.Презентация</w:t>
            </w:r>
          </w:p>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2. Задачник 8 класс. "Изучаем химию"- О.С.Габриелян.</w:t>
            </w:r>
          </w:p>
        </w:tc>
        <w:tc>
          <w:tcPr>
            <w:tcW w:w="1560" w:type="dxa"/>
            <w:gridSpan w:val="2"/>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 xml:space="preserve">Устная письменная групповая работа, работа с ДМ. </w:t>
            </w:r>
          </w:p>
        </w:tc>
        <w:tc>
          <w:tcPr>
            <w:tcW w:w="1134" w:type="dxa"/>
          </w:tcPr>
          <w:p w:rsidR="003469B7" w:rsidRPr="00B835F1" w:rsidRDefault="003469B7" w:rsidP="00403915">
            <w:pPr>
              <w:jc w:val="center"/>
            </w:pPr>
            <w:r w:rsidRPr="00B835F1">
              <w:rPr>
                <w:sz w:val="22"/>
                <w:szCs w:val="22"/>
              </w:rPr>
              <w:t>Индивидуальные задания</w:t>
            </w:r>
          </w:p>
          <w:p w:rsidR="003469B7" w:rsidRPr="00B835F1" w:rsidRDefault="003469B7" w:rsidP="00403915">
            <w:pPr>
              <w:jc w:val="center"/>
            </w:pPr>
            <w:r w:rsidRPr="00B835F1">
              <w:rPr>
                <w:sz w:val="22"/>
                <w:szCs w:val="22"/>
              </w:rPr>
              <w:t>РТс.174-182</w:t>
            </w:r>
          </w:p>
        </w:tc>
      </w:tr>
      <w:tr w:rsidR="003469B7" w:rsidRPr="00B835F1" w:rsidTr="005C25CF">
        <w:trPr>
          <w:cantSplit/>
          <w:trHeight w:val="1134"/>
        </w:trPr>
        <w:tc>
          <w:tcPr>
            <w:tcW w:w="710" w:type="dxa"/>
          </w:tcPr>
          <w:p w:rsidR="003469B7" w:rsidRDefault="00065F41" w:rsidP="00403915">
            <w:pPr>
              <w:overflowPunct w:val="0"/>
              <w:autoSpaceDE w:val="0"/>
              <w:autoSpaceDN w:val="0"/>
              <w:adjustRightInd w:val="0"/>
              <w:spacing w:before="60"/>
              <w:jc w:val="center"/>
              <w:textAlignment w:val="baseline"/>
            </w:pPr>
            <w:r>
              <w:t>17</w:t>
            </w:r>
          </w:p>
          <w:p w:rsidR="00065F41" w:rsidRPr="00B835F1" w:rsidRDefault="00065F41" w:rsidP="00403915">
            <w:pPr>
              <w:overflowPunct w:val="0"/>
              <w:autoSpaceDE w:val="0"/>
              <w:autoSpaceDN w:val="0"/>
              <w:adjustRightInd w:val="0"/>
              <w:spacing w:before="60"/>
              <w:jc w:val="center"/>
              <w:textAlignment w:val="baseline"/>
            </w:pPr>
            <w:r>
              <w:t>(67)</w:t>
            </w:r>
          </w:p>
        </w:tc>
        <w:tc>
          <w:tcPr>
            <w:tcW w:w="834" w:type="dxa"/>
          </w:tcPr>
          <w:p w:rsidR="003469B7" w:rsidRPr="00B835F1" w:rsidRDefault="003469B7" w:rsidP="00403915">
            <w:pPr>
              <w:overflowPunct w:val="0"/>
              <w:autoSpaceDE w:val="0"/>
              <w:autoSpaceDN w:val="0"/>
              <w:adjustRightInd w:val="0"/>
              <w:spacing w:before="60"/>
              <w:jc w:val="both"/>
              <w:textAlignment w:val="baseline"/>
            </w:pPr>
          </w:p>
        </w:tc>
        <w:tc>
          <w:tcPr>
            <w:tcW w:w="709" w:type="dxa"/>
          </w:tcPr>
          <w:p w:rsidR="003469B7" w:rsidRPr="00B835F1" w:rsidRDefault="003469B7" w:rsidP="00403915">
            <w:pPr>
              <w:overflowPunct w:val="0"/>
              <w:autoSpaceDE w:val="0"/>
              <w:autoSpaceDN w:val="0"/>
              <w:adjustRightInd w:val="0"/>
              <w:spacing w:before="60"/>
              <w:jc w:val="both"/>
              <w:textAlignment w:val="baseline"/>
            </w:pPr>
          </w:p>
        </w:tc>
        <w:tc>
          <w:tcPr>
            <w:tcW w:w="2455" w:type="dxa"/>
          </w:tcPr>
          <w:p w:rsidR="003469B7" w:rsidRPr="00B835F1" w:rsidRDefault="003469B7" w:rsidP="00065F41">
            <w:pPr>
              <w:pStyle w:val="af4"/>
              <w:ind w:left="120"/>
              <w:rPr>
                <w:b/>
                <w:lang w:bidi="he-IL"/>
              </w:rPr>
            </w:pPr>
            <w:r w:rsidRPr="00B835F1">
              <w:rPr>
                <w:b/>
                <w:lang w:bidi="he-IL"/>
              </w:rPr>
              <w:t>Контрольная работа</w:t>
            </w:r>
            <w:r w:rsidR="00065F41">
              <w:rPr>
                <w:b/>
                <w:lang w:bidi="he-IL"/>
              </w:rPr>
              <w:t>№5</w:t>
            </w:r>
            <w:r w:rsidRPr="00B835F1">
              <w:rPr>
                <w:b/>
                <w:lang w:bidi="he-IL"/>
              </w:rPr>
              <w:t xml:space="preserve"> </w:t>
            </w:r>
            <w:r w:rsidRPr="00B835F1">
              <w:rPr>
                <w:lang w:bidi="he-IL"/>
              </w:rPr>
              <w:t>«Растворы. Реакц</w:t>
            </w:r>
            <w:proofErr w:type="gramStart"/>
            <w:r w:rsidRPr="00B835F1">
              <w:rPr>
                <w:lang w:bidi="he-IL"/>
              </w:rPr>
              <w:t>ии ио</w:t>
            </w:r>
            <w:proofErr w:type="gramEnd"/>
            <w:r w:rsidRPr="00B835F1">
              <w:rPr>
                <w:lang w:bidi="he-IL"/>
              </w:rPr>
              <w:t xml:space="preserve">нного обмена и ОВР». </w:t>
            </w:r>
          </w:p>
        </w:tc>
        <w:tc>
          <w:tcPr>
            <w:tcW w:w="566" w:type="dxa"/>
          </w:tcPr>
          <w:p w:rsidR="003469B7" w:rsidRPr="00B835F1" w:rsidRDefault="00065F41" w:rsidP="00403915">
            <w:pPr>
              <w:overflowPunct w:val="0"/>
              <w:autoSpaceDE w:val="0"/>
              <w:autoSpaceDN w:val="0"/>
              <w:adjustRightInd w:val="0"/>
              <w:spacing w:before="60"/>
              <w:jc w:val="center"/>
              <w:textAlignment w:val="baseline"/>
            </w:pPr>
            <w:r>
              <w:t>1</w:t>
            </w:r>
          </w:p>
        </w:tc>
        <w:tc>
          <w:tcPr>
            <w:tcW w:w="566" w:type="dxa"/>
            <w:textDirection w:val="btLr"/>
          </w:tcPr>
          <w:p w:rsidR="003469B7" w:rsidRPr="00B835F1" w:rsidRDefault="003469B7" w:rsidP="00403915">
            <w:pPr>
              <w:overflowPunct w:val="0"/>
              <w:autoSpaceDE w:val="0"/>
              <w:autoSpaceDN w:val="0"/>
              <w:adjustRightInd w:val="0"/>
              <w:spacing w:before="60"/>
              <w:ind w:left="113" w:right="113"/>
              <w:jc w:val="right"/>
              <w:textAlignment w:val="baseline"/>
            </w:pPr>
            <w:r w:rsidRPr="00B835F1">
              <w:t>УК</w:t>
            </w:r>
          </w:p>
        </w:tc>
        <w:tc>
          <w:tcPr>
            <w:tcW w:w="2367" w:type="dxa"/>
          </w:tcPr>
          <w:p w:rsidR="003469B7" w:rsidRPr="00B835F1" w:rsidRDefault="003469B7" w:rsidP="00403915">
            <w:pPr>
              <w:overflowPunct w:val="0"/>
              <w:autoSpaceDE w:val="0"/>
              <w:autoSpaceDN w:val="0"/>
              <w:adjustRightInd w:val="0"/>
              <w:spacing w:before="60"/>
              <w:jc w:val="both"/>
              <w:textAlignment w:val="baseline"/>
              <w:rPr>
                <w:sz w:val="20"/>
                <w:szCs w:val="20"/>
              </w:rPr>
            </w:pPr>
            <w:r w:rsidRPr="00B835F1">
              <w:rPr>
                <w:sz w:val="20"/>
                <w:szCs w:val="20"/>
              </w:rPr>
              <w:t>Выявление знаний, умений, учащихся, степени усвоения материала.</w:t>
            </w:r>
          </w:p>
        </w:tc>
        <w:tc>
          <w:tcPr>
            <w:tcW w:w="3260" w:type="dxa"/>
            <w:gridSpan w:val="5"/>
          </w:tcPr>
          <w:p w:rsidR="003469B7" w:rsidRPr="00B835F1" w:rsidRDefault="003469B7" w:rsidP="00403915">
            <w:pPr>
              <w:rPr>
                <w:sz w:val="20"/>
                <w:szCs w:val="20"/>
              </w:rPr>
            </w:pPr>
            <w:r w:rsidRPr="00B835F1">
              <w:rPr>
                <w:b/>
                <w:sz w:val="20"/>
                <w:szCs w:val="20"/>
              </w:rPr>
              <w:t>Знать</w:t>
            </w:r>
            <w:r w:rsidRPr="00B835F1">
              <w:rPr>
                <w:sz w:val="20"/>
                <w:szCs w:val="20"/>
              </w:rPr>
              <w:t xml:space="preserve">: теоретический материал, изученный на предыдущих занятиях. </w:t>
            </w:r>
          </w:p>
          <w:p w:rsidR="003469B7" w:rsidRPr="00B835F1" w:rsidRDefault="003469B7" w:rsidP="00403915">
            <w:pPr>
              <w:rPr>
                <w:sz w:val="20"/>
                <w:szCs w:val="20"/>
              </w:rPr>
            </w:pPr>
            <w:r w:rsidRPr="00B835F1">
              <w:rPr>
                <w:b/>
                <w:sz w:val="20"/>
                <w:szCs w:val="20"/>
              </w:rPr>
              <w:t>Уметь:</w:t>
            </w:r>
            <w:r w:rsidRPr="00B835F1">
              <w:rPr>
                <w:sz w:val="20"/>
                <w:szCs w:val="20"/>
              </w:rPr>
              <w:t xml:space="preserve"> применять полученные знания и умения.</w:t>
            </w:r>
          </w:p>
        </w:tc>
        <w:tc>
          <w:tcPr>
            <w:tcW w:w="1417" w:type="dxa"/>
            <w:gridSpan w:val="3"/>
          </w:tcPr>
          <w:p w:rsidR="003469B7" w:rsidRPr="00B835F1" w:rsidRDefault="003469B7" w:rsidP="00403915">
            <w:pPr>
              <w:overflowPunct w:val="0"/>
              <w:autoSpaceDE w:val="0"/>
              <w:autoSpaceDN w:val="0"/>
              <w:adjustRightInd w:val="0"/>
              <w:spacing w:before="60"/>
              <w:jc w:val="both"/>
              <w:textAlignment w:val="baseline"/>
              <w:rPr>
                <w:sz w:val="20"/>
                <w:szCs w:val="20"/>
              </w:rPr>
            </w:pPr>
          </w:p>
        </w:tc>
        <w:tc>
          <w:tcPr>
            <w:tcW w:w="1560" w:type="dxa"/>
            <w:gridSpan w:val="2"/>
          </w:tcPr>
          <w:p w:rsidR="003469B7" w:rsidRPr="00B835F1" w:rsidRDefault="003469B7" w:rsidP="00403915">
            <w:pPr>
              <w:pStyle w:val="af4"/>
              <w:ind w:left="120"/>
              <w:rPr>
                <w:sz w:val="20"/>
                <w:szCs w:val="20"/>
                <w:lang w:bidi="he-IL"/>
              </w:rPr>
            </w:pPr>
            <w:r w:rsidRPr="00B835F1">
              <w:rPr>
                <w:sz w:val="20"/>
                <w:szCs w:val="20"/>
                <w:lang w:bidi="he-IL"/>
              </w:rPr>
              <w:t>Контрольная работа № 5</w:t>
            </w:r>
          </w:p>
          <w:p w:rsidR="003469B7" w:rsidRPr="00B835F1" w:rsidRDefault="003469B7" w:rsidP="00403915">
            <w:pPr>
              <w:overflowPunct w:val="0"/>
              <w:autoSpaceDE w:val="0"/>
              <w:autoSpaceDN w:val="0"/>
              <w:adjustRightInd w:val="0"/>
              <w:spacing w:before="60"/>
              <w:jc w:val="both"/>
              <w:textAlignment w:val="baseline"/>
              <w:rPr>
                <w:sz w:val="20"/>
                <w:szCs w:val="20"/>
              </w:rPr>
            </w:pPr>
          </w:p>
        </w:tc>
        <w:tc>
          <w:tcPr>
            <w:tcW w:w="1134" w:type="dxa"/>
          </w:tcPr>
          <w:p w:rsidR="003469B7" w:rsidRPr="00B835F1" w:rsidRDefault="003469B7" w:rsidP="00403915">
            <w:pPr>
              <w:jc w:val="center"/>
            </w:pPr>
          </w:p>
        </w:tc>
      </w:tr>
      <w:tr w:rsidR="003469B7" w:rsidRPr="00B835F1" w:rsidTr="005C25CF">
        <w:trPr>
          <w:cantSplit/>
          <w:trHeight w:val="326"/>
        </w:trPr>
        <w:tc>
          <w:tcPr>
            <w:tcW w:w="15578" w:type="dxa"/>
            <w:gridSpan w:val="18"/>
          </w:tcPr>
          <w:p w:rsidR="003469B7" w:rsidRPr="00B835F1" w:rsidRDefault="00065F41" w:rsidP="00065F41">
            <w:pPr>
              <w:pStyle w:val="a8"/>
              <w:tabs>
                <w:tab w:val="left" w:pos="2355"/>
                <w:tab w:val="left" w:pos="4040"/>
                <w:tab w:val="center" w:pos="7681"/>
              </w:tabs>
              <w:spacing w:before="0" w:beforeAutospacing="0" w:after="0" w:afterAutospacing="0"/>
              <w:rPr>
                <w:b/>
                <w:sz w:val="28"/>
                <w:szCs w:val="28"/>
                <w:shd w:val="clear" w:color="auto" w:fill="F4F4F4"/>
              </w:rPr>
            </w:pPr>
            <w:r>
              <w:rPr>
                <w:b/>
                <w:lang w:bidi="he-IL"/>
              </w:rPr>
              <w:tab/>
            </w:r>
            <w:r w:rsidRPr="00B835F1">
              <w:rPr>
                <w:b/>
                <w:lang w:bidi="he-IL"/>
              </w:rPr>
              <w:t>РЕЗЕРВ</w:t>
            </w:r>
            <w:r>
              <w:rPr>
                <w:b/>
                <w:lang w:bidi="he-IL"/>
              </w:rPr>
              <w:t xml:space="preserve"> - 1 час</w:t>
            </w:r>
            <w:r>
              <w:rPr>
                <w:b/>
                <w:lang w:bidi="he-IL"/>
              </w:rPr>
              <w:tab/>
            </w:r>
            <w:r>
              <w:rPr>
                <w:b/>
                <w:lang w:bidi="he-IL"/>
              </w:rPr>
              <w:tab/>
            </w:r>
          </w:p>
        </w:tc>
      </w:tr>
    </w:tbl>
    <w:p w:rsidR="003469B7" w:rsidRPr="00B835F1" w:rsidRDefault="003469B7" w:rsidP="003469B7">
      <w:pPr>
        <w:tabs>
          <w:tab w:val="left" w:pos="4040"/>
        </w:tabs>
        <w:ind w:firstLine="567"/>
        <w:jc w:val="center"/>
        <w:rPr>
          <w:b/>
          <w:sz w:val="28"/>
          <w:szCs w:val="28"/>
          <w:shd w:val="clear" w:color="auto" w:fill="F4F4F4"/>
        </w:rPr>
      </w:pPr>
    </w:p>
    <w:p w:rsidR="003469B7" w:rsidRPr="00B835F1" w:rsidRDefault="003469B7" w:rsidP="003469B7">
      <w:pPr>
        <w:tabs>
          <w:tab w:val="left" w:pos="4040"/>
        </w:tabs>
        <w:ind w:firstLine="567"/>
        <w:jc w:val="center"/>
        <w:rPr>
          <w:b/>
          <w:sz w:val="28"/>
          <w:szCs w:val="28"/>
          <w:shd w:val="clear" w:color="auto" w:fill="F4F4F4"/>
        </w:rPr>
      </w:pPr>
    </w:p>
    <w:p w:rsidR="00065F41" w:rsidRDefault="00065F41" w:rsidP="003469B7">
      <w:pPr>
        <w:tabs>
          <w:tab w:val="left" w:pos="4040"/>
        </w:tabs>
        <w:ind w:firstLine="567"/>
        <w:jc w:val="center"/>
        <w:rPr>
          <w:b/>
          <w:sz w:val="28"/>
          <w:szCs w:val="28"/>
          <w:shd w:val="clear" w:color="auto" w:fill="F4F4F4"/>
        </w:rPr>
      </w:pPr>
    </w:p>
    <w:p w:rsidR="003469B7" w:rsidRPr="00B835F1" w:rsidRDefault="003469B7" w:rsidP="003469B7">
      <w:pPr>
        <w:tabs>
          <w:tab w:val="left" w:pos="4040"/>
        </w:tabs>
        <w:ind w:firstLine="567"/>
        <w:jc w:val="center"/>
        <w:rPr>
          <w:b/>
          <w:sz w:val="28"/>
          <w:szCs w:val="28"/>
          <w:shd w:val="clear" w:color="auto" w:fill="F4F4F4"/>
        </w:rPr>
      </w:pPr>
      <w:r w:rsidRPr="00B835F1">
        <w:rPr>
          <w:b/>
          <w:sz w:val="28"/>
          <w:szCs w:val="28"/>
          <w:shd w:val="clear" w:color="auto" w:fill="F4F4F4"/>
        </w:rPr>
        <w:t>СОДЕРЖАНИЕ ТЕМ УЧЕБНОГО КУРСА ХИМИИ 8 КЛАССА</w:t>
      </w:r>
    </w:p>
    <w:p w:rsidR="003469B7" w:rsidRPr="00B835F1" w:rsidRDefault="003469B7" w:rsidP="003469B7">
      <w:pPr>
        <w:tabs>
          <w:tab w:val="left" w:pos="4040"/>
        </w:tabs>
        <w:ind w:firstLine="567"/>
        <w:jc w:val="both"/>
        <w:rPr>
          <w:sz w:val="28"/>
          <w:szCs w:val="28"/>
          <w:shd w:val="clear" w:color="auto" w:fill="F4F4F4"/>
        </w:rPr>
      </w:pPr>
    </w:p>
    <w:p w:rsidR="003469B7" w:rsidRPr="00B835F1" w:rsidRDefault="003469B7" w:rsidP="003469B7">
      <w:pPr>
        <w:pStyle w:val="Default"/>
        <w:ind w:firstLine="567"/>
        <w:jc w:val="center"/>
        <w:rPr>
          <w:b/>
          <w:color w:val="auto"/>
          <w:sz w:val="28"/>
          <w:szCs w:val="28"/>
        </w:rPr>
      </w:pPr>
      <w:r w:rsidRPr="00B835F1">
        <w:rPr>
          <w:b/>
          <w:bCs/>
          <w:color w:val="auto"/>
          <w:sz w:val="28"/>
          <w:szCs w:val="28"/>
        </w:rPr>
        <w:t xml:space="preserve">Введение </w:t>
      </w:r>
      <w:r w:rsidRPr="00B835F1">
        <w:rPr>
          <w:b/>
          <w:i/>
          <w:iCs/>
          <w:color w:val="auto"/>
          <w:sz w:val="28"/>
          <w:szCs w:val="28"/>
        </w:rPr>
        <w:t>(10 ч)</w:t>
      </w:r>
    </w:p>
    <w:p w:rsidR="003469B7" w:rsidRPr="00B835F1" w:rsidRDefault="003469B7" w:rsidP="003469B7">
      <w:pPr>
        <w:pStyle w:val="Default"/>
        <w:ind w:firstLine="567"/>
        <w:jc w:val="both"/>
        <w:rPr>
          <w:color w:val="auto"/>
        </w:rPr>
      </w:pPr>
      <w:r w:rsidRPr="00B835F1">
        <w:rPr>
          <w:color w:val="auto"/>
        </w:rPr>
        <w:t xml:space="preserve">Химия — наука о веществах, их свойствах и превращениях. </w:t>
      </w:r>
    </w:p>
    <w:p w:rsidR="003469B7" w:rsidRPr="00B835F1" w:rsidRDefault="003469B7" w:rsidP="003469B7">
      <w:pPr>
        <w:pStyle w:val="Default"/>
        <w:ind w:firstLine="567"/>
        <w:jc w:val="both"/>
        <w:rPr>
          <w:color w:val="auto"/>
        </w:rPr>
      </w:pPr>
      <w:r w:rsidRPr="00B835F1">
        <w:rPr>
          <w:color w:val="auto"/>
        </w:rPr>
        <w:t xml:space="preserve">Понятие о химическом элементе и формах его существования: свободных атомах, простых и сложных веществах. </w:t>
      </w:r>
    </w:p>
    <w:p w:rsidR="003469B7" w:rsidRPr="00B835F1" w:rsidRDefault="003469B7" w:rsidP="003469B7">
      <w:pPr>
        <w:pStyle w:val="Default"/>
        <w:ind w:firstLine="567"/>
        <w:jc w:val="both"/>
        <w:rPr>
          <w:color w:val="auto"/>
        </w:rPr>
      </w:pPr>
      <w:r w:rsidRPr="00B835F1">
        <w:rPr>
          <w:color w:val="auto"/>
        </w:rPr>
        <w:t xml:space="preserve">Превращения веществ. Отличие химических реакций от физических явлений. Роль химии в жизни человека. </w:t>
      </w:r>
      <w:proofErr w:type="spellStart"/>
      <w:r w:rsidRPr="00B835F1">
        <w:rPr>
          <w:color w:val="auto"/>
        </w:rPr>
        <w:t>Хемофилия</w:t>
      </w:r>
      <w:proofErr w:type="spellEnd"/>
      <w:r w:rsidRPr="00B835F1">
        <w:rPr>
          <w:color w:val="auto"/>
        </w:rPr>
        <w:t xml:space="preserve"> и </w:t>
      </w:r>
      <w:proofErr w:type="spellStart"/>
      <w:r w:rsidRPr="00B835F1">
        <w:rPr>
          <w:color w:val="auto"/>
        </w:rPr>
        <w:t>хемофобия</w:t>
      </w:r>
      <w:proofErr w:type="spellEnd"/>
      <w:r w:rsidRPr="00B835F1">
        <w:rPr>
          <w:color w:val="auto"/>
        </w:rPr>
        <w:t xml:space="preserve">. </w:t>
      </w:r>
    </w:p>
    <w:p w:rsidR="003469B7" w:rsidRPr="00B835F1" w:rsidRDefault="003469B7" w:rsidP="003469B7">
      <w:pPr>
        <w:pStyle w:val="Default"/>
        <w:ind w:firstLine="567"/>
        <w:jc w:val="both"/>
        <w:rPr>
          <w:color w:val="auto"/>
        </w:rPr>
      </w:pPr>
      <w:r w:rsidRPr="00B835F1">
        <w:rPr>
          <w:color w:val="auto"/>
        </w:rPr>
        <w:t xml:space="preserve">Краткие сведения из истории возникновения и развития химии. Период алхимии. Понятие о философском камне. Химия в XVI в. Развитие химии на Руси. Роль отечественных ученых в становлении химической науки — работы М. В. Ломоносова, А. М. Бутлерова, Д. И. Менделеева. </w:t>
      </w:r>
    </w:p>
    <w:p w:rsidR="003469B7" w:rsidRPr="00B835F1" w:rsidRDefault="003469B7" w:rsidP="003469B7">
      <w:pPr>
        <w:pStyle w:val="Default"/>
        <w:ind w:firstLine="567"/>
        <w:jc w:val="both"/>
        <w:rPr>
          <w:color w:val="auto"/>
        </w:rPr>
      </w:pPr>
      <w:r w:rsidRPr="00B835F1">
        <w:rPr>
          <w:color w:val="auto"/>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3469B7" w:rsidRPr="00B835F1" w:rsidRDefault="003469B7" w:rsidP="003469B7">
      <w:pPr>
        <w:pStyle w:val="Default"/>
        <w:ind w:firstLine="567"/>
        <w:jc w:val="both"/>
        <w:rPr>
          <w:color w:val="auto"/>
        </w:rPr>
      </w:pPr>
      <w:r w:rsidRPr="00B835F1">
        <w:rPr>
          <w:color w:val="auto"/>
        </w:rPr>
        <w:t xml:space="preserve">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3469B7" w:rsidRPr="00B835F1" w:rsidRDefault="003469B7" w:rsidP="003469B7">
      <w:pPr>
        <w:pStyle w:val="Default"/>
        <w:ind w:firstLine="567"/>
        <w:jc w:val="both"/>
        <w:rPr>
          <w:color w:val="auto"/>
        </w:rPr>
      </w:pPr>
      <w:r w:rsidRPr="00B835F1">
        <w:rPr>
          <w:b/>
          <w:bCs/>
          <w:color w:val="auto"/>
        </w:rPr>
        <w:t xml:space="preserve">Расчетные задачи. </w:t>
      </w:r>
      <w:r w:rsidRPr="00B835F1">
        <w:rPr>
          <w:color w:val="auto"/>
        </w:rPr>
        <w:t xml:space="preserve">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3469B7" w:rsidRPr="006F44D3" w:rsidRDefault="003469B7" w:rsidP="003469B7">
      <w:pPr>
        <w:pStyle w:val="Default"/>
        <w:ind w:firstLine="567"/>
        <w:jc w:val="both"/>
      </w:pPr>
      <w:r w:rsidRPr="00285CC1">
        <w:rPr>
          <w:b/>
        </w:rPr>
        <w:t>Практическая работа № 1.</w:t>
      </w:r>
      <w:r w:rsidRPr="002E333F">
        <w:t xml:space="preserve"> Правила по ТБ при работе в химическом кабинете. Приемы обращения со спиртовкой и лабораторным оборудованием</w:t>
      </w:r>
    </w:p>
    <w:p w:rsidR="003469B7" w:rsidRPr="006F44D3" w:rsidRDefault="003469B7" w:rsidP="003469B7">
      <w:pPr>
        <w:pStyle w:val="Default"/>
        <w:ind w:firstLine="567"/>
        <w:jc w:val="both"/>
      </w:pPr>
    </w:p>
    <w:p w:rsidR="003469B7" w:rsidRPr="006F44D3" w:rsidRDefault="003469B7" w:rsidP="003469B7">
      <w:pPr>
        <w:pStyle w:val="Default"/>
        <w:ind w:firstLine="567"/>
        <w:jc w:val="center"/>
        <w:rPr>
          <w:b/>
          <w:sz w:val="28"/>
          <w:szCs w:val="28"/>
        </w:rPr>
      </w:pPr>
      <w:r w:rsidRPr="006F44D3">
        <w:rPr>
          <w:b/>
          <w:sz w:val="28"/>
          <w:szCs w:val="28"/>
        </w:rPr>
        <w:t xml:space="preserve">ТЕМА 1  </w:t>
      </w:r>
      <w:r w:rsidRPr="006F44D3">
        <w:rPr>
          <w:b/>
          <w:bCs/>
          <w:sz w:val="28"/>
          <w:szCs w:val="28"/>
        </w:rPr>
        <w:t xml:space="preserve">Атомы химических элементов </w:t>
      </w:r>
      <w:r w:rsidRPr="006F44D3">
        <w:rPr>
          <w:b/>
          <w:i/>
          <w:iCs/>
          <w:sz w:val="28"/>
          <w:szCs w:val="28"/>
        </w:rPr>
        <w:t>(1</w:t>
      </w:r>
      <w:r>
        <w:rPr>
          <w:b/>
          <w:i/>
          <w:iCs/>
          <w:sz w:val="28"/>
          <w:szCs w:val="28"/>
        </w:rPr>
        <w:t>4</w:t>
      </w:r>
      <w:r w:rsidRPr="006F44D3">
        <w:rPr>
          <w:b/>
          <w:i/>
          <w:iCs/>
          <w:sz w:val="28"/>
          <w:szCs w:val="28"/>
        </w:rPr>
        <w:t xml:space="preserve"> ч)</w:t>
      </w:r>
    </w:p>
    <w:p w:rsidR="003469B7" w:rsidRPr="006F44D3" w:rsidRDefault="003469B7" w:rsidP="003469B7">
      <w:pPr>
        <w:pStyle w:val="Default"/>
        <w:ind w:firstLine="567"/>
        <w:jc w:val="both"/>
      </w:pPr>
      <w:r w:rsidRPr="006F44D3">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3469B7" w:rsidRPr="006F44D3" w:rsidRDefault="003469B7" w:rsidP="003469B7">
      <w:pPr>
        <w:pStyle w:val="Default"/>
        <w:ind w:firstLine="567"/>
        <w:jc w:val="both"/>
      </w:pPr>
      <w:r w:rsidRPr="006F44D3">
        <w:t xml:space="preserve">Состав атомных ядер: протоны и нейтроны. Относительная атомная масса. Взаимосвязь понятий «протон», «нейтрон», «относительная атомная масса». </w:t>
      </w:r>
    </w:p>
    <w:p w:rsidR="003469B7" w:rsidRPr="006F44D3" w:rsidRDefault="003469B7" w:rsidP="003469B7">
      <w:pPr>
        <w:pStyle w:val="Default"/>
        <w:ind w:firstLine="567"/>
        <w:jc w:val="both"/>
      </w:pPr>
      <w:r w:rsidRPr="006F44D3">
        <w:t xml:space="preserve">Изменение числа протонов в ядре атома — образование новых химических элементов. </w:t>
      </w:r>
    </w:p>
    <w:p w:rsidR="003469B7" w:rsidRPr="006F44D3" w:rsidRDefault="003469B7" w:rsidP="003469B7">
      <w:pPr>
        <w:pStyle w:val="Default"/>
        <w:ind w:firstLine="567"/>
        <w:jc w:val="both"/>
      </w:pPr>
      <w:r w:rsidRPr="006F44D3">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3469B7" w:rsidRPr="006F44D3" w:rsidRDefault="003469B7" w:rsidP="003469B7">
      <w:pPr>
        <w:pStyle w:val="Default"/>
        <w:ind w:firstLine="567"/>
        <w:jc w:val="both"/>
      </w:pPr>
      <w:r w:rsidRPr="006F44D3">
        <w:t xml:space="preserve">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 </w:t>
      </w:r>
    </w:p>
    <w:p w:rsidR="003469B7" w:rsidRPr="006F44D3" w:rsidRDefault="003469B7" w:rsidP="003469B7">
      <w:pPr>
        <w:pStyle w:val="Default"/>
        <w:ind w:firstLine="567"/>
        <w:jc w:val="both"/>
      </w:pPr>
      <w:r w:rsidRPr="006F44D3">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3469B7" w:rsidRPr="006F44D3" w:rsidRDefault="003469B7" w:rsidP="003469B7">
      <w:pPr>
        <w:pStyle w:val="Default"/>
        <w:ind w:firstLine="567"/>
        <w:jc w:val="both"/>
      </w:pPr>
      <w:r w:rsidRPr="006F44D3">
        <w:t xml:space="preserve">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w:t>
      </w:r>
    </w:p>
    <w:p w:rsidR="003469B7" w:rsidRPr="006F44D3" w:rsidRDefault="003469B7" w:rsidP="003469B7">
      <w:pPr>
        <w:pStyle w:val="Default"/>
        <w:ind w:firstLine="567"/>
        <w:jc w:val="both"/>
      </w:pPr>
      <w:r w:rsidRPr="006F44D3">
        <w:t xml:space="preserve">Образование бинарных соединений. Понятие об ионной связи. Схемы образования ионной связи. </w:t>
      </w:r>
    </w:p>
    <w:p w:rsidR="003469B7" w:rsidRPr="006F44D3" w:rsidRDefault="003469B7" w:rsidP="003469B7">
      <w:pPr>
        <w:pStyle w:val="Default"/>
        <w:ind w:firstLine="567"/>
        <w:jc w:val="both"/>
      </w:pPr>
      <w:r w:rsidRPr="006F44D3">
        <w:lastRenderedPageBreak/>
        <w:t xml:space="preserve">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w:t>
      </w:r>
    </w:p>
    <w:p w:rsidR="003469B7" w:rsidRPr="006F44D3" w:rsidRDefault="003469B7" w:rsidP="003469B7">
      <w:pPr>
        <w:pStyle w:val="Default"/>
        <w:ind w:firstLine="567"/>
        <w:jc w:val="both"/>
      </w:pPr>
      <w:r w:rsidRPr="006F44D3">
        <w:t xml:space="preserve">Взаимодействие атомов химических элементов-неметаллов между собой — образование бинарных соединений неметаллов. </w:t>
      </w:r>
      <w:proofErr w:type="spellStart"/>
      <w:r w:rsidRPr="006F44D3">
        <w:t>Электроотрицательность</w:t>
      </w:r>
      <w:proofErr w:type="spellEnd"/>
      <w:r w:rsidRPr="006F44D3">
        <w:t xml:space="preserve">. Понятие о ковалентной полярной связи. </w:t>
      </w:r>
    </w:p>
    <w:p w:rsidR="003469B7" w:rsidRPr="006F44D3" w:rsidRDefault="003469B7" w:rsidP="003469B7">
      <w:pPr>
        <w:pStyle w:val="Default"/>
        <w:ind w:firstLine="567"/>
        <w:jc w:val="both"/>
      </w:pPr>
      <w:r w:rsidRPr="006F44D3">
        <w:t xml:space="preserve">Взаимодействие атомов химических элементов-металлов между собой — образование металлических кристаллов. Понятие о металлической связи. </w:t>
      </w:r>
    </w:p>
    <w:p w:rsidR="003469B7" w:rsidRDefault="003469B7" w:rsidP="003469B7">
      <w:pPr>
        <w:pStyle w:val="Default"/>
        <w:ind w:firstLine="567"/>
        <w:jc w:val="both"/>
      </w:pPr>
      <w:r w:rsidRPr="006F44D3">
        <w:rPr>
          <w:b/>
          <w:bCs/>
        </w:rPr>
        <w:t xml:space="preserve">Демонстрации. </w:t>
      </w:r>
      <w:r w:rsidRPr="006F44D3">
        <w:t xml:space="preserve">Модели атомов химических элементов. Периодическая система химических элементов Д. И. Менделеева. </w:t>
      </w:r>
    </w:p>
    <w:p w:rsidR="003469B7" w:rsidRPr="006F44D3" w:rsidRDefault="003469B7" w:rsidP="003469B7">
      <w:pPr>
        <w:pStyle w:val="Default"/>
        <w:ind w:firstLine="567"/>
        <w:jc w:val="both"/>
      </w:pPr>
      <w:r w:rsidRPr="004D4DDA">
        <w:rPr>
          <w:b/>
        </w:rPr>
        <w:t xml:space="preserve">Контрольная работа №1. </w:t>
      </w:r>
      <w:r w:rsidRPr="00F644AC">
        <w:t>«Атомы химических элементов»</w:t>
      </w:r>
      <w:r>
        <w:t>.</w:t>
      </w:r>
    </w:p>
    <w:p w:rsidR="003469B7" w:rsidRDefault="003469B7" w:rsidP="003469B7">
      <w:pPr>
        <w:pStyle w:val="Default"/>
        <w:ind w:firstLine="567"/>
        <w:jc w:val="center"/>
        <w:rPr>
          <w:b/>
        </w:rPr>
      </w:pPr>
    </w:p>
    <w:p w:rsidR="003469B7" w:rsidRPr="006F44D3" w:rsidRDefault="003469B7" w:rsidP="003469B7">
      <w:pPr>
        <w:pStyle w:val="Default"/>
        <w:ind w:firstLine="567"/>
        <w:jc w:val="center"/>
        <w:rPr>
          <w:b/>
          <w:sz w:val="28"/>
          <w:szCs w:val="28"/>
        </w:rPr>
      </w:pPr>
      <w:r w:rsidRPr="006F44D3">
        <w:rPr>
          <w:b/>
          <w:sz w:val="28"/>
          <w:szCs w:val="28"/>
        </w:rPr>
        <w:t xml:space="preserve">ТЕМА 2 </w:t>
      </w:r>
      <w:r w:rsidRPr="006F44D3">
        <w:rPr>
          <w:b/>
          <w:bCs/>
          <w:sz w:val="28"/>
          <w:szCs w:val="28"/>
        </w:rPr>
        <w:t xml:space="preserve">Простые вещества </w:t>
      </w:r>
      <w:r w:rsidRPr="006F44D3">
        <w:rPr>
          <w:b/>
          <w:i/>
          <w:iCs/>
          <w:sz w:val="28"/>
          <w:szCs w:val="28"/>
        </w:rPr>
        <w:t>(10ч)</w:t>
      </w:r>
    </w:p>
    <w:p w:rsidR="003469B7" w:rsidRPr="006F44D3" w:rsidRDefault="003469B7" w:rsidP="003469B7">
      <w:pPr>
        <w:pStyle w:val="Default"/>
        <w:ind w:firstLine="567"/>
        <w:jc w:val="both"/>
      </w:pPr>
      <w:r w:rsidRPr="006F44D3">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3469B7" w:rsidRPr="006F44D3" w:rsidRDefault="003469B7" w:rsidP="003469B7">
      <w:pPr>
        <w:pStyle w:val="Default"/>
        <w:ind w:firstLine="567"/>
        <w:jc w:val="both"/>
      </w:pPr>
      <w:proofErr w:type="gramStart"/>
      <w:r w:rsidRPr="006F44D3">
        <w:t>Важнейшие простые вещества — неметаллы, образованные атомами кислорода, водорода, азота, серы, фосфора, углерода.</w:t>
      </w:r>
      <w:proofErr w:type="gramEnd"/>
      <w:r w:rsidRPr="006F44D3">
        <w:t xml:space="preserve"> Способность атомов химических элементов к образованию нескольких простых веществ — аллотропия. </w:t>
      </w:r>
      <w:proofErr w:type="spellStart"/>
      <w:r w:rsidRPr="006F44D3">
        <w:t>Аллотропные</w:t>
      </w:r>
      <w:proofErr w:type="spellEnd"/>
      <w:r w:rsidRPr="006F44D3">
        <w:t xml:space="preserve">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p>
    <w:p w:rsidR="003469B7" w:rsidRPr="006F44D3" w:rsidRDefault="003469B7" w:rsidP="003469B7">
      <w:pPr>
        <w:pStyle w:val="Default"/>
        <w:ind w:firstLine="567"/>
        <w:jc w:val="both"/>
      </w:pPr>
      <w:proofErr w:type="gramStart"/>
      <w:r w:rsidRPr="006F44D3">
        <w:t>Постоянная</w:t>
      </w:r>
      <w:proofErr w:type="gramEnd"/>
      <w:r w:rsidRPr="006F44D3">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6F44D3">
        <w:t>миллимоль</w:t>
      </w:r>
      <w:proofErr w:type="spellEnd"/>
      <w:r w:rsidRPr="006F44D3">
        <w:t xml:space="preserve"> и </w:t>
      </w:r>
      <w:proofErr w:type="spellStart"/>
      <w:r w:rsidRPr="006F44D3">
        <w:t>киломоль</w:t>
      </w:r>
      <w:proofErr w:type="spellEnd"/>
      <w:r w:rsidRPr="006F44D3">
        <w:t xml:space="preserve">, </w:t>
      </w:r>
      <w:proofErr w:type="spellStart"/>
      <w:r w:rsidRPr="006F44D3">
        <w:t>миллимолярная</w:t>
      </w:r>
      <w:proofErr w:type="spellEnd"/>
      <w:r w:rsidRPr="006F44D3">
        <w:t xml:space="preserve"> и </w:t>
      </w:r>
      <w:proofErr w:type="spellStart"/>
      <w:r w:rsidRPr="006F44D3">
        <w:t>киломолярная</w:t>
      </w:r>
      <w:proofErr w:type="spellEnd"/>
      <w:r w:rsidRPr="006F44D3">
        <w:t xml:space="preserve"> массы вещества, </w:t>
      </w:r>
      <w:proofErr w:type="spellStart"/>
      <w:r w:rsidRPr="006F44D3">
        <w:t>миллимолярный</w:t>
      </w:r>
      <w:proofErr w:type="spellEnd"/>
      <w:r w:rsidRPr="006F44D3">
        <w:t xml:space="preserve"> и </w:t>
      </w:r>
      <w:proofErr w:type="spellStart"/>
      <w:r w:rsidRPr="006F44D3">
        <w:t>киломолярный</w:t>
      </w:r>
      <w:proofErr w:type="spellEnd"/>
      <w:r w:rsidRPr="006F44D3">
        <w:t xml:space="preserve"> объемы газообразных веществ. </w:t>
      </w:r>
    </w:p>
    <w:p w:rsidR="003469B7" w:rsidRPr="006F44D3" w:rsidRDefault="003469B7" w:rsidP="003469B7">
      <w:pPr>
        <w:pStyle w:val="Default"/>
        <w:ind w:firstLine="567"/>
        <w:jc w:val="both"/>
      </w:pPr>
      <w:r w:rsidRPr="006F44D3">
        <w:t xml:space="preserve">Расчеты с использованием понятий «количество вещества», «молярная масса», «молярный  объем газов», «постоянная Авогадро». </w:t>
      </w:r>
    </w:p>
    <w:p w:rsidR="003469B7" w:rsidRPr="006F44D3" w:rsidRDefault="003469B7" w:rsidP="003469B7">
      <w:pPr>
        <w:pStyle w:val="Default"/>
        <w:ind w:firstLine="567"/>
        <w:jc w:val="both"/>
      </w:pPr>
      <w:r w:rsidRPr="006F44D3">
        <w:rPr>
          <w:b/>
          <w:bCs/>
        </w:rPr>
        <w:t xml:space="preserve">Расчетные задачи. </w:t>
      </w:r>
      <w:r w:rsidRPr="006F44D3">
        <w:t xml:space="preserve">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3469B7" w:rsidRDefault="003469B7" w:rsidP="003469B7">
      <w:pPr>
        <w:pStyle w:val="Default"/>
        <w:ind w:firstLine="567"/>
        <w:jc w:val="both"/>
      </w:pPr>
      <w:r w:rsidRPr="006F44D3">
        <w:rPr>
          <w:b/>
          <w:bCs/>
        </w:rPr>
        <w:t xml:space="preserve">Демонстрации. </w:t>
      </w:r>
      <w:r w:rsidRPr="006F44D3">
        <w:t xml:space="preserve">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 </w:t>
      </w:r>
    </w:p>
    <w:p w:rsidR="003469B7" w:rsidRPr="0085326E" w:rsidRDefault="003469B7" w:rsidP="003469B7">
      <w:pPr>
        <w:pStyle w:val="af4"/>
        <w:ind w:left="52"/>
        <w:rPr>
          <w:b/>
          <w:lang w:bidi="he-IL"/>
        </w:rPr>
      </w:pPr>
      <w:r>
        <w:rPr>
          <w:b/>
          <w:lang w:bidi="he-IL"/>
        </w:rPr>
        <w:t xml:space="preserve">         </w:t>
      </w:r>
      <w:r w:rsidRPr="004D4DDA">
        <w:rPr>
          <w:b/>
          <w:lang w:bidi="he-IL"/>
        </w:rPr>
        <w:t xml:space="preserve">Контрольная работа № 2. </w:t>
      </w:r>
      <w:r w:rsidRPr="0085326E">
        <w:rPr>
          <w:lang w:bidi="he-IL"/>
        </w:rPr>
        <w:t>«Простые вещества»</w:t>
      </w:r>
    </w:p>
    <w:p w:rsidR="003469B7" w:rsidRPr="006F44D3" w:rsidRDefault="003469B7" w:rsidP="003469B7">
      <w:pPr>
        <w:pStyle w:val="Default"/>
        <w:ind w:firstLine="567"/>
        <w:jc w:val="both"/>
      </w:pPr>
    </w:p>
    <w:p w:rsidR="003469B7" w:rsidRPr="006F44D3" w:rsidRDefault="003469B7" w:rsidP="003469B7">
      <w:pPr>
        <w:pStyle w:val="Default"/>
        <w:ind w:firstLine="567"/>
        <w:jc w:val="center"/>
        <w:rPr>
          <w:b/>
          <w:sz w:val="28"/>
          <w:szCs w:val="28"/>
        </w:rPr>
      </w:pPr>
      <w:r w:rsidRPr="006F44D3">
        <w:rPr>
          <w:b/>
          <w:sz w:val="28"/>
          <w:szCs w:val="28"/>
        </w:rPr>
        <w:t xml:space="preserve">ТЕМА 3 </w:t>
      </w:r>
      <w:r w:rsidRPr="006F44D3">
        <w:rPr>
          <w:b/>
          <w:bCs/>
          <w:sz w:val="28"/>
          <w:szCs w:val="28"/>
        </w:rPr>
        <w:t xml:space="preserve">Соединения химических элементов </w:t>
      </w:r>
      <w:r w:rsidRPr="006F44D3">
        <w:rPr>
          <w:b/>
          <w:i/>
          <w:iCs/>
          <w:sz w:val="28"/>
          <w:szCs w:val="28"/>
        </w:rPr>
        <w:t>(19 ч)</w:t>
      </w:r>
    </w:p>
    <w:p w:rsidR="003469B7" w:rsidRPr="006F44D3" w:rsidRDefault="003469B7" w:rsidP="003469B7">
      <w:pPr>
        <w:pStyle w:val="Default"/>
        <w:ind w:firstLine="567"/>
        <w:jc w:val="both"/>
      </w:pPr>
      <w:r w:rsidRPr="006F44D3">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w:t>
      </w:r>
    </w:p>
    <w:p w:rsidR="003469B7" w:rsidRPr="006F44D3" w:rsidRDefault="003469B7" w:rsidP="003469B7">
      <w:pPr>
        <w:pStyle w:val="Default"/>
        <w:ind w:firstLine="567"/>
        <w:jc w:val="both"/>
      </w:pPr>
      <w:r w:rsidRPr="006F44D3">
        <w:t xml:space="preserve">Бинарные соединения неметаллов: оксиды, хлориды, сульфиды и др. их состав и названия.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6F44D3">
        <w:t>хлороводород</w:t>
      </w:r>
      <w:proofErr w:type="spellEnd"/>
      <w:r w:rsidRPr="006F44D3">
        <w:t xml:space="preserve"> и аммиак. </w:t>
      </w:r>
    </w:p>
    <w:p w:rsidR="003469B7" w:rsidRPr="006F44D3" w:rsidRDefault="003469B7" w:rsidP="003469B7">
      <w:pPr>
        <w:pStyle w:val="Default"/>
        <w:ind w:firstLine="567"/>
        <w:jc w:val="both"/>
      </w:pPr>
      <w:r w:rsidRPr="006F44D3">
        <w:t xml:space="preserve">Основания, их состав и названия. Растворимость оснований в воде. Таблица растворимости </w:t>
      </w:r>
      <w:proofErr w:type="spellStart"/>
      <w:r w:rsidRPr="006F44D3">
        <w:t>гидроксидов</w:t>
      </w:r>
      <w:proofErr w:type="spellEnd"/>
      <w:r w:rsidRPr="006F44D3">
        <w:t xml:space="preserve"> и солей в воде. Представители щелочей: </w:t>
      </w:r>
      <w:proofErr w:type="spellStart"/>
      <w:r w:rsidRPr="006F44D3">
        <w:t>гидроксиды</w:t>
      </w:r>
      <w:proofErr w:type="spellEnd"/>
      <w:r w:rsidRPr="006F44D3">
        <w:t xml:space="preserve"> натрия, калия и кальция. Понятие о качественных реакциях. Индикаторы. Изменение окраски индикаторов в щелочной среде. </w:t>
      </w:r>
    </w:p>
    <w:p w:rsidR="003469B7" w:rsidRPr="006F44D3" w:rsidRDefault="003469B7" w:rsidP="003469B7">
      <w:pPr>
        <w:pStyle w:val="Default"/>
        <w:ind w:firstLine="567"/>
        <w:jc w:val="both"/>
      </w:pPr>
      <w:r w:rsidRPr="006F44D3">
        <w:t xml:space="preserve">Кислоты, их состав и названия. Классификация кислот. Представители кислот: </w:t>
      </w:r>
      <w:proofErr w:type="gramStart"/>
      <w:r w:rsidRPr="006F44D3">
        <w:t>серная</w:t>
      </w:r>
      <w:proofErr w:type="gramEnd"/>
      <w:r w:rsidRPr="006F44D3">
        <w:t xml:space="preserve">, соляная и азотная. Изменение окраски индикаторов в кислотной среде. </w:t>
      </w:r>
    </w:p>
    <w:p w:rsidR="003469B7" w:rsidRPr="006F44D3" w:rsidRDefault="003469B7" w:rsidP="003469B7">
      <w:pPr>
        <w:pStyle w:val="Default"/>
        <w:ind w:firstLine="567"/>
        <w:jc w:val="both"/>
      </w:pPr>
      <w:r w:rsidRPr="006F44D3">
        <w:lastRenderedPageBreak/>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3469B7" w:rsidRPr="006F44D3" w:rsidRDefault="003469B7" w:rsidP="003469B7">
      <w:pPr>
        <w:pStyle w:val="Default"/>
        <w:ind w:firstLine="567"/>
        <w:jc w:val="both"/>
      </w:pPr>
      <w:r w:rsidRPr="006F44D3">
        <w:t xml:space="preserve">Аморфные и кристаллические вещества. </w:t>
      </w:r>
    </w:p>
    <w:p w:rsidR="003469B7" w:rsidRPr="006F44D3" w:rsidRDefault="003469B7" w:rsidP="003469B7">
      <w:pPr>
        <w:pStyle w:val="Default"/>
        <w:ind w:firstLine="567"/>
        <w:jc w:val="both"/>
      </w:pPr>
      <w:r w:rsidRPr="006F44D3">
        <w:t xml:space="preserve">Межмолекулярные взаимодействия. Типы кристаллических решеток: </w:t>
      </w:r>
      <w:proofErr w:type="gramStart"/>
      <w:r w:rsidRPr="006F44D3">
        <w:t>ионная</w:t>
      </w:r>
      <w:proofErr w:type="gramEnd"/>
      <w:r w:rsidRPr="006F44D3">
        <w:t xml:space="preserve">, атомная, молекулярная и металлическая. Зависимость свойств веществ от типов кристаллических решеток. </w:t>
      </w:r>
    </w:p>
    <w:p w:rsidR="003469B7" w:rsidRPr="006F44D3" w:rsidRDefault="003469B7" w:rsidP="003469B7">
      <w:pPr>
        <w:pStyle w:val="Default"/>
        <w:ind w:firstLine="567"/>
        <w:jc w:val="both"/>
      </w:pPr>
      <w:r w:rsidRPr="006F44D3">
        <w:t xml:space="preserve">Вещества молекулярного и немолекулярного строения. Закон постоянства состава для веществ молекулярного строения. </w:t>
      </w:r>
    </w:p>
    <w:p w:rsidR="003469B7" w:rsidRPr="006F44D3" w:rsidRDefault="003469B7" w:rsidP="003469B7">
      <w:pPr>
        <w:pStyle w:val="Default"/>
        <w:ind w:firstLine="567"/>
        <w:jc w:val="both"/>
      </w:pPr>
      <w:r w:rsidRPr="006F44D3">
        <w:t xml:space="preserve">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p>
    <w:p w:rsidR="003469B7" w:rsidRPr="006F44D3" w:rsidRDefault="003469B7" w:rsidP="003469B7">
      <w:pPr>
        <w:pStyle w:val="Default"/>
        <w:ind w:firstLine="567"/>
        <w:jc w:val="both"/>
      </w:pPr>
      <w:r w:rsidRPr="006F44D3">
        <w:rPr>
          <w:b/>
          <w:bCs/>
        </w:rPr>
        <w:t xml:space="preserve">Расчетные задачи. </w:t>
      </w:r>
      <w:r w:rsidRPr="006F44D3">
        <w:t xml:space="preserve">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6F44D3">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3469B7" w:rsidRPr="006F44D3" w:rsidRDefault="003469B7" w:rsidP="003469B7">
      <w:pPr>
        <w:pStyle w:val="Default"/>
        <w:ind w:firstLine="567"/>
        <w:jc w:val="both"/>
      </w:pPr>
      <w:r w:rsidRPr="006F44D3">
        <w:rPr>
          <w:b/>
          <w:bCs/>
        </w:rPr>
        <w:t xml:space="preserve">Демонстрации. </w:t>
      </w:r>
      <w:r w:rsidRPr="006F44D3">
        <w:t xml:space="preserve">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 </w:t>
      </w:r>
    </w:p>
    <w:p w:rsidR="003469B7" w:rsidRDefault="003469B7" w:rsidP="003469B7">
      <w:pPr>
        <w:pStyle w:val="Default"/>
        <w:ind w:firstLine="567"/>
        <w:jc w:val="both"/>
      </w:pPr>
      <w:r w:rsidRPr="006F44D3">
        <w:rPr>
          <w:b/>
          <w:bCs/>
        </w:rPr>
        <w:t xml:space="preserve">Лабораторные опыты. 1. </w:t>
      </w:r>
      <w:r w:rsidRPr="006F44D3">
        <w:t xml:space="preserve">Знакомство с образцами веществ разных классов. 2. Разделение смесей. </w:t>
      </w:r>
    </w:p>
    <w:p w:rsidR="003469B7" w:rsidRPr="0085326E" w:rsidRDefault="003469B7" w:rsidP="003469B7">
      <w:pPr>
        <w:pStyle w:val="af4"/>
        <w:ind w:left="43"/>
        <w:rPr>
          <w:b/>
          <w:lang w:bidi="he-IL"/>
        </w:rPr>
      </w:pPr>
      <w:r>
        <w:rPr>
          <w:b/>
          <w:lang w:bidi="he-IL"/>
        </w:rPr>
        <w:t xml:space="preserve">         </w:t>
      </w:r>
      <w:r w:rsidRPr="00285CC1">
        <w:rPr>
          <w:b/>
          <w:lang w:bidi="he-IL"/>
        </w:rPr>
        <w:t>Практическая работа</w:t>
      </w:r>
      <w:r>
        <w:rPr>
          <w:b/>
          <w:lang w:bidi="he-IL"/>
        </w:rPr>
        <w:t xml:space="preserve"> №</w:t>
      </w:r>
      <w:r w:rsidRPr="00285CC1">
        <w:rPr>
          <w:b/>
          <w:lang w:bidi="he-IL"/>
        </w:rPr>
        <w:t xml:space="preserve"> </w:t>
      </w:r>
      <w:r>
        <w:rPr>
          <w:b/>
          <w:lang w:bidi="he-IL"/>
        </w:rPr>
        <w:t>2</w:t>
      </w:r>
      <w:r w:rsidRPr="00285CC1">
        <w:rPr>
          <w:b/>
          <w:lang w:bidi="he-IL"/>
        </w:rPr>
        <w:t xml:space="preserve">. </w:t>
      </w:r>
      <w:r>
        <w:rPr>
          <w:b/>
          <w:lang w:bidi="he-IL"/>
        </w:rPr>
        <w:t xml:space="preserve"> </w:t>
      </w:r>
      <w:r>
        <w:rPr>
          <w:lang w:bidi="he-IL"/>
        </w:rPr>
        <w:t>«Анализ почвы и воды»</w:t>
      </w:r>
    </w:p>
    <w:p w:rsidR="003469B7" w:rsidRDefault="003469B7" w:rsidP="003469B7">
      <w:pPr>
        <w:pStyle w:val="af4"/>
        <w:ind w:left="38"/>
        <w:rPr>
          <w:lang w:bidi="he-IL"/>
        </w:rPr>
      </w:pPr>
      <w:r>
        <w:rPr>
          <w:b/>
          <w:lang w:bidi="he-IL"/>
        </w:rPr>
        <w:t xml:space="preserve">         </w:t>
      </w:r>
      <w:r w:rsidRPr="00285CC1">
        <w:rPr>
          <w:b/>
          <w:lang w:bidi="he-IL"/>
        </w:rPr>
        <w:t xml:space="preserve">Практическая работа </w:t>
      </w:r>
      <w:r>
        <w:rPr>
          <w:b/>
          <w:lang w:bidi="he-IL"/>
        </w:rPr>
        <w:t>№3</w:t>
      </w:r>
      <w:r w:rsidRPr="00285CC1">
        <w:rPr>
          <w:b/>
          <w:lang w:bidi="he-IL"/>
        </w:rPr>
        <w:t xml:space="preserve">. </w:t>
      </w:r>
      <w:r>
        <w:rPr>
          <w:lang w:bidi="he-IL"/>
        </w:rPr>
        <w:t>«Приготовление раствора с за</w:t>
      </w:r>
      <w:r w:rsidRPr="004C091F">
        <w:rPr>
          <w:lang w:bidi="he-IL"/>
        </w:rPr>
        <w:t xml:space="preserve">данной массовой </w:t>
      </w:r>
      <w:r>
        <w:rPr>
          <w:lang w:bidi="he-IL"/>
        </w:rPr>
        <w:t>долей рас</w:t>
      </w:r>
      <w:r w:rsidRPr="004C091F">
        <w:rPr>
          <w:lang w:bidi="he-IL"/>
        </w:rPr>
        <w:t>творенного вещества</w:t>
      </w:r>
      <w:r>
        <w:rPr>
          <w:lang w:bidi="he-IL"/>
        </w:rPr>
        <w:t>»</w:t>
      </w:r>
    </w:p>
    <w:p w:rsidR="003469B7" w:rsidRDefault="003469B7" w:rsidP="003469B7">
      <w:pPr>
        <w:pStyle w:val="af4"/>
        <w:rPr>
          <w:color w:val="000000"/>
          <w:lang w:bidi="he-IL"/>
        </w:rPr>
      </w:pPr>
      <w:r>
        <w:rPr>
          <w:b/>
          <w:color w:val="000000"/>
          <w:lang w:bidi="he-IL"/>
        </w:rPr>
        <w:t xml:space="preserve">          </w:t>
      </w:r>
      <w:r w:rsidRPr="00F644AC">
        <w:rPr>
          <w:b/>
          <w:color w:val="000000"/>
          <w:lang w:bidi="he-IL"/>
        </w:rPr>
        <w:t xml:space="preserve">Контрольная  работа № 3. </w:t>
      </w:r>
      <w:r w:rsidRPr="0085326E">
        <w:rPr>
          <w:color w:val="000000"/>
          <w:lang w:bidi="he-IL"/>
        </w:rPr>
        <w:t xml:space="preserve">«Соединения химических элементов» </w:t>
      </w:r>
    </w:p>
    <w:p w:rsidR="003469B7" w:rsidRPr="0085326E" w:rsidRDefault="003469B7" w:rsidP="003469B7">
      <w:pPr>
        <w:pStyle w:val="af4"/>
        <w:rPr>
          <w:b/>
          <w:color w:val="000000"/>
          <w:lang w:bidi="he-IL"/>
        </w:rPr>
      </w:pPr>
    </w:p>
    <w:p w:rsidR="003469B7" w:rsidRPr="006F44D3" w:rsidRDefault="003469B7" w:rsidP="003469B7">
      <w:pPr>
        <w:pStyle w:val="Default"/>
        <w:ind w:firstLine="567"/>
        <w:jc w:val="center"/>
        <w:rPr>
          <w:b/>
          <w:sz w:val="28"/>
          <w:szCs w:val="28"/>
        </w:rPr>
      </w:pPr>
      <w:r w:rsidRPr="006F44D3">
        <w:rPr>
          <w:b/>
          <w:sz w:val="28"/>
          <w:szCs w:val="28"/>
        </w:rPr>
        <w:t xml:space="preserve">ТЕМА 4 </w:t>
      </w:r>
      <w:r w:rsidRPr="006F44D3">
        <w:rPr>
          <w:b/>
          <w:bCs/>
          <w:sz w:val="28"/>
          <w:szCs w:val="28"/>
        </w:rPr>
        <w:t xml:space="preserve">Изменения, происходящие с веществами </w:t>
      </w:r>
      <w:r w:rsidRPr="006F44D3">
        <w:rPr>
          <w:b/>
          <w:i/>
          <w:iCs/>
          <w:sz w:val="28"/>
          <w:szCs w:val="28"/>
        </w:rPr>
        <w:t>(19 ч)</w:t>
      </w:r>
    </w:p>
    <w:p w:rsidR="003469B7" w:rsidRPr="006F44D3" w:rsidRDefault="003469B7" w:rsidP="003469B7">
      <w:pPr>
        <w:pStyle w:val="Default"/>
        <w:ind w:firstLine="567"/>
        <w:jc w:val="both"/>
      </w:pPr>
      <w:r w:rsidRPr="006F44D3">
        <w:t xml:space="preserve">Понятие явлений как изменений, происходящих с веществами. </w:t>
      </w:r>
    </w:p>
    <w:p w:rsidR="003469B7" w:rsidRPr="006F44D3" w:rsidRDefault="003469B7" w:rsidP="003469B7">
      <w:pPr>
        <w:pStyle w:val="Default"/>
        <w:ind w:firstLine="567"/>
        <w:jc w:val="both"/>
      </w:pPr>
      <w:r w:rsidRPr="006F44D3">
        <w:t xml:space="preserve">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 </w:t>
      </w:r>
    </w:p>
    <w:p w:rsidR="003469B7" w:rsidRPr="006F44D3" w:rsidRDefault="003469B7" w:rsidP="003469B7">
      <w:pPr>
        <w:pStyle w:val="Default"/>
        <w:ind w:firstLine="567"/>
        <w:jc w:val="both"/>
      </w:pPr>
      <w:r w:rsidRPr="006F44D3">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6F44D3">
        <w:t>о-</w:t>
      </w:r>
      <w:proofErr w:type="gramEnd"/>
      <w:r w:rsidRPr="006F44D3">
        <w:t xml:space="preserve"> и эндотермических реакциях. Реакции горения как частный случай экзотермических реакций, протекающих с выделением света. </w:t>
      </w:r>
    </w:p>
    <w:p w:rsidR="003469B7" w:rsidRPr="006F44D3" w:rsidRDefault="003469B7" w:rsidP="003469B7">
      <w:pPr>
        <w:pStyle w:val="Default"/>
        <w:ind w:firstLine="567"/>
        <w:jc w:val="both"/>
      </w:pPr>
      <w:r w:rsidRPr="006F44D3">
        <w:t xml:space="preserve">Закон сохранения массы веществ. Химические уравнения. Значение индексов и коэффициентов. Составление уравнений химических реакций. </w:t>
      </w:r>
    </w:p>
    <w:p w:rsidR="003469B7" w:rsidRPr="006F44D3" w:rsidRDefault="003469B7" w:rsidP="003469B7">
      <w:pPr>
        <w:pStyle w:val="Default"/>
        <w:ind w:firstLine="567"/>
        <w:jc w:val="both"/>
      </w:pPr>
      <w:r w:rsidRPr="006F44D3">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3469B7" w:rsidRPr="006F44D3" w:rsidRDefault="003469B7" w:rsidP="003469B7">
      <w:pPr>
        <w:pStyle w:val="Default"/>
        <w:ind w:firstLine="567"/>
        <w:jc w:val="both"/>
      </w:pPr>
      <w:r w:rsidRPr="006F44D3">
        <w:t xml:space="preserve">Реакции разложения. Понятие о скорости химических реакций. Катализаторы. Ферменты. </w:t>
      </w:r>
    </w:p>
    <w:p w:rsidR="003469B7" w:rsidRPr="006F44D3" w:rsidRDefault="003469B7" w:rsidP="003469B7">
      <w:pPr>
        <w:pStyle w:val="Default"/>
        <w:ind w:firstLine="567"/>
        <w:jc w:val="both"/>
      </w:pPr>
      <w:r w:rsidRPr="006F44D3">
        <w:t xml:space="preserve">Реакции соединения. Каталитические и некаталитические реакции. Обратимые и необратимые реакции. </w:t>
      </w:r>
    </w:p>
    <w:p w:rsidR="003469B7" w:rsidRPr="006F44D3" w:rsidRDefault="003469B7" w:rsidP="003469B7">
      <w:pPr>
        <w:pStyle w:val="Default"/>
        <w:ind w:firstLine="567"/>
        <w:jc w:val="both"/>
      </w:pPr>
      <w:r w:rsidRPr="006F44D3">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3469B7" w:rsidRPr="006F44D3" w:rsidRDefault="003469B7" w:rsidP="003469B7">
      <w:pPr>
        <w:pStyle w:val="Default"/>
        <w:ind w:firstLine="567"/>
        <w:jc w:val="both"/>
      </w:pPr>
      <w:r w:rsidRPr="006F44D3">
        <w:t xml:space="preserve">Реакции обмена. Реакции нейтрализации. Условия протекания реакций обмена в растворах до конца. </w:t>
      </w:r>
    </w:p>
    <w:p w:rsidR="003469B7" w:rsidRPr="006F44D3" w:rsidRDefault="003469B7" w:rsidP="003469B7">
      <w:pPr>
        <w:pStyle w:val="Default"/>
        <w:ind w:firstLine="567"/>
        <w:jc w:val="both"/>
      </w:pPr>
      <w:r w:rsidRPr="006F44D3">
        <w:lastRenderedPageBreak/>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w:t>
      </w:r>
      <w:proofErr w:type="spellStart"/>
      <w:r w:rsidRPr="006F44D3">
        <w:t>гидроксиды</w:t>
      </w:r>
      <w:proofErr w:type="spellEnd"/>
      <w:r w:rsidRPr="006F44D3">
        <w:t xml:space="preserve">». Реакции замещения — взаимодействие воды </w:t>
      </w:r>
      <w:proofErr w:type="gramStart"/>
      <w:r w:rsidRPr="006F44D3">
        <w:t>с</w:t>
      </w:r>
      <w:proofErr w:type="gramEnd"/>
      <w:r w:rsidRPr="006F44D3">
        <w:t xml:space="preserve"> щелочными и щелочноземельными металлами. Реакции обмена (на примере гидролиза сульфида алюминия и карбида кальция). </w:t>
      </w:r>
    </w:p>
    <w:p w:rsidR="003469B7" w:rsidRPr="006F44D3" w:rsidRDefault="003469B7" w:rsidP="003469B7">
      <w:pPr>
        <w:pStyle w:val="Default"/>
        <w:ind w:firstLine="567"/>
        <w:jc w:val="both"/>
      </w:pPr>
      <w:r w:rsidRPr="006F44D3">
        <w:rPr>
          <w:b/>
          <w:bCs/>
        </w:rPr>
        <w:t xml:space="preserve">Расчетные задачи. </w:t>
      </w:r>
      <w:r w:rsidRPr="006F44D3">
        <w:t xml:space="preserve">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p>
    <w:p w:rsidR="003469B7" w:rsidRPr="006F44D3" w:rsidRDefault="003469B7" w:rsidP="003469B7">
      <w:pPr>
        <w:pStyle w:val="Default"/>
        <w:ind w:firstLine="567"/>
        <w:jc w:val="both"/>
      </w:pPr>
      <w:r w:rsidRPr="006F44D3">
        <w:rPr>
          <w:b/>
          <w:bCs/>
        </w:rPr>
        <w:t xml:space="preserve">Демонстрации. </w:t>
      </w:r>
      <w:r w:rsidRPr="006F44D3">
        <w:t xml:space="preserve">Примеры физических явлений: а) плавление парафина; б) возгонка </w:t>
      </w:r>
      <w:proofErr w:type="spellStart"/>
      <w:r w:rsidRPr="006F44D3">
        <w:t>иода</w:t>
      </w:r>
      <w:proofErr w:type="spellEnd"/>
      <w:r w:rsidRPr="006F44D3">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w:t>
      </w:r>
      <w:proofErr w:type="spellStart"/>
      <w:r w:rsidRPr="006F44D3">
        <w:t>гидроксида</w:t>
      </w:r>
      <w:proofErr w:type="spellEnd"/>
      <w:r w:rsidRPr="006F44D3">
        <w:t xml:space="preserve"> меди (II); г) растворение полученного </w:t>
      </w:r>
      <w:proofErr w:type="spellStart"/>
      <w:r w:rsidRPr="006F44D3">
        <w:t>гидроксида</w:t>
      </w:r>
      <w:proofErr w:type="spellEnd"/>
      <w:r w:rsidRPr="006F44D3">
        <w:t xml:space="preserve"> в кислотах; </w:t>
      </w:r>
      <w:proofErr w:type="spellStart"/>
      <w:r w:rsidRPr="006F44D3">
        <w:t>д</w:t>
      </w:r>
      <w:proofErr w:type="spellEnd"/>
      <w:r w:rsidRPr="006F44D3">
        <w:t xml:space="preserve">) взаимодействие оксида меди (II) с серной кислотой при нагревании; е) разложение перманганата калия; ж) взаимодействие разбавленных кислот с металлами; </w:t>
      </w:r>
      <w:proofErr w:type="spellStart"/>
      <w:r w:rsidRPr="006F44D3">
        <w:t>з</w:t>
      </w:r>
      <w:proofErr w:type="spellEnd"/>
      <w:r w:rsidRPr="006F44D3">
        <w:t xml:space="preserve">) разложение </w:t>
      </w:r>
      <w:proofErr w:type="spellStart"/>
      <w:r w:rsidRPr="006F44D3">
        <w:t>пероксида</w:t>
      </w:r>
      <w:proofErr w:type="spellEnd"/>
      <w:r w:rsidRPr="006F44D3">
        <w:t xml:space="preserve"> водорода; и) электролиз воды. </w:t>
      </w:r>
    </w:p>
    <w:p w:rsidR="003469B7" w:rsidRDefault="003469B7" w:rsidP="003469B7">
      <w:pPr>
        <w:pStyle w:val="Default"/>
        <w:ind w:firstLine="567"/>
        <w:jc w:val="both"/>
      </w:pPr>
      <w:r w:rsidRPr="006F44D3">
        <w:rPr>
          <w:b/>
          <w:bCs/>
        </w:rPr>
        <w:t xml:space="preserve">Лабораторные опыты. </w:t>
      </w:r>
      <w:r w:rsidRPr="006F44D3">
        <w:t xml:space="preserve">1. Сравнение скорости испарения воды и спирта по исчезновению их капель на фильтровальной бумаге. 2. Окисление меди в пламени спиртовки или горелки. 3. Помутнение известковой воды от выдыхаемого углекислого газа. 4. Получение углекислого газа взаимодействием соды и кислоты. 5. Замещение меди в растворе хлорида меди (II) железом. </w:t>
      </w:r>
    </w:p>
    <w:p w:rsidR="003469B7" w:rsidRPr="006F44D3" w:rsidRDefault="003469B7" w:rsidP="003469B7">
      <w:pPr>
        <w:pStyle w:val="Default"/>
        <w:ind w:firstLine="567"/>
        <w:jc w:val="both"/>
      </w:pPr>
      <w:r w:rsidRPr="00D024D5">
        <w:rPr>
          <w:b/>
        </w:rPr>
        <w:t xml:space="preserve">Практическая работа № </w:t>
      </w:r>
      <w:r>
        <w:rPr>
          <w:b/>
        </w:rPr>
        <w:t>4</w:t>
      </w:r>
      <w:r w:rsidRPr="00D024D5">
        <w:rPr>
          <w:b/>
        </w:rPr>
        <w:t xml:space="preserve">. </w:t>
      </w:r>
      <w:r w:rsidRPr="00D024D5">
        <w:t xml:space="preserve"> </w:t>
      </w:r>
      <w:r>
        <w:t>«</w:t>
      </w:r>
      <w:r w:rsidRPr="00D024D5">
        <w:t>Наблюдения за изменениями, происходящими с горящей свечой, и их описание</w:t>
      </w:r>
      <w:r>
        <w:t>»</w:t>
      </w:r>
      <w:r w:rsidRPr="00D024D5">
        <w:t>.</w:t>
      </w:r>
    </w:p>
    <w:p w:rsidR="003469B7" w:rsidRDefault="003469B7" w:rsidP="003469B7">
      <w:pPr>
        <w:pStyle w:val="Default"/>
        <w:ind w:firstLine="567"/>
        <w:jc w:val="both"/>
        <w:rPr>
          <w:lang w:bidi="he-IL"/>
        </w:rPr>
      </w:pPr>
      <w:r>
        <w:rPr>
          <w:b/>
          <w:lang w:bidi="he-IL"/>
        </w:rPr>
        <w:t>Практическая работа № 5 «</w:t>
      </w:r>
      <w:r w:rsidRPr="002112EF">
        <w:rPr>
          <w:lang w:bidi="he-IL"/>
        </w:rPr>
        <w:t>Признаки химических реакций»</w:t>
      </w:r>
    </w:p>
    <w:p w:rsidR="003469B7" w:rsidRDefault="003469B7" w:rsidP="003469B7">
      <w:pPr>
        <w:pStyle w:val="Default"/>
        <w:ind w:firstLine="567"/>
        <w:jc w:val="both"/>
        <w:rPr>
          <w:lang w:bidi="he-IL"/>
        </w:rPr>
      </w:pPr>
      <w:r w:rsidRPr="00285CC1">
        <w:rPr>
          <w:b/>
          <w:lang w:bidi="he-IL"/>
        </w:rPr>
        <w:t>Контрольная работа № 4.</w:t>
      </w:r>
      <w:r w:rsidRPr="00285CC1">
        <w:rPr>
          <w:lang w:bidi="he-IL"/>
        </w:rPr>
        <w:t xml:space="preserve"> «Изменения,  происходящие с веществами»</w:t>
      </w:r>
      <w:r>
        <w:rPr>
          <w:lang w:bidi="he-IL"/>
        </w:rPr>
        <w:t xml:space="preserve"> </w:t>
      </w:r>
    </w:p>
    <w:p w:rsidR="003469B7" w:rsidRPr="006F44D3" w:rsidRDefault="003469B7" w:rsidP="003469B7">
      <w:pPr>
        <w:pStyle w:val="Default"/>
        <w:ind w:firstLine="567"/>
        <w:jc w:val="both"/>
        <w:rPr>
          <w:color w:val="FF0000"/>
        </w:rPr>
      </w:pPr>
    </w:p>
    <w:p w:rsidR="003469B7" w:rsidRPr="006F44D3" w:rsidRDefault="003469B7" w:rsidP="003469B7">
      <w:pPr>
        <w:pStyle w:val="Default"/>
        <w:ind w:firstLine="567"/>
        <w:jc w:val="center"/>
        <w:rPr>
          <w:b/>
          <w:sz w:val="28"/>
          <w:szCs w:val="28"/>
        </w:rPr>
      </w:pPr>
      <w:r w:rsidRPr="006F44D3">
        <w:rPr>
          <w:b/>
          <w:sz w:val="28"/>
          <w:szCs w:val="28"/>
        </w:rPr>
        <w:t xml:space="preserve">ТЕМА 5. </w:t>
      </w:r>
      <w:r w:rsidRPr="006F44D3">
        <w:rPr>
          <w:b/>
          <w:bCs/>
          <w:sz w:val="28"/>
          <w:szCs w:val="28"/>
        </w:rPr>
        <w:t xml:space="preserve">Растворение. Растворы.  Свойства растворов электролитов </w:t>
      </w:r>
      <w:r w:rsidRPr="006F44D3">
        <w:rPr>
          <w:b/>
          <w:i/>
          <w:iCs/>
          <w:sz w:val="28"/>
          <w:szCs w:val="28"/>
        </w:rPr>
        <w:t>(25 ч)</w:t>
      </w:r>
    </w:p>
    <w:p w:rsidR="003469B7" w:rsidRPr="006F44D3" w:rsidRDefault="003469B7" w:rsidP="003469B7">
      <w:pPr>
        <w:pStyle w:val="Default"/>
        <w:ind w:firstLine="567"/>
        <w:jc w:val="both"/>
      </w:pPr>
      <w:r w:rsidRPr="006F44D3">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3469B7" w:rsidRPr="006F44D3" w:rsidRDefault="003469B7" w:rsidP="003469B7">
      <w:pPr>
        <w:pStyle w:val="Default"/>
        <w:ind w:firstLine="567"/>
        <w:jc w:val="both"/>
      </w:pPr>
      <w:r w:rsidRPr="006F44D3">
        <w:t xml:space="preserve">Понятие об электролитической диссоциации. Электролиты и </w:t>
      </w:r>
      <w:proofErr w:type="spellStart"/>
      <w:r w:rsidRPr="006F44D3">
        <w:t>неэлектролиты</w:t>
      </w:r>
      <w:proofErr w:type="spellEnd"/>
      <w:r w:rsidRPr="006F44D3">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rsidR="003469B7" w:rsidRPr="006F44D3" w:rsidRDefault="003469B7" w:rsidP="003469B7">
      <w:pPr>
        <w:pStyle w:val="Default"/>
        <w:ind w:firstLine="567"/>
        <w:jc w:val="both"/>
      </w:pPr>
      <w:r w:rsidRPr="006F44D3">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3469B7" w:rsidRPr="006F44D3" w:rsidRDefault="003469B7" w:rsidP="003469B7">
      <w:pPr>
        <w:pStyle w:val="Default"/>
        <w:ind w:firstLine="567"/>
        <w:jc w:val="both"/>
      </w:pPr>
      <w:r w:rsidRPr="006F44D3">
        <w:t xml:space="preserve">Классификация ионов и их свойства. </w:t>
      </w:r>
    </w:p>
    <w:p w:rsidR="003469B7" w:rsidRPr="006F44D3" w:rsidRDefault="003469B7" w:rsidP="003469B7">
      <w:pPr>
        <w:pStyle w:val="Default"/>
        <w:ind w:firstLine="567"/>
        <w:jc w:val="both"/>
      </w:pPr>
      <w:r w:rsidRPr="006F44D3">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w:t>
      </w:r>
    </w:p>
    <w:p w:rsidR="003469B7" w:rsidRPr="006F44D3" w:rsidRDefault="003469B7" w:rsidP="003469B7">
      <w:pPr>
        <w:pStyle w:val="Default"/>
        <w:ind w:firstLine="567"/>
        <w:jc w:val="both"/>
      </w:pPr>
      <w:r w:rsidRPr="006F44D3">
        <w:lastRenderedPageBreak/>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p>
    <w:p w:rsidR="003469B7" w:rsidRPr="006F44D3" w:rsidRDefault="003469B7" w:rsidP="003469B7">
      <w:pPr>
        <w:pStyle w:val="Default"/>
        <w:ind w:firstLine="567"/>
        <w:jc w:val="both"/>
      </w:pPr>
      <w:r w:rsidRPr="006F44D3">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3469B7" w:rsidRPr="006F44D3" w:rsidRDefault="003469B7" w:rsidP="003469B7">
      <w:pPr>
        <w:pStyle w:val="Default"/>
        <w:ind w:firstLine="567"/>
        <w:jc w:val="both"/>
      </w:pPr>
      <w:r w:rsidRPr="006F44D3">
        <w:t xml:space="preserve">Обобщение сведений об оксидах, их классификации и химических свойствах. </w:t>
      </w:r>
    </w:p>
    <w:p w:rsidR="003469B7" w:rsidRPr="006F44D3" w:rsidRDefault="003469B7" w:rsidP="003469B7">
      <w:pPr>
        <w:pStyle w:val="Default"/>
        <w:ind w:firstLine="567"/>
        <w:jc w:val="both"/>
      </w:pPr>
      <w:r w:rsidRPr="006F44D3">
        <w:t xml:space="preserve">Генетические ряды металлов и неметаллов. Генетическая связь между классами неорганических веществ. </w:t>
      </w:r>
    </w:p>
    <w:p w:rsidR="003469B7" w:rsidRPr="006F44D3" w:rsidRDefault="003469B7" w:rsidP="003469B7">
      <w:pPr>
        <w:pStyle w:val="Default"/>
        <w:ind w:firstLine="567"/>
        <w:jc w:val="both"/>
      </w:pPr>
      <w:r w:rsidRPr="006F44D3">
        <w:t xml:space="preserve">Окислительно-восстановительные реакции. Окислитель и восстановитель, окисление и восстановление. </w:t>
      </w:r>
    </w:p>
    <w:p w:rsidR="003469B7" w:rsidRPr="006F44D3" w:rsidRDefault="003469B7" w:rsidP="003469B7">
      <w:pPr>
        <w:pStyle w:val="Default"/>
        <w:ind w:firstLine="567"/>
        <w:jc w:val="both"/>
      </w:pPr>
      <w:r w:rsidRPr="006F44D3">
        <w:t>Реакц</w:t>
      </w:r>
      <w:proofErr w:type="gramStart"/>
      <w:r w:rsidRPr="006F44D3">
        <w:t>ии ио</w:t>
      </w:r>
      <w:proofErr w:type="gramEnd"/>
      <w:r w:rsidRPr="006F44D3">
        <w:t xml:space="preserve">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3469B7" w:rsidRPr="006F44D3" w:rsidRDefault="003469B7" w:rsidP="003469B7">
      <w:pPr>
        <w:pStyle w:val="Default"/>
        <w:ind w:firstLine="567"/>
        <w:jc w:val="both"/>
      </w:pPr>
      <w:r w:rsidRPr="006F44D3">
        <w:t xml:space="preserve">Свойства простых веществ — металлов и неметаллов, кислот и солей в свете представлений об окислительно-восстановительных процессах. </w:t>
      </w:r>
    </w:p>
    <w:p w:rsidR="003469B7" w:rsidRPr="006F44D3" w:rsidRDefault="003469B7" w:rsidP="003469B7">
      <w:pPr>
        <w:pStyle w:val="Default"/>
        <w:ind w:firstLine="567"/>
        <w:jc w:val="both"/>
      </w:pPr>
      <w:r w:rsidRPr="006F44D3">
        <w:rPr>
          <w:b/>
          <w:bCs/>
        </w:rPr>
        <w:t xml:space="preserve">Демонстрации. </w:t>
      </w:r>
      <w:r w:rsidRPr="006F44D3">
        <w:t xml:space="preserve">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 </w:t>
      </w:r>
    </w:p>
    <w:p w:rsidR="003469B7" w:rsidRPr="006F44D3" w:rsidRDefault="003469B7" w:rsidP="003469B7">
      <w:pPr>
        <w:pStyle w:val="Default"/>
        <w:ind w:firstLine="567"/>
        <w:jc w:val="both"/>
      </w:pPr>
      <w:r w:rsidRPr="006F44D3">
        <w:rPr>
          <w:b/>
          <w:bCs/>
        </w:rPr>
        <w:t xml:space="preserve">Лабораторные опыты. </w:t>
      </w:r>
      <w:r w:rsidRPr="006F44D3">
        <w:t>1. Реакции, характерные для растворов кислот (соляной или серной). 2. Реакции, характерные для растворов щелочей (</w:t>
      </w:r>
      <w:proofErr w:type="spellStart"/>
      <w:r w:rsidRPr="006F44D3">
        <w:t>гидроксидов</w:t>
      </w:r>
      <w:proofErr w:type="spellEnd"/>
      <w:r w:rsidRPr="006F44D3">
        <w:t xml:space="preserve"> натрия или калия). 3. Получение и свойства нерастворимого основания, например </w:t>
      </w:r>
      <w:proofErr w:type="spellStart"/>
      <w:r w:rsidRPr="006F44D3">
        <w:t>гидроксида</w:t>
      </w:r>
      <w:proofErr w:type="spellEnd"/>
      <w:r w:rsidRPr="006F44D3">
        <w:t xml:space="preserve"> меди (II). 4. </w:t>
      </w:r>
      <w:proofErr w:type="gramStart"/>
      <w:r w:rsidRPr="006F44D3">
        <w:t>Реакции, характерные для растворов солей (например, для хлорида меди (II). 5.</w:t>
      </w:r>
      <w:proofErr w:type="gramEnd"/>
      <w:r w:rsidRPr="006F44D3">
        <w:t xml:space="preserve"> Реакции, характерные для основных оксидов (например, для оксида кальция). 6. Реакции, характерные для кислотных оксидов (например, для углекислого газа). </w:t>
      </w:r>
    </w:p>
    <w:p w:rsidR="003469B7" w:rsidRDefault="003469B7" w:rsidP="003469B7">
      <w:pPr>
        <w:pStyle w:val="Default"/>
        <w:ind w:firstLine="567"/>
        <w:jc w:val="both"/>
        <w:rPr>
          <w:lang w:bidi="he-IL"/>
        </w:rPr>
      </w:pPr>
      <w:r w:rsidRPr="00285CC1">
        <w:rPr>
          <w:b/>
          <w:lang w:bidi="he-IL"/>
        </w:rPr>
        <w:t xml:space="preserve">Практическая работа № </w:t>
      </w:r>
      <w:r>
        <w:rPr>
          <w:b/>
          <w:lang w:bidi="he-IL"/>
        </w:rPr>
        <w:t>6</w:t>
      </w:r>
      <w:r w:rsidRPr="00285CC1">
        <w:rPr>
          <w:b/>
          <w:lang w:bidi="he-IL"/>
        </w:rPr>
        <w:t>.</w:t>
      </w:r>
      <w:r w:rsidRPr="00285CC1">
        <w:rPr>
          <w:lang w:bidi="he-IL"/>
        </w:rPr>
        <w:t xml:space="preserve"> «</w:t>
      </w:r>
      <w:r>
        <w:rPr>
          <w:lang w:bidi="he-IL"/>
        </w:rPr>
        <w:t>Ионные реакции»</w:t>
      </w:r>
    </w:p>
    <w:p w:rsidR="003469B7" w:rsidRDefault="003469B7" w:rsidP="003469B7">
      <w:pPr>
        <w:pStyle w:val="Default"/>
        <w:ind w:firstLine="567"/>
        <w:jc w:val="both"/>
        <w:rPr>
          <w:lang w:bidi="he-IL"/>
        </w:rPr>
      </w:pPr>
      <w:r w:rsidRPr="00285CC1">
        <w:rPr>
          <w:b/>
          <w:lang w:bidi="he-IL"/>
        </w:rPr>
        <w:t xml:space="preserve">Практическая работа № </w:t>
      </w:r>
      <w:r>
        <w:rPr>
          <w:b/>
          <w:lang w:bidi="he-IL"/>
        </w:rPr>
        <w:t>7</w:t>
      </w:r>
      <w:r w:rsidRPr="00285CC1">
        <w:rPr>
          <w:b/>
          <w:lang w:bidi="he-IL"/>
        </w:rPr>
        <w:t>.</w:t>
      </w:r>
      <w:r w:rsidRPr="00285CC1">
        <w:rPr>
          <w:lang w:bidi="he-IL"/>
        </w:rPr>
        <w:t xml:space="preserve"> «</w:t>
      </w:r>
      <w:r>
        <w:rPr>
          <w:lang w:bidi="he-IL"/>
        </w:rPr>
        <w:t>Свойства кислот, оснований, оксидов и солей».</w:t>
      </w:r>
    </w:p>
    <w:p w:rsidR="003469B7" w:rsidRDefault="003469B7" w:rsidP="003469B7">
      <w:pPr>
        <w:pStyle w:val="Default"/>
        <w:ind w:firstLine="567"/>
        <w:jc w:val="both"/>
        <w:rPr>
          <w:lang w:bidi="he-IL"/>
        </w:rPr>
      </w:pPr>
      <w:r w:rsidRPr="00285CC1">
        <w:rPr>
          <w:b/>
          <w:lang w:bidi="he-IL"/>
        </w:rPr>
        <w:t xml:space="preserve">Практическая работа № </w:t>
      </w:r>
      <w:r>
        <w:rPr>
          <w:b/>
          <w:lang w:bidi="he-IL"/>
        </w:rPr>
        <w:t>8</w:t>
      </w:r>
      <w:r w:rsidRPr="00285CC1">
        <w:rPr>
          <w:b/>
          <w:lang w:bidi="he-IL"/>
        </w:rPr>
        <w:t>.</w:t>
      </w:r>
      <w:r w:rsidRPr="00285CC1">
        <w:rPr>
          <w:lang w:bidi="he-IL"/>
        </w:rPr>
        <w:t xml:space="preserve"> «</w:t>
      </w:r>
      <w:r>
        <w:rPr>
          <w:lang w:bidi="he-IL"/>
        </w:rPr>
        <w:t>Решение экспериментальных задач»</w:t>
      </w:r>
    </w:p>
    <w:p w:rsidR="003469B7" w:rsidRDefault="003469B7" w:rsidP="003469B7">
      <w:pPr>
        <w:pStyle w:val="af4"/>
        <w:ind w:left="120"/>
        <w:rPr>
          <w:lang w:bidi="he-IL"/>
        </w:rPr>
      </w:pPr>
      <w:r>
        <w:rPr>
          <w:b/>
          <w:lang w:bidi="he-IL"/>
        </w:rPr>
        <w:t xml:space="preserve">        </w:t>
      </w:r>
      <w:r w:rsidRPr="00C83B92">
        <w:rPr>
          <w:b/>
          <w:lang w:bidi="he-IL"/>
        </w:rPr>
        <w:t>Контрольная работа № 5</w:t>
      </w:r>
      <w:r>
        <w:rPr>
          <w:b/>
          <w:lang w:bidi="he-IL"/>
        </w:rPr>
        <w:t xml:space="preserve"> </w:t>
      </w:r>
      <w:r w:rsidRPr="002320A2">
        <w:rPr>
          <w:lang w:bidi="he-IL"/>
        </w:rPr>
        <w:t>«Растворы. Реакц</w:t>
      </w:r>
      <w:proofErr w:type="gramStart"/>
      <w:r w:rsidRPr="002320A2">
        <w:rPr>
          <w:lang w:bidi="he-IL"/>
        </w:rPr>
        <w:t>ии ио</w:t>
      </w:r>
      <w:proofErr w:type="gramEnd"/>
      <w:r w:rsidRPr="002320A2">
        <w:rPr>
          <w:lang w:bidi="he-IL"/>
        </w:rPr>
        <w:t>нного об</w:t>
      </w:r>
      <w:r>
        <w:rPr>
          <w:lang w:bidi="he-IL"/>
        </w:rPr>
        <w:t xml:space="preserve">мена и ОВР». </w:t>
      </w:r>
    </w:p>
    <w:p w:rsidR="003469B7" w:rsidRPr="00EC30C9" w:rsidRDefault="003469B7" w:rsidP="003469B7">
      <w:pPr>
        <w:pStyle w:val="af4"/>
        <w:ind w:left="120"/>
        <w:rPr>
          <w:b/>
          <w:lang w:bidi="he-IL"/>
        </w:rPr>
      </w:pPr>
    </w:p>
    <w:p w:rsidR="003469B7" w:rsidRPr="006F44D3" w:rsidRDefault="003469B7" w:rsidP="003469B7">
      <w:pPr>
        <w:pStyle w:val="a8"/>
        <w:tabs>
          <w:tab w:val="left" w:pos="4040"/>
        </w:tabs>
        <w:spacing w:before="0" w:beforeAutospacing="0" w:after="0" w:afterAutospacing="0"/>
        <w:ind w:left="567"/>
        <w:jc w:val="center"/>
        <w:rPr>
          <w:b/>
          <w:sz w:val="28"/>
          <w:szCs w:val="28"/>
          <w:shd w:val="clear" w:color="auto" w:fill="F4F4F4"/>
        </w:rPr>
      </w:pPr>
      <w:r w:rsidRPr="006F44D3">
        <w:rPr>
          <w:b/>
          <w:sz w:val="28"/>
          <w:szCs w:val="28"/>
          <w:shd w:val="clear" w:color="auto" w:fill="F4F4F4"/>
        </w:rPr>
        <w:t>Тема 6 Повторение и обобщение изученного материала (6 ч)</w:t>
      </w:r>
    </w:p>
    <w:p w:rsidR="003469B7" w:rsidRPr="006F44D3" w:rsidRDefault="003469B7" w:rsidP="003469B7">
      <w:pPr>
        <w:pStyle w:val="a8"/>
        <w:tabs>
          <w:tab w:val="left" w:pos="4040"/>
        </w:tabs>
        <w:spacing w:before="0" w:beforeAutospacing="0" w:after="0" w:afterAutospacing="0"/>
        <w:ind w:left="567"/>
        <w:jc w:val="center"/>
        <w:rPr>
          <w:b/>
          <w:shd w:val="clear" w:color="auto" w:fill="F4F4F4"/>
        </w:rPr>
      </w:pPr>
    </w:p>
    <w:p w:rsidR="003469B7" w:rsidRDefault="003469B7" w:rsidP="003469B7">
      <w:pPr>
        <w:rPr>
          <w:color w:val="000000"/>
          <w:lang w:bidi="he-IL"/>
        </w:rPr>
      </w:pPr>
      <w:r w:rsidRPr="006F44D3">
        <w:t>Повторение материала 8 класса –</w:t>
      </w:r>
      <w:r w:rsidRPr="006F44D3">
        <w:rPr>
          <w:color w:val="000000"/>
          <w:lang w:bidi="he-IL"/>
        </w:rPr>
        <w:t xml:space="preserve"> Строение атома. ПЗ и ПСХЭ Д. И. Менделеева; классификация и свойства простых и сложных веществ; типы химических реакций; реакц</w:t>
      </w:r>
      <w:proofErr w:type="gramStart"/>
      <w:r w:rsidRPr="006F44D3">
        <w:rPr>
          <w:color w:val="000000"/>
          <w:lang w:bidi="he-IL"/>
        </w:rPr>
        <w:t>ии ио</w:t>
      </w:r>
      <w:proofErr w:type="gramEnd"/>
      <w:r w:rsidRPr="006F44D3">
        <w:rPr>
          <w:color w:val="000000"/>
          <w:lang w:bidi="he-IL"/>
        </w:rPr>
        <w:t>нного обмена; ОВР; расчеты по химическим уравнениям</w:t>
      </w:r>
    </w:p>
    <w:p w:rsidR="003469B7" w:rsidRPr="00EC30C9" w:rsidRDefault="003469B7" w:rsidP="003469B7">
      <w:pPr>
        <w:ind w:firstLine="708"/>
      </w:pPr>
      <w:r w:rsidRPr="00285CC1">
        <w:rPr>
          <w:b/>
          <w:color w:val="000000"/>
          <w:lang w:bidi="he-IL"/>
        </w:rPr>
        <w:t>Итоговая контрольная работа</w:t>
      </w:r>
      <w:r>
        <w:rPr>
          <w:b/>
          <w:color w:val="000000"/>
          <w:lang w:bidi="he-IL"/>
        </w:rPr>
        <w:t xml:space="preserve">  № 6. </w:t>
      </w:r>
    </w:p>
    <w:p w:rsidR="003469B7" w:rsidRDefault="003469B7" w:rsidP="003469B7">
      <w:pPr>
        <w:jc w:val="both"/>
        <w:rPr>
          <w:b/>
        </w:rPr>
      </w:pPr>
    </w:p>
    <w:p w:rsidR="003469B7" w:rsidRDefault="003469B7" w:rsidP="003469B7">
      <w:pPr>
        <w:jc w:val="both"/>
        <w:rPr>
          <w:b/>
        </w:rPr>
      </w:pPr>
    </w:p>
    <w:p w:rsidR="003469B7" w:rsidRDefault="003469B7" w:rsidP="003469B7">
      <w:pPr>
        <w:jc w:val="both"/>
        <w:rPr>
          <w:b/>
        </w:rPr>
      </w:pPr>
    </w:p>
    <w:p w:rsidR="003469B7" w:rsidRDefault="003469B7" w:rsidP="003469B7">
      <w:pPr>
        <w:jc w:val="both"/>
        <w:rPr>
          <w:b/>
        </w:rPr>
      </w:pPr>
    </w:p>
    <w:p w:rsidR="005C25CF" w:rsidRDefault="005C25CF" w:rsidP="003469B7">
      <w:pPr>
        <w:jc w:val="center"/>
        <w:rPr>
          <w:b/>
        </w:rPr>
      </w:pPr>
    </w:p>
    <w:p w:rsidR="003469B7" w:rsidRPr="00427B1D" w:rsidRDefault="003469B7" w:rsidP="003469B7">
      <w:pPr>
        <w:jc w:val="center"/>
        <w:rPr>
          <w:b/>
          <w:sz w:val="28"/>
          <w:szCs w:val="28"/>
        </w:rPr>
      </w:pPr>
      <w:r w:rsidRPr="00427B1D">
        <w:rPr>
          <w:b/>
          <w:sz w:val="28"/>
          <w:szCs w:val="28"/>
        </w:rPr>
        <w:lastRenderedPageBreak/>
        <w:t xml:space="preserve">ПЕРЕЧЕНЬ </w:t>
      </w:r>
      <w:r>
        <w:rPr>
          <w:b/>
          <w:sz w:val="28"/>
          <w:szCs w:val="28"/>
        </w:rPr>
        <w:t>УЧЕБНО – МЕТОДИЧЕСКОГО ОБЕСПЕЧЕНИЯ</w:t>
      </w:r>
    </w:p>
    <w:p w:rsidR="003469B7" w:rsidRPr="00306F9F" w:rsidRDefault="003469B7" w:rsidP="003469B7">
      <w:pPr>
        <w:rPr>
          <w:sz w:val="28"/>
          <w:szCs w:val="28"/>
        </w:rPr>
      </w:pPr>
    </w:p>
    <w:p w:rsidR="003469B7" w:rsidRPr="00CF4E2D" w:rsidRDefault="003469B7" w:rsidP="003469B7">
      <w:pPr>
        <w:numPr>
          <w:ilvl w:val="0"/>
          <w:numId w:val="28"/>
        </w:numPr>
        <w:jc w:val="both"/>
        <w:rPr>
          <w:b/>
          <w:sz w:val="28"/>
          <w:szCs w:val="28"/>
        </w:rPr>
      </w:pPr>
      <w:r w:rsidRPr="00CF4E2D">
        <w:rPr>
          <w:b/>
          <w:sz w:val="28"/>
          <w:szCs w:val="28"/>
        </w:rPr>
        <w:t>Дополнительная литература для учителя:</w:t>
      </w:r>
    </w:p>
    <w:p w:rsidR="003469B7" w:rsidRPr="008D090E" w:rsidRDefault="003469B7" w:rsidP="003469B7">
      <w:pPr>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
        <w:gridCol w:w="7023"/>
        <w:gridCol w:w="1080"/>
        <w:gridCol w:w="1260"/>
      </w:tblGrid>
      <w:tr w:rsidR="003469B7" w:rsidTr="00403915">
        <w:tc>
          <w:tcPr>
            <w:tcW w:w="825" w:type="dxa"/>
          </w:tcPr>
          <w:p w:rsidR="003469B7" w:rsidRPr="008A4716" w:rsidRDefault="003469B7" w:rsidP="00403915">
            <w:pPr>
              <w:rPr>
                <w:b/>
              </w:rPr>
            </w:pPr>
          </w:p>
        </w:tc>
        <w:tc>
          <w:tcPr>
            <w:tcW w:w="7023" w:type="dxa"/>
          </w:tcPr>
          <w:p w:rsidR="003469B7" w:rsidRPr="008A4716" w:rsidRDefault="003469B7" w:rsidP="00403915">
            <w:pPr>
              <w:jc w:val="center"/>
              <w:rPr>
                <w:b/>
              </w:rPr>
            </w:pPr>
            <w:r w:rsidRPr="008A4716">
              <w:rPr>
                <w:b/>
              </w:rPr>
              <w:t>Автор, название</w:t>
            </w:r>
          </w:p>
        </w:tc>
        <w:tc>
          <w:tcPr>
            <w:tcW w:w="1080" w:type="dxa"/>
          </w:tcPr>
          <w:p w:rsidR="003469B7" w:rsidRPr="008A4716" w:rsidRDefault="003469B7" w:rsidP="00403915">
            <w:pPr>
              <w:jc w:val="center"/>
              <w:rPr>
                <w:b/>
              </w:rPr>
            </w:pPr>
            <w:r w:rsidRPr="008A4716">
              <w:rPr>
                <w:b/>
              </w:rPr>
              <w:t>Класс</w:t>
            </w:r>
          </w:p>
        </w:tc>
        <w:tc>
          <w:tcPr>
            <w:tcW w:w="1260" w:type="dxa"/>
          </w:tcPr>
          <w:p w:rsidR="003469B7" w:rsidRPr="008A4716" w:rsidRDefault="003469B7" w:rsidP="00403915">
            <w:pPr>
              <w:jc w:val="center"/>
              <w:rPr>
                <w:b/>
              </w:rPr>
            </w:pPr>
            <w:r w:rsidRPr="008A4716">
              <w:rPr>
                <w:b/>
              </w:rPr>
              <w:t>Год издания</w:t>
            </w:r>
          </w:p>
        </w:tc>
      </w:tr>
      <w:tr w:rsidR="003469B7" w:rsidTr="00403915">
        <w:tc>
          <w:tcPr>
            <w:tcW w:w="825" w:type="dxa"/>
          </w:tcPr>
          <w:p w:rsidR="003469B7" w:rsidRPr="008A4716" w:rsidRDefault="003469B7" w:rsidP="00403915">
            <w:pPr>
              <w:jc w:val="center"/>
            </w:pPr>
            <w:r w:rsidRPr="008A4716">
              <w:t>1</w:t>
            </w:r>
          </w:p>
        </w:tc>
        <w:tc>
          <w:tcPr>
            <w:tcW w:w="7023" w:type="dxa"/>
          </w:tcPr>
          <w:p w:rsidR="003469B7" w:rsidRPr="008A4716" w:rsidRDefault="003469B7" w:rsidP="00403915">
            <w:r w:rsidRPr="008A4716">
              <w:t xml:space="preserve">С. М. </w:t>
            </w:r>
            <w:proofErr w:type="gramStart"/>
            <w:r w:rsidRPr="008A4716">
              <w:t>Курганский</w:t>
            </w:r>
            <w:proofErr w:type="gramEnd"/>
            <w:r w:rsidRPr="008A4716">
              <w:t xml:space="preserve"> Внеклассная работа по химии </w:t>
            </w:r>
          </w:p>
        </w:tc>
        <w:tc>
          <w:tcPr>
            <w:tcW w:w="1080" w:type="dxa"/>
          </w:tcPr>
          <w:p w:rsidR="003469B7" w:rsidRPr="008A4716" w:rsidRDefault="003469B7" w:rsidP="00403915">
            <w:pPr>
              <w:jc w:val="center"/>
            </w:pPr>
          </w:p>
        </w:tc>
        <w:tc>
          <w:tcPr>
            <w:tcW w:w="1260" w:type="dxa"/>
          </w:tcPr>
          <w:p w:rsidR="003469B7" w:rsidRPr="008A4716" w:rsidRDefault="003469B7" w:rsidP="00403915">
            <w:pPr>
              <w:jc w:val="center"/>
            </w:pPr>
            <w:r w:rsidRPr="008A4716">
              <w:t>2006</w:t>
            </w:r>
          </w:p>
        </w:tc>
      </w:tr>
      <w:tr w:rsidR="003469B7" w:rsidTr="00403915">
        <w:tc>
          <w:tcPr>
            <w:tcW w:w="825" w:type="dxa"/>
          </w:tcPr>
          <w:p w:rsidR="003469B7" w:rsidRPr="008A4716" w:rsidRDefault="003469B7" w:rsidP="00403915">
            <w:pPr>
              <w:jc w:val="center"/>
            </w:pPr>
            <w:r w:rsidRPr="008A4716">
              <w:t>2</w:t>
            </w:r>
          </w:p>
        </w:tc>
        <w:tc>
          <w:tcPr>
            <w:tcW w:w="7023" w:type="dxa"/>
          </w:tcPr>
          <w:p w:rsidR="003469B7" w:rsidRPr="008A4716" w:rsidRDefault="003469B7" w:rsidP="00403915">
            <w:r w:rsidRPr="008A4716">
              <w:t xml:space="preserve">С. М. </w:t>
            </w:r>
            <w:proofErr w:type="gramStart"/>
            <w:r w:rsidRPr="008A4716">
              <w:t>Курганский</w:t>
            </w:r>
            <w:proofErr w:type="gramEnd"/>
            <w:r w:rsidRPr="008A4716">
              <w:t xml:space="preserve">  Интеллектуальные игры по химии</w:t>
            </w:r>
          </w:p>
        </w:tc>
        <w:tc>
          <w:tcPr>
            <w:tcW w:w="1080" w:type="dxa"/>
          </w:tcPr>
          <w:p w:rsidR="003469B7" w:rsidRPr="008A4716" w:rsidRDefault="003469B7" w:rsidP="00403915">
            <w:pPr>
              <w:jc w:val="center"/>
            </w:pPr>
          </w:p>
        </w:tc>
        <w:tc>
          <w:tcPr>
            <w:tcW w:w="1260" w:type="dxa"/>
          </w:tcPr>
          <w:p w:rsidR="003469B7" w:rsidRPr="008A4716" w:rsidRDefault="003469B7" w:rsidP="00403915">
            <w:pPr>
              <w:jc w:val="center"/>
            </w:pPr>
            <w:r w:rsidRPr="008A4716">
              <w:t>2006</w:t>
            </w:r>
          </w:p>
        </w:tc>
      </w:tr>
      <w:tr w:rsidR="003469B7" w:rsidTr="00403915">
        <w:tc>
          <w:tcPr>
            <w:tcW w:w="825" w:type="dxa"/>
          </w:tcPr>
          <w:p w:rsidR="003469B7" w:rsidRPr="008A4716" w:rsidRDefault="003469B7" w:rsidP="00403915">
            <w:pPr>
              <w:jc w:val="center"/>
            </w:pPr>
            <w:r w:rsidRPr="008A4716">
              <w:t>3</w:t>
            </w:r>
          </w:p>
        </w:tc>
        <w:tc>
          <w:tcPr>
            <w:tcW w:w="7023" w:type="dxa"/>
          </w:tcPr>
          <w:p w:rsidR="003469B7" w:rsidRPr="008A4716" w:rsidRDefault="003469B7" w:rsidP="00403915">
            <w:proofErr w:type="spellStart"/>
            <w:r w:rsidRPr="008A4716">
              <w:t>Новошинский</w:t>
            </w:r>
            <w:proofErr w:type="spellEnd"/>
            <w:r w:rsidRPr="008A4716">
              <w:t xml:space="preserve"> И. И. Типы химических задач и способы их решения</w:t>
            </w:r>
          </w:p>
        </w:tc>
        <w:tc>
          <w:tcPr>
            <w:tcW w:w="1080" w:type="dxa"/>
          </w:tcPr>
          <w:p w:rsidR="003469B7" w:rsidRPr="008A4716" w:rsidRDefault="003469B7" w:rsidP="00403915">
            <w:pPr>
              <w:jc w:val="center"/>
            </w:pPr>
            <w:r w:rsidRPr="008A4716">
              <w:t>8 - 11</w:t>
            </w:r>
          </w:p>
        </w:tc>
        <w:tc>
          <w:tcPr>
            <w:tcW w:w="1260" w:type="dxa"/>
          </w:tcPr>
          <w:p w:rsidR="003469B7" w:rsidRPr="008A4716" w:rsidRDefault="003469B7" w:rsidP="00403915">
            <w:pPr>
              <w:jc w:val="center"/>
            </w:pPr>
            <w:r w:rsidRPr="008A4716">
              <w:t>2006</w:t>
            </w:r>
          </w:p>
        </w:tc>
      </w:tr>
      <w:tr w:rsidR="003469B7" w:rsidTr="00403915">
        <w:tc>
          <w:tcPr>
            <w:tcW w:w="825" w:type="dxa"/>
          </w:tcPr>
          <w:p w:rsidR="003469B7" w:rsidRPr="008A4716" w:rsidRDefault="003469B7" w:rsidP="00403915">
            <w:pPr>
              <w:jc w:val="center"/>
            </w:pPr>
            <w:r w:rsidRPr="008A4716">
              <w:t>4</w:t>
            </w:r>
          </w:p>
        </w:tc>
        <w:tc>
          <w:tcPr>
            <w:tcW w:w="7023" w:type="dxa"/>
          </w:tcPr>
          <w:p w:rsidR="003469B7" w:rsidRPr="008A4716" w:rsidRDefault="003469B7" w:rsidP="00403915">
            <w:r w:rsidRPr="008A4716">
              <w:t xml:space="preserve">И. А. </w:t>
            </w:r>
            <w:proofErr w:type="spellStart"/>
            <w:r w:rsidRPr="008A4716">
              <w:t>Леенсон</w:t>
            </w:r>
            <w:proofErr w:type="spellEnd"/>
            <w:r w:rsidRPr="008A4716">
              <w:t xml:space="preserve"> 100 вопросов и ответов по химии</w:t>
            </w:r>
          </w:p>
        </w:tc>
        <w:tc>
          <w:tcPr>
            <w:tcW w:w="1080" w:type="dxa"/>
          </w:tcPr>
          <w:p w:rsidR="003469B7" w:rsidRPr="008A4716" w:rsidRDefault="003469B7" w:rsidP="00403915">
            <w:pPr>
              <w:jc w:val="center"/>
            </w:pPr>
          </w:p>
        </w:tc>
        <w:tc>
          <w:tcPr>
            <w:tcW w:w="1260" w:type="dxa"/>
          </w:tcPr>
          <w:p w:rsidR="003469B7" w:rsidRPr="008A4716" w:rsidRDefault="003469B7" w:rsidP="00403915">
            <w:pPr>
              <w:jc w:val="center"/>
            </w:pPr>
            <w:r w:rsidRPr="008A4716">
              <w:t>2002</w:t>
            </w:r>
          </w:p>
        </w:tc>
      </w:tr>
      <w:tr w:rsidR="003469B7" w:rsidTr="00403915">
        <w:tc>
          <w:tcPr>
            <w:tcW w:w="825" w:type="dxa"/>
          </w:tcPr>
          <w:p w:rsidR="003469B7" w:rsidRPr="008A4716" w:rsidRDefault="003469B7" w:rsidP="00403915">
            <w:pPr>
              <w:jc w:val="center"/>
            </w:pPr>
            <w:r w:rsidRPr="008A4716">
              <w:t>5</w:t>
            </w:r>
          </w:p>
        </w:tc>
        <w:tc>
          <w:tcPr>
            <w:tcW w:w="7023" w:type="dxa"/>
          </w:tcPr>
          <w:p w:rsidR="003469B7" w:rsidRPr="008A4716" w:rsidRDefault="003469B7" w:rsidP="00403915">
            <w:r w:rsidRPr="008A4716">
              <w:t xml:space="preserve">Н. Н. </w:t>
            </w:r>
            <w:proofErr w:type="spellStart"/>
            <w:r w:rsidRPr="008A4716">
              <w:t>Гара</w:t>
            </w:r>
            <w:proofErr w:type="spellEnd"/>
            <w:r w:rsidRPr="008A4716">
              <w:t xml:space="preserve"> Настольная книга учителя химии</w:t>
            </w:r>
          </w:p>
        </w:tc>
        <w:tc>
          <w:tcPr>
            <w:tcW w:w="1080" w:type="dxa"/>
          </w:tcPr>
          <w:p w:rsidR="003469B7" w:rsidRPr="008A4716" w:rsidRDefault="003469B7" w:rsidP="00403915">
            <w:pPr>
              <w:jc w:val="center"/>
            </w:pPr>
          </w:p>
        </w:tc>
        <w:tc>
          <w:tcPr>
            <w:tcW w:w="1260" w:type="dxa"/>
          </w:tcPr>
          <w:p w:rsidR="003469B7" w:rsidRPr="008A4716" w:rsidRDefault="003469B7" w:rsidP="00403915">
            <w:pPr>
              <w:jc w:val="center"/>
            </w:pPr>
            <w:r w:rsidRPr="008A4716">
              <w:t>2002</w:t>
            </w:r>
          </w:p>
        </w:tc>
      </w:tr>
    </w:tbl>
    <w:p w:rsidR="003469B7" w:rsidRPr="008D090E" w:rsidRDefault="003469B7" w:rsidP="003469B7">
      <w:pPr>
        <w:jc w:val="both"/>
      </w:pPr>
    </w:p>
    <w:p w:rsidR="003469B7" w:rsidRPr="00CF4E2D" w:rsidRDefault="003469B7" w:rsidP="003469B7">
      <w:pPr>
        <w:numPr>
          <w:ilvl w:val="0"/>
          <w:numId w:val="28"/>
        </w:numPr>
        <w:jc w:val="both"/>
        <w:rPr>
          <w:b/>
          <w:sz w:val="28"/>
          <w:szCs w:val="28"/>
        </w:rPr>
      </w:pPr>
      <w:r w:rsidRPr="00CF4E2D">
        <w:rPr>
          <w:b/>
          <w:sz w:val="28"/>
          <w:szCs w:val="28"/>
        </w:rPr>
        <w:t>Дополнительная литература для учащихся:</w:t>
      </w:r>
    </w:p>
    <w:p w:rsidR="003469B7" w:rsidRPr="008A4716" w:rsidRDefault="003469B7" w:rsidP="003469B7">
      <w:pPr>
        <w:ind w:firstLine="720"/>
        <w:jc w:val="both"/>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
        <w:gridCol w:w="7023"/>
        <w:gridCol w:w="1080"/>
        <w:gridCol w:w="1260"/>
      </w:tblGrid>
      <w:tr w:rsidR="003469B7" w:rsidRPr="00812797" w:rsidTr="00403915">
        <w:tc>
          <w:tcPr>
            <w:tcW w:w="825" w:type="dxa"/>
          </w:tcPr>
          <w:p w:rsidR="003469B7" w:rsidRPr="00812797" w:rsidRDefault="003469B7" w:rsidP="00403915">
            <w:pPr>
              <w:rPr>
                <w:b/>
              </w:rPr>
            </w:pPr>
          </w:p>
        </w:tc>
        <w:tc>
          <w:tcPr>
            <w:tcW w:w="7023" w:type="dxa"/>
          </w:tcPr>
          <w:p w:rsidR="003469B7" w:rsidRPr="00812797" w:rsidRDefault="003469B7" w:rsidP="00403915">
            <w:pPr>
              <w:jc w:val="center"/>
              <w:rPr>
                <w:b/>
              </w:rPr>
            </w:pPr>
            <w:r w:rsidRPr="00812797">
              <w:rPr>
                <w:b/>
              </w:rPr>
              <w:t>Автор, название</w:t>
            </w:r>
          </w:p>
        </w:tc>
        <w:tc>
          <w:tcPr>
            <w:tcW w:w="1080" w:type="dxa"/>
          </w:tcPr>
          <w:p w:rsidR="003469B7" w:rsidRPr="00812797" w:rsidRDefault="003469B7" w:rsidP="00403915">
            <w:pPr>
              <w:jc w:val="center"/>
              <w:rPr>
                <w:b/>
              </w:rPr>
            </w:pPr>
            <w:r w:rsidRPr="00812797">
              <w:rPr>
                <w:b/>
              </w:rPr>
              <w:t>Класс</w:t>
            </w:r>
          </w:p>
        </w:tc>
        <w:tc>
          <w:tcPr>
            <w:tcW w:w="1260" w:type="dxa"/>
          </w:tcPr>
          <w:p w:rsidR="003469B7" w:rsidRPr="00812797" w:rsidRDefault="003469B7" w:rsidP="00403915">
            <w:pPr>
              <w:jc w:val="center"/>
              <w:rPr>
                <w:b/>
              </w:rPr>
            </w:pPr>
            <w:r w:rsidRPr="00812797">
              <w:rPr>
                <w:b/>
              </w:rPr>
              <w:t>Год издания</w:t>
            </w:r>
          </w:p>
        </w:tc>
      </w:tr>
      <w:tr w:rsidR="003469B7" w:rsidRPr="00812797" w:rsidTr="00403915">
        <w:tc>
          <w:tcPr>
            <w:tcW w:w="825" w:type="dxa"/>
          </w:tcPr>
          <w:p w:rsidR="003469B7" w:rsidRPr="00812797" w:rsidRDefault="003469B7" w:rsidP="00403915">
            <w:pPr>
              <w:jc w:val="center"/>
            </w:pPr>
            <w:r>
              <w:t>1</w:t>
            </w:r>
          </w:p>
        </w:tc>
        <w:tc>
          <w:tcPr>
            <w:tcW w:w="7023" w:type="dxa"/>
          </w:tcPr>
          <w:p w:rsidR="003469B7" w:rsidRPr="00812797" w:rsidRDefault="003469B7" w:rsidP="00403915">
            <w:r w:rsidRPr="00812797">
              <w:t xml:space="preserve">С. М. </w:t>
            </w:r>
            <w:proofErr w:type="gramStart"/>
            <w:r w:rsidRPr="00812797">
              <w:t>Курганский</w:t>
            </w:r>
            <w:proofErr w:type="gramEnd"/>
            <w:r w:rsidRPr="00812797">
              <w:t xml:space="preserve">  Интеллектуальные игры по химии</w:t>
            </w:r>
          </w:p>
        </w:tc>
        <w:tc>
          <w:tcPr>
            <w:tcW w:w="1080" w:type="dxa"/>
          </w:tcPr>
          <w:p w:rsidR="003469B7" w:rsidRPr="00812797" w:rsidRDefault="003469B7" w:rsidP="00403915">
            <w:pPr>
              <w:jc w:val="center"/>
            </w:pPr>
          </w:p>
        </w:tc>
        <w:tc>
          <w:tcPr>
            <w:tcW w:w="1260" w:type="dxa"/>
          </w:tcPr>
          <w:p w:rsidR="003469B7" w:rsidRPr="00812797" w:rsidRDefault="003469B7" w:rsidP="00403915">
            <w:pPr>
              <w:jc w:val="center"/>
            </w:pPr>
            <w:r w:rsidRPr="00812797">
              <w:t>2006</w:t>
            </w:r>
          </w:p>
        </w:tc>
      </w:tr>
      <w:tr w:rsidR="003469B7" w:rsidRPr="00812797" w:rsidTr="00403915">
        <w:tc>
          <w:tcPr>
            <w:tcW w:w="825" w:type="dxa"/>
          </w:tcPr>
          <w:p w:rsidR="003469B7" w:rsidRPr="00812797" w:rsidRDefault="003469B7" w:rsidP="00403915">
            <w:pPr>
              <w:jc w:val="center"/>
            </w:pPr>
            <w:r>
              <w:t>2</w:t>
            </w:r>
          </w:p>
        </w:tc>
        <w:tc>
          <w:tcPr>
            <w:tcW w:w="7023" w:type="dxa"/>
          </w:tcPr>
          <w:p w:rsidR="003469B7" w:rsidRPr="00812797" w:rsidRDefault="003469B7" w:rsidP="00403915">
            <w:r w:rsidRPr="00812797">
              <w:t>Я познаю мир. Химия. Энциклопедия</w:t>
            </w:r>
          </w:p>
        </w:tc>
        <w:tc>
          <w:tcPr>
            <w:tcW w:w="1080" w:type="dxa"/>
          </w:tcPr>
          <w:p w:rsidR="003469B7" w:rsidRPr="00812797" w:rsidRDefault="003469B7" w:rsidP="00403915">
            <w:pPr>
              <w:jc w:val="center"/>
            </w:pPr>
          </w:p>
        </w:tc>
        <w:tc>
          <w:tcPr>
            <w:tcW w:w="1260" w:type="dxa"/>
          </w:tcPr>
          <w:p w:rsidR="003469B7" w:rsidRPr="00812797" w:rsidRDefault="003469B7" w:rsidP="00403915">
            <w:pPr>
              <w:jc w:val="center"/>
            </w:pPr>
            <w:r w:rsidRPr="00812797">
              <w:t>1999</w:t>
            </w:r>
          </w:p>
        </w:tc>
      </w:tr>
      <w:tr w:rsidR="003469B7" w:rsidRPr="00812797" w:rsidTr="00403915">
        <w:tc>
          <w:tcPr>
            <w:tcW w:w="825" w:type="dxa"/>
          </w:tcPr>
          <w:p w:rsidR="003469B7" w:rsidRPr="00812797" w:rsidRDefault="003469B7" w:rsidP="00403915">
            <w:pPr>
              <w:jc w:val="center"/>
            </w:pPr>
            <w:r>
              <w:t>3</w:t>
            </w:r>
          </w:p>
        </w:tc>
        <w:tc>
          <w:tcPr>
            <w:tcW w:w="7023" w:type="dxa"/>
          </w:tcPr>
          <w:p w:rsidR="003469B7" w:rsidRPr="00812797" w:rsidRDefault="003469B7" w:rsidP="00403915">
            <w:r w:rsidRPr="00812797">
              <w:t>Т. С Горбунова Химия вокруг нас</w:t>
            </w:r>
          </w:p>
        </w:tc>
        <w:tc>
          <w:tcPr>
            <w:tcW w:w="1080" w:type="dxa"/>
          </w:tcPr>
          <w:p w:rsidR="003469B7" w:rsidRPr="00812797" w:rsidRDefault="003469B7" w:rsidP="00403915">
            <w:pPr>
              <w:jc w:val="center"/>
            </w:pPr>
            <w:r w:rsidRPr="00812797">
              <w:t>7-8</w:t>
            </w:r>
          </w:p>
        </w:tc>
        <w:tc>
          <w:tcPr>
            <w:tcW w:w="1260" w:type="dxa"/>
          </w:tcPr>
          <w:p w:rsidR="003469B7" w:rsidRPr="00812797" w:rsidRDefault="003469B7" w:rsidP="00403915">
            <w:pPr>
              <w:jc w:val="center"/>
            </w:pPr>
            <w:r w:rsidRPr="00812797">
              <w:t>2000</w:t>
            </w:r>
          </w:p>
        </w:tc>
      </w:tr>
      <w:tr w:rsidR="003469B7" w:rsidRPr="00812797" w:rsidTr="00403915">
        <w:tc>
          <w:tcPr>
            <w:tcW w:w="825" w:type="dxa"/>
          </w:tcPr>
          <w:p w:rsidR="003469B7" w:rsidRPr="00812797" w:rsidRDefault="003469B7" w:rsidP="00403915">
            <w:pPr>
              <w:jc w:val="center"/>
            </w:pPr>
          </w:p>
        </w:tc>
        <w:tc>
          <w:tcPr>
            <w:tcW w:w="7023" w:type="dxa"/>
          </w:tcPr>
          <w:p w:rsidR="003469B7" w:rsidRPr="00812797" w:rsidRDefault="003469B7" w:rsidP="00403915"/>
        </w:tc>
        <w:tc>
          <w:tcPr>
            <w:tcW w:w="1080" w:type="dxa"/>
          </w:tcPr>
          <w:p w:rsidR="003469B7" w:rsidRPr="00812797" w:rsidRDefault="003469B7" w:rsidP="00403915">
            <w:pPr>
              <w:jc w:val="center"/>
            </w:pPr>
          </w:p>
        </w:tc>
        <w:tc>
          <w:tcPr>
            <w:tcW w:w="1260" w:type="dxa"/>
          </w:tcPr>
          <w:p w:rsidR="003469B7" w:rsidRPr="00812797" w:rsidRDefault="003469B7" w:rsidP="00403915">
            <w:pPr>
              <w:jc w:val="center"/>
            </w:pPr>
          </w:p>
        </w:tc>
      </w:tr>
    </w:tbl>
    <w:p w:rsidR="003469B7" w:rsidRPr="00812797" w:rsidRDefault="003469B7" w:rsidP="003469B7">
      <w:pPr>
        <w:jc w:val="center"/>
        <w:rPr>
          <w:color w:val="000080"/>
          <w:sz w:val="28"/>
          <w:szCs w:val="28"/>
        </w:rPr>
      </w:pPr>
    </w:p>
    <w:p w:rsidR="003469B7" w:rsidRDefault="003469B7" w:rsidP="003469B7">
      <w:pPr>
        <w:numPr>
          <w:ilvl w:val="0"/>
          <w:numId w:val="28"/>
        </w:numPr>
        <w:jc w:val="both"/>
        <w:rPr>
          <w:b/>
          <w:sz w:val="28"/>
          <w:szCs w:val="28"/>
        </w:rPr>
      </w:pPr>
      <w:r w:rsidRPr="00CF4E2D">
        <w:rPr>
          <w:b/>
          <w:sz w:val="28"/>
          <w:szCs w:val="28"/>
        </w:rPr>
        <w:t>Дидактическое обеспечение учебного процесса наряду с учебной литературой включает:</w:t>
      </w:r>
    </w:p>
    <w:p w:rsidR="003469B7" w:rsidRPr="00CF4E2D" w:rsidRDefault="003469B7" w:rsidP="003469B7">
      <w:pPr>
        <w:ind w:left="1080"/>
        <w:jc w:val="both"/>
        <w:rPr>
          <w:b/>
          <w:sz w:val="28"/>
          <w:szCs w:val="28"/>
        </w:rPr>
      </w:pPr>
    </w:p>
    <w:p w:rsidR="003469B7" w:rsidRPr="00812797" w:rsidRDefault="003469B7" w:rsidP="003469B7">
      <w:pPr>
        <w:ind w:left="1080"/>
        <w:jc w:val="both"/>
      </w:pPr>
      <w:r w:rsidRPr="00812797">
        <w:t>- учебные материалы иллюстративного характера (опорные конспекты, схемы, таблицы, диаграммы, модели и др.);</w:t>
      </w:r>
    </w:p>
    <w:p w:rsidR="003469B7" w:rsidRPr="008D090E" w:rsidRDefault="003469B7" w:rsidP="003469B7">
      <w:pPr>
        <w:ind w:left="1080"/>
        <w:jc w:val="both"/>
      </w:pPr>
      <w:r w:rsidRPr="00812797">
        <w:t>- учебные материалы инструктивного характера (инструкции по органи</w:t>
      </w:r>
      <w:r>
        <w:t>зации практической</w:t>
      </w:r>
      <w:r w:rsidRPr="008D090E">
        <w:t xml:space="preserve"> работы учащихся</w:t>
      </w:r>
      <w:proofErr w:type="gramStart"/>
      <w:r w:rsidRPr="008D090E">
        <w:t>,)</w:t>
      </w:r>
      <w:proofErr w:type="gramEnd"/>
    </w:p>
    <w:p w:rsidR="003469B7" w:rsidRPr="008D090E" w:rsidRDefault="003469B7" w:rsidP="003469B7">
      <w:pPr>
        <w:ind w:left="1080"/>
        <w:jc w:val="both"/>
      </w:pPr>
      <w:r w:rsidRPr="008D090E">
        <w:t xml:space="preserve">- инструментарий диагностики уровня </w:t>
      </w:r>
      <w:proofErr w:type="spellStart"/>
      <w:r w:rsidRPr="008D090E">
        <w:t>обученности</w:t>
      </w:r>
      <w:proofErr w:type="spellEnd"/>
      <w:r w:rsidRPr="008D090E">
        <w:t xml:space="preserve"> учащихся (средства текущего, тематического и итогового контроля усвоения учащими</w:t>
      </w:r>
      <w:r>
        <w:t>ся содержания химического</w:t>
      </w:r>
      <w:r w:rsidRPr="008D090E">
        <w:t xml:space="preserve"> образования);</w:t>
      </w:r>
    </w:p>
    <w:p w:rsidR="003469B7" w:rsidRPr="008D090E" w:rsidRDefault="003469B7" w:rsidP="003469B7">
      <w:pPr>
        <w:ind w:left="1080"/>
        <w:jc w:val="both"/>
      </w:pPr>
      <w:r w:rsidRPr="008D090E">
        <w:t xml:space="preserve">- варианты </w:t>
      </w:r>
      <w:proofErr w:type="spellStart"/>
      <w:r w:rsidRPr="008D090E">
        <w:t>разноуровневых</w:t>
      </w:r>
      <w:proofErr w:type="spellEnd"/>
      <w:r w:rsidRPr="008D090E">
        <w:t xml:space="preserve"> и творческих домашних заданий;</w:t>
      </w:r>
    </w:p>
    <w:p w:rsidR="003469B7" w:rsidRDefault="003469B7" w:rsidP="003469B7">
      <w:pPr>
        <w:ind w:left="1080"/>
        <w:jc w:val="both"/>
      </w:pPr>
      <w:r w:rsidRPr="008D090E">
        <w:t xml:space="preserve">- материалы внеклассной и научно-исследовательской работы по предмету </w:t>
      </w:r>
    </w:p>
    <w:p w:rsidR="003469B7" w:rsidRPr="00CF4E2D" w:rsidRDefault="003469B7" w:rsidP="003469B7">
      <w:pPr>
        <w:ind w:left="720"/>
        <w:jc w:val="both"/>
        <w:rPr>
          <w:b/>
          <w:sz w:val="28"/>
          <w:szCs w:val="28"/>
        </w:rPr>
      </w:pPr>
      <w:r w:rsidRPr="00CF4E2D">
        <w:rPr>
          <w:b/>
          <w:sz w:val="28"/>
          <w:szCs w:val="28"/>
        </w:rPr>
        <w:t>Средства обучения (ИСО, ТСО, наглядные средства обучения).</w:t>
      </w:r>
    </w:p>
    <w:p w:rsidR="003469B7" w:rsidRPr="00812797" w:rsidRDefault="003469B7" w:rsidP="003469B7">
      <w:pPr>
        <w:ind w:firstLine="720"/>
        <w:jc w:val="both"/>
        <w:rPr>
          <w:b/>
        </w:rPr>
      </w:pPr>
    </w:p>
    <w:p w:rsidR="003469B7" w:rsidRPr="00812797" w:rsidRDefault="003469B7" w:rsidP="003469B7">
      <w:pPr>
        <w:ind w:firstLine="720"/>
        <w:jc w:val="both"/>
      </w:pPr>
      <w:r w:rsidRPr="00812797">
        <w:t xml:space="preserve">На  уроках использую самостоятельно разработанные презентации: «Атомы химических элементов», «Химические свойства неорганических соединений», « Классификация неорганических соединений», «Знаки химических элементов», «Сравнительная характеристика </w:t>
      </w:r>
      <w:r w:rsidRPr="00812797">
        <w:lastRenderedPageBreak/>
        <w:t>металлов и неметаллов», «Обобщение по теме строение атома», «Вычисления по химическим формулам», «Схемы строения атомов», «Уравнения реакций», «Химические элементы – названия, произношение»;</w:t>
      </w:r>
    </w:p>
    <w:p w:rsidR="003469B7" w:rsidRPr="00812797" w:rsidRDefault="003469B7" w:rsidP="003469B7">
      <w:pPr>
        <w:ind w:firstLine="720"/>
        <w:jc w:val="both"/>
      </w:pPr>
    </w:p>
    <w:p w:rsidR="003469B7" w:rsidRPr="00CF4E2D" w:rsidRDefault="003469B7" w:rsidP="003469B7">
      <w:pPr>
        <w:autoSpaceDE w:val="0"/>
        <w:autoSpaceDN w:val="0"/>
        <w:adjustRightInd w:val="0"/>
        <w:jc w:val="both"/>
        <w:rPr>
          <w:rFonts w:ascii="Arial" w:hAnsi="Arial"/>
          <w:b/>
          <w:sz w:val="28"/>
          <w:szCs w:val="28"/>
        </w:rPr>
      </w:pPr>
      <w:proofErr w:type="spellStart"/>
      <w:r w:rsidRPr="00CF4E2D">
        <w:rPr>
          <w:b/>
          <w:iCs/>
          <w:sz w:val="28"/>
          <w:szCs w:val="28"/>
          <w:u w:val="single"/>
        </w:rPr>
        <w:t>Мультимедийное</w:t>
      </w:r>
      <w:proofErr w:type="spellEnd"/>
      <w:r w:rsidRPr="00CF4E2D">
        <w:rPr>
          <w:b/>
          <w:iCs/>
          <w:sz w:val="28"/>
          <w:szCs w:val="28"/>
          <w:u w:val="single"/>
        </w:rPr>
        <w:t xml:space="preserve"> учебное пособие</w:t>
      </w:r>
      <w:r>
        <w:rPr>
          <w:b/>
          <w:iCs/>
          <w:sz w:val="28"/>
          <w:szCs w:val="28"/>
          <w:u w:val="single"/>
        </w:rPr>
        <w:t>:</w:t>
      </w:r>
    </w:p>
    <w:p w:rsidR="003469B7" w:rsidRPr="00CF4E2D" w:rsidRDefault="003469B7" w:rsidP="003469B7">
      <w:pPr>
        <w:numPr>
          <w:ilvl w:val="0"/>
          <w:numId w:val="27"/>
        </w:numPr>
        <w:autoSpaceDE w:val="0"/>
        <w:autoSpaceDN w:val="0"/>
        <w:adjustRightInd w:val="0"/>
        <w:jc w:val="both"/>
        <w:rPr>
          <w:rFonts w:ascii="Arial" w:hAnsi="Arial"/>
        </w:rPr>
      </w:pPr>
      <w:r w:rsidRPr="00812797">
        <w:rPr>
          <w:iCs/>
        </w:rPr>
        <w:t>Химия 8-11 класс – диск;</w:t>
      </w:r>
    </w:p>
    <w:p w:rsidR="003469B7" w:rsidRPr="00CF4E2D" w:rsidRDefault="003469B7" w:rsidP="003469B7">
      <w:pPr>
        <w:numPr>
          <w:ilvl w:val="0"/>
          <w:numId w:val="27"/>
        </w:numPr>
        <w:autoSpaceDE w:val="0"/>
        <w:autoSpaceDN w:val="0"/>
        <w:adjustRightInd w:val="0"/>
        <w:jc w:val="both"/>
        <w:rPr>
          <w:rFonts w:ascii="Arial" w:hAnsi="Arial"/>
        </w:rPr>
      </w:pPr>
      <w:r w:rsidRPr="00CF4E2D">
        <w:rPr>
          <w:iCs/>
        </w:rPr>
        <w:t>Химия 8-11 класс – Виртуальная лаборатория;</w:t>
      </w:r>
    </w:p>
    <w:p w:rsidR="003469B7" w:rsidRPr="00CF4E2D" w:rsidRDefault="003469B7" w:rsidP="003469B7">
      <w:pPr>
        <w:numPr>
          <w:ilvl w:val="0"/>
          <w:numId w:val="27"/>
        </w:numPr>
        <w:autoSpaceDE w:val="0"/>
        <w:autoSpaceDN w:val="0"/>
        <w:adjustRightInd w:val="0"/>
        <w:jc w:val="both"/>
        <w:rPr>
          <w:rFonts w:ascii="Arial" w:hAnsi="Arial"/>
        </w:rPr>
      </w:pPr>
      <w:r w:rsidRPr="00CF4E2D">
        <w:rPr>
          <w:iCs/>
        </w:rPr>
        <w:t>Химия 8 класс</w:t>
      </w:r>
      <w:r w:rsidRPr="00812797">
        <w:t xml:space="preserve"> </w:t>
      </w:r>
      <w:proofErr w:type="gramStart"/>
      <w:r w:rsidRPr="00CF4E2D">
        <w:rPr>
          <w:iCs/>
        </w:rPr>
        <w:t>–б</w:t>
      </w:r>
      <w:proofErr w:type="gramEnd"/>
      <w:r w:rsidRPr="00CF4E2D">
        <w:rPr>
          <w:iCs/>
        </w:rPr>
        <w:t>азовый уровень;</w:t>
      </w:r>
    </w:p>
    <w:p w:rsidR="003469B7" w:rsidRPr="00CF4E2D" w:rsidRDefault="003469B7" w:rsidP="003469B7">
      <w:pPr>
        <w:numPr>
          <w:ilvl w:val="0"/>
          <w:numId w:val="27"/>
        </w:numPr>
        <w:autoSpaceDE w:val="0"/>
        <w:autoSpaceDN w:val="0"/>
        <w:adjustRightInd w:val="0"/>
        <w:jc w:val="both"/>
        <w:rPr>
          <w:rFonts w:ascii="Arial" w:hAnsi="Arial"/>
        </w:rPr>
      </w:pPr>
      <w:r w:rsidRPr="00CF4E2D">
        <w:rPr>
          <w:iCs/>
        </w:rPr>
        <w:t>Химия базовый курс – 8,9 класс.</w:t>
      </w:r>
    </w:p>
    <w:p w:rsidR="003469B7" w:rsidRPr="00CF4E2D" w:rsidRDefault="003469B7" w:rsidP="003469B7">
      <w:pPr>
        <w:numPr>
          <w:ilvl w:val="0"/>
          <w:numId w:val="27"/>
        </w:numPr>
        <w:autoSpaceDE w:val="0"/>
        <w:autoSpaceDN w:val="0"/>
        <w:adjustRightInd w:val="0"/>
        <w:jc w:val="both"/>
        <w:rPr>
          <w:rFonts w:ascii="Arial" w:hAnsi="Arial"/>
        </w:rPr>
      </w:pPr>
      <w:r w:rsidRPr="00CF4E2D">
        <w:rPr>
          <w:iCs/>
        </w:rPr>
        <w:t xml:space="preserve">Самоучитель химии для всех </w:t>
      </w:r>
      <w:r w:rsidRPr="00CF4E2D">
        <w:rPr>
          <w:iCs/>
          <w:lang w:val="en-US"/>
        </w:rPr>
        <w:t>XXI</w:t>
      </w:r>
      <w:r w:rsidRPr="00CF4E2D">
        <w:rPr>
          <w:iCs/>
        </w:rPr>
        <w:t xml:space="preserve"> – решение задач.</w:t>
      </w:r>
    </w:p>
    <w:p w:rsidR="003469B7" w:rsidRDefault="003469B7" w:rsidP="003469B7">
      <w:pPr>
        <w:autoSpaceDE w:val="0"/>
        <w:autoSpaceDN w:val="0"/>
        <w:adjustRightInd w:val="0"/>
        <w:jc w:val="both"/>
        <w:rPr>
          <w:b/>
          <w:u w:val="single"/>
        </w:rPr>
      </w:pPr>
    </w:p>
    <w:p w:rsidR="003469B7" w:rsidRPr="00CF4E2D" w:rsidRDefault="003469B7" w:rsidP="003469B7">
      <w:pPr>
        <w:autoSpaceDE w:val="0"/>
        <w:autoSpaceDN w:val="0"/>
        <w:adjustRightInd w:val="0"/>
        <w:jc w:val="both"/>
        <w:rPr>
          <w:b/>
          <w:sz w:val="28"/>
          <w:szCs w:val="28"/>
          <w:u w:val="single"/>
        </w:rPr>
      </w:pPr>
      <w:r w:rsidRPr="00CF4E2D">
        <w:rPr>
          <w:b/>
          <w:sz w:val="28"/>
          <w:szCs w:val="28"/>
          <w:u w:val="single"/>
        </w:rPr>
        <w:t>Видеофильмы:</w:t>
      </w:r>
    </w:p>
    <w:p w:rsidR="003469B7" w:rsidRPr="00812797" w:rsidRDefault="003469B7" w:rsidP="003469B7">
      <w:pPr>
        <w:numPr>
          <w:ilvl w:val="0"/>
          <w:numId w:val="26"/>
        </w:numPr>
        <w:autoSpaceDE w:val="0"/>
        <w:autoSpaceDN w:val="0"/>
        <w:adjustRightInd w:val="0"/>
        <w:jc w:val="both"/>
      </w:pPr>
      <w:r w:rsidRPr="00812797">
        <w:t>Химия вокруг нас</w:t>
      </w:r>
    </w:p>
    <w:p w:rsidR="003469B7" w:rsidRPr="00812797" w:rsidRDefault="003469B7" w:rsidP="003469B7">
      <w:pPr>
        <w:numPr>
          <w:ilvl w:val="0"/>
          <w:numId w:val="26"/>
        </w:numPr>
        <w:autoSpaceDE w:val="0"/>
        <w:autoSpaceDN w:val="0"/>
        <w:adjustRightInd w:val="0"/>
        <w:jc w:val="both"/>
      </w:pPr>
      <w:r w:rsidRPr="00812797">
        <w:t>М. Ломоносов. Д. Менделеев</w:t>
      </w:r>
    </w:p>
    <w:p w:rsidR="003469B7" w:rsidRDefault="003469B7" w:rsidP="003469B7">
      <w:pPr>
        <w:numPr>
          <w:ilvl w:val="0"/>
          <w:numId w:val="26"/>
        </w:numPr>
        <w:autoSpaceDE w:val="0"/>
        <w:autoSpaceDN w:val="0"/>
        <w:adjustRightInd w:val="0"/>
        <w:jc w:val="both"/>
      </w:pPr>
      <w:r w:rsidRPr="00812797">
        <w:t>Химия 8 Часть 1, часть 2</w:t>
      </w:r>
    </w:p>
    <w:p w:rsidR="003469B7" w:rsidRPr="00812797" w:rsidRDefault="003469B7" w:rsidP="003469B7">
      <w:pPr>
        <w:autoSpaceDE w:val="0"/>
        <w:autoSpaceDN w:val="0"/>
        <w:adjustRightInd w:val="0"/>
        <w:ind w:left="720"/>
        <w:jc w:val="both"/>
      </w:pPr>
    </w:p>
    <w:p w:rsidR="003469B7" w:rsidRPr="006F7E88" w:rsidRDefault="003469B7" w:rsidP="003469B7">
      <w:pPr>
        <w:jc w:val="both"/>
        <w:rPr>
          <w:b/>
          <w:u w:val="single"/>
        </w:rPr>
      </w:pPr>
      <w:r w:rsidRPr="006F7E88">
        <w:rPr>
          <w:b/>
          <w:u w:val="single"/>
        </w:rPr>
        <w:t>Адреса сайтов в ИНТЕРНЕТЕ</w:t>
      </w:r>
      <w:r>
        <w:rPr>
          <w:b/>
          <w:u w:val="single"/>
        </w:rPr>
        <w:t>:</w:t>
      </w:r>
    </w:p>
    <w:p w:rsidR="003469B7" w:rsidRPr="008D090E" w:rsidRDefault="00BC5AE0" w:rsidP="003469B7">
      <w:pPr>
        <w:ind w:firstLine="720"/>
        <w:jc w:val="both"/>
      </w:pPr>
      <w:hyperlink r:id="rId54" w:history="1">
        <w:r w:rsidR="003469B7" w:rsidRPr="008D090E">
          <w:rPr>
            <w:rStyle w:val="a3"/>
            <w:lang w:val="en-US"/>
          </w:rPr>
          <w:t>www</w:t>
        </w:r>
        <w:r w:rsidR="003469B7" w:rsidRPr="008D090E">
          <w:rPr>
            <w:rStyle w:val="a3"/>
          </w:rPr>
          <w:t>.</w:t>
        </w:r>
        <w:r w:rsidR="003469B7" w:rsidRPr="008D090E">
          <w:rPr>
            <w:rStyle w:val="a3"/>
            <w:lang w:val="en-US"/>
          </w:rPr>
          <w:t>bio</w:t>
        </w:r>
        <w:r w:rsidR="003469B7" w:rsidRPr="008D090E">
          <w:rPr>
            <w:rStyle w:val="a3"/>
          </w:rPr>
          <w:t>.1</w:t>
        </w:r>
        <w:proofErr w:type="spellStart"/>
        <w:r w:rsidR="003469B7" w:rsidRPr="008D090E">
          <w:rPr>
            <w:rStyle w:val="a3"/>
            <w:lang w:val="en-US"/>
          </w:rPr>
          <w:t>september</w:t>
        </w:r>
        <w:proofErr w:type="spellEnd"/>
        <w:r w:rsidR="003469B7" w:rsidRPr="008D090E">
          <w:rPr>
            <w:rStyle w:val="a3"/>
          </w:rPr>
          <w:t>.</w:t>
        </w:r>
        <w:proofErr w:type="spellStart"/>
        <w:r w:rsidR="003469B7" w:rsidRPr="008D090E">
          <w:rPr>
            <w:rStyle w:val="a3"/>
            <w:lang w:val="en-US"/>
          </w:rPr>
          <w:t>ru</w:t>
        </w:r>
        <w:proofErr w:type="spellEnd"/>
      </w:hyperlink>
      <w:r w:rsidR="003469B7" w:rsidRPr="008D090E">
        <w:t xml:space="preserve"> – </w:t>
      </w:r>
      <w:r w:rsidR="003469B7">
        <w:t>газета «Химия</w:t>
      </w:r>
      <w:r w:rsidR="003469B7" w:rsidRPr="008D090E">
        <w:t>» -приложение к «1 сентября»</w:t>
      </w:r>
    </w:p>
    <w:p w:rsidR="003469B7" w:rsidRPr="008D090E" w:rsidRDefault="00BC5AE0" w:rsidP="003469B7">
      <w:pPr>
        <w:ind w:firstLine="720"/>
        <w:jc w:val="both"/>
      </w:pPr>
      <w:hyperlink r:id="rId55" w:history="1">
        <w:r w:rsidR="003469B7" w:rsidRPr="008D090E">
          <w:rPr>
            <w:rStyle w:val="a3"/>
            <w:lang w:val="en-US"/>
          </w:rPr>
          <w:t>www</w:t>
        </w:r>
        <w:r w:rsidR="003469B7" w:rsidRPr="008D090E">
          <w:rPr>
            <w:rStyle w:val="a3"/>
          </w:rPr>
          <w:t>.</w:t>
        </w:r>
        <w:proofErr w:type="spellStart"/>
        <w:r w:rsidR="003469B7" w:rsidRPr="008D090E">
          <w:rPr>
            <w:rStyle w:val="a3"/>
            <w:lang w:val="en-US"/>
          </w:rPr>
          <w:t>edios</w:t>
        </w:r>
        <w:proofErr w:type="spellEnd"/>
        <w:r w:rsidR="003469B7" w:rsidRPr="008D090E">
          <w:rPr>
            <w:rStyle w:val="a3"/>
          </w:rPr>
          <w:t>.</w:t>
        </w:r>
        <w:proofErr w:type="spellStart"/>
        <w:r w:rsidR="003469B7" w:rsidRPr="008D090E">
          <w:rPr>
            <w:rStyle w:val="a3"/>
            <w:lang w:val="en-US"/>
          </w:rPr>
          <w:t>ru</w:t>
        </w:r>
        <w:proofErr w:type="spellEnd"/>
      </w:hyperlink>
      <w:r w:rsidR="003469B7" w:rsidRPr="008D090E">
        <w:t xml:space="preserve"> – </w:t>
      </w:r>
      <w:proofErr w:type="spellStart"/>
      <w:r w:rsidR="003469B7" w:rsidRPr="008D090E">
        <w:t>Эйдос</w:t>
      </w:r>
      <w:proofErr w:type="spellEnd"/>
      <w:r w:rsidR="003469B7" w:rsidRPr="008D090E">
        <w:t xml:space="preserve"> – центр дистанционного образования</w:t>
      </w:r>
    </w:p>
    <w:p w:rsidR="003469B7" w:rsidRDefault="00BC5AE0" w:rsidP="003469B7">
      <w:pPr>
        <w:ind w:firstLine="720"/>
        <w:jc w:val="both"/>
      </w:pPr>
      <w:hyperlink r:id="rId56" w:history="1">
        <w:r w:rsidR="003469B7" w:rsidRPr="008D090E">
          <w:rPr>
            <w:rStyle w:val="a3"/>
            <w:lang w:val="en-US"/>
          </w:rPr>
          <w:t>www</w:t>
        </w:r>
        <w:r w:rsidR="003469B7" w:rsidRPr="008D090E">
          <w:rPr>
            <w:rStyle w:val="a3"/>
          </w:rPr>
          <w:t>.</w:t>
        </w:r>
        <w:r w:rsidR="003469B7" w:rsidRPr="008D090E">
          <w:rPr>
            <w:rStyle w:val="a3"/>
            <w:lang w:val="en-US"/>
          </w:rPr>
          <w:t>km</w:t>
        </w:r>
        <w:r w:rsidR="003469B7" w:rsidRPr="008D090E">
          <w:rPr>
            <w:rStyle w:val="a3"/>
          </w:rPr>
          <w:t>.</w:t>
        </w:r>
        <w:proofErr w:type="spellStart"/>
        <w:r w:rsidR="003469B7" w:rsidRPr="008D090E">
          <w:rPr>
            <w:rStyle w:val="a3"/>
            <w:lang w:val="en-US"/>
          </w:rPr>
          <w:t>ru</w:t>
        </w:r>
        <w:proofErr w:type="spellEnd"/>
        <w:r w:rsidR="003469B7" w:rsidRPr="008D090E">
          <w:rPr>
            <w:rStyle w:val="a3"/>
          </w:rPr>
          <w:t>/</w:t>
        </w:r>
        <w:r w:rsidR="003469B7" w:rsidRPr="008D090E">
          <w:rPr>
            <w:rStyle w:val="a3"/>
            <w:lang w:val="en-US"/>
          </w:rPr>
          <w:t>education</w:t>
        </w:r>
      </w:hyperlink>
      <w:r w:rsidR="003469B7" w:rsidRPr="008D090E">
        <w:t xml:space="preserve"> - учебные материалы и словари на сайте «Кирилл и </w:t>
      </w:r>
      <w:proofErr w:type="spellStart"/>
      <w:r w:rsidR="003469B7" w:rsidRPr="008D090E">
        <w:t>Мефодий</w:t>
      </w:r>
      <w:proofErr w:type="spellEnd"/>
      <w:r w:rsidR="003469B7" w:rsidRPr="008D090E">
        <w:t>»</w:t>
      </w:r>
    </w:p>
    <w:p w:rsidR="003469B7" w:rsidRDefault="003469B7" w:rsidP="003469B7">
      <w:pPr>
        <w:ind w:firstLine="720"/>
        <w:jc w:val="both"/>
      </w:pPr>
      <w:r>
        <w:t>Цифровые Образовательные ресурсы.</w:t>
      </w:r>
    </w:p>
    <w:p w:rsidR="003469B7" w:rsidRDefault="003469B7" w:rsidP="003469B7">
      <w:pPr>
        <w:ind w:firstLine="720"/>
        <w:jc w:val="both"/>
      </w:pPr>
      <w:r>
        <w:t>Сайт "Химия и химики"</w:t>
      </w:r>
    </w:p>
    <w:p w:rsidR="003469B7" w:rsidRDefault="003469B7" w:rsidP="003469B7">
      <w:pPr>
        <w:ind w:firstLine="720"/>
        <w:jc w:val="both"/>
      </w:pPr>
    </w:p>
    <w:p w:rsidR="003469B7" w:rsidRDefault="003469B7" w:rsidP="003469B7">
      <w:pPr>
        <w:ind w:firstLine="720"/>
        <w:jc w:val="both"/>
      </w:pPr>
    </w:p>
    <w:p w:rsidR="003469B7" w:rsidRPr="00EA6E8E" w:rsidRDefault="003469B7" w:rsidP="003469B7">
      <w:pPr>
        <w:jc w:val="both"/>
        <w:rPr>
          <w:b/>
          <w:sz w:val="28"/>
          <w:szCs w:val="28"/>
          <w:u w:val="single"/>
        </w:rPr>
      </w:pPr>
      <w:r w:rsidRPr="00EA6E8E">
        <w:rPr>
          <w:b/>
          <w:sz w:val="28"/>
          <w:szCs w:val="28"/>
          <w:u w:val="single"/>
        </w:rPr>
        <w:t>Литература</w:t>
      </w:r>
    </w:p>
    <w:p w:rsidR="003469B7" w:rsidRDefault="003469B7" w:rsidP="003469B7">
      <w:pPr>
        <w:numPr>
          <w:ilvl w:val="0"/>
          <w:numId w:val="40"/>
        </w:numPr>
        <w:jc w:val="both"/>
      </w:pPr>
      <w:r w:rsidRPr="00EA6E8E">
        <w:t xml:space="preserve">Химия 8-11 классы: развернутое тематическое планирование по программе О. С. Габриеляна/авт.-сост. Н. В. </w:t>
      </w:r>
      <w:proofErr w:type="spellStart"/>
      <w:r w:rsidRPr="00EA6E8E">
        <w:t>Ширшина</w:t>
      </w:r>
      <w:proofErr w:type="spellEnd"/>
      <w:r w:rsidRPr="00EA6E8E">
        <w:t xml:space="preserve">.- 2-е изд., </w:t>
      </w:r>
      <w:proofErr w:type="spellStart"/>
      <w:r w:rsidRPr="00EA6E8E">
        <w:t>испр</w:t>
      </w:r>
      <w:proofErr w:type="spellEnd"/>
      <w:r w:rsidRPr="00EA6E8E">
        <w:t xml:space="preserve">. </w:t>
      </w:r>
      <w:r>
        <w:t>и доп. – Волгоград: Учитель, 2012</w:t>
      </w:r>
      <w:r w:rsidRPr="00EA6E8E">
        <w:t xml:space="preserve">.- 207с. </w:t>
      </w:r>
    </w:p>
    <w:p w:rsidR="003469B7" w:rsidRDefault="003469B7" w:rsidP="003469B7">
      <w:pPr>
        <w:numPr>
          <w:ilvl w:val="0"/>
          <w:numId w:val="40"/>
        </w:numPr>
        <w:jc w:val="both"/>
      </w:pPr>
      <w:r>
        <w:t>О. С. Габриелян Пособие для учителя химии по планированию учебного материала в 8, 9, 10 и 11 классах – Москва: «Блик и</w:t>
      </w:r>
      <w:proofErr w:type="gramStart"/>
      <w:r>
        <w:t xml:space="preserve"> К</w:t>
      </w:r>
      <w:proofErr w:type="gramEnd"/>
      <w:r>
        <w:t>о», 2000</w:t>
      </w:r>
    </w:p>
    <w:p w:rsidR="003469B7" w:rsidRDefault="003469B7" w:rsidP="003469B7">
      <w:pPr>
        <w:numPr>
          <w:ilvl w:val="0"/>
          <w:numId w:val="40"/>
        </w:numPr>
        <w:jc w:val="both"/>
      </w:pPr>
      <w:r>
        <w:t xml:space="preserve">Примерные программы по учебным предметам. Химия. 8 – 9 классы: проект. – 2-е изд., </w:t>
      </w:r>
      <w:proofErr w:type="spellStart"/>
      <w:r>
        <w:t>дораб</w:t>
      </w:r>
      <w:proofErr w:type="spellEnd"/>
      <w:r>
        <w:t>. – М.: Просвещение, 2011.- 44с.</w:t>
      </w:r>
    </w:p>
    <w:p w:rsidR="003469B7" w:rsidRDefault="003469B7" w:rsidP="003469B7">
      <w:pPr>
        <w:numPr>
          <w:ilvl w:val="0"/>
          <w:numId w:val="40"/>
        </w:numPr>
        <w:jc w:val="both"/>
      </w:pPr>
      <w:r>
        <w:t xml:space="preserve">Рабочие программы по химии. 8 – 11 классы (по программам О. С. Габриеляна, И. И. </w:t>
      </w:r>
      <w:proofErr w:type="spellStart"/>
      <w:r>
        <w:t>Новошинского</w:t>
      </w:r>
      <w:proofErr w:type="spellEnd"/>
      <w:r>
        <w:t xml:space="preserve">, Н. С. </w:t>
      </w:r>
      <w:proofErr w:type="spellStart"/>
      <w:r>
        <w:t>Новошинской</w:t>
      </w:r>
      <w:proofErr w:type="spellEnd"/>
      <w:r>
        <w:t xml:space="preserve">) \ Сост. В. Е. Морозов. – 2-е изд., доп., </w:t>
      </w:r>
      <w:proofErr w:type="spellStart"/>
      <w:r>
        <w:t>испр</w:t>
      </w:r>
      <w:proofErr w:type="spellEnd"/>
      <w:r>
        <w:t>. – М. Глобус, 2009. – 221с</w:t>
      </w:r>
    </w:p>
    <w:p w:rsidR="003469B7" w:rsidRDefault="003469B7" w:rsidP="003469B7">
      <w:pPr>
        <w:jc w:val="both"/>
      </w:pPr>
    </w:p>
    <w:p w:rsidR="003469B7" w:rsidRPr="00EA6E8E" w:rsidRDefault="003469B7" w:rsidP="003469B7">
      <w:pPr>
        <w:pStyle w:val="a8"/>
        <w:spacing w:before="0" w:beforeAutospacing="0" w:after="0" w:afterAutospacing="0"/>
        <w:ind w:left="786"/>
        <w:jc w:val="both"/>
      </w:pPr>
    </w:p>
    <w:p w:rsidR="00C51D83" w:rsidRDefault="00C51D83" w:rsidP="00C51D83">
      <w:pPr>
        <w:jc w:val="center"/>
        <w:rPr>
          <w:b/>
          <w:bCs/>
          <w:color w:val="4F6228" w:themeColor="accent3" w:themeShade="80"/>
          <w:sz w:val="22"/>
          <w:szCs w:val="22"/>
        </w:rPr>
      </w:pPr>
    </w:p>
    <w:p w:rsidR="00C51D83" w:rsidRDefault="00C51D83" w:rsidP="00C51D83">
      <w:pPr>
        <w:jc w:val="center"/>
        <w:rPr>
          <w:b/>
          <w:bCs/>
          <w:color w:val="4F6228" w:themeColor="accent3" w:themeShade="80"/>
          <w:sz w:val="22"/>
          <w:szCs w:val="22"/>
        </w:rPr>
      </w:pPr>
    </w:p>
    <w:p w:rsidR="00C51D83" w:rsidRDefault="00C51D83" w:rsidP="00C51D83">
      <w:pPr>
        <w:jc w:val="center"/>
        <w:rPr>
          <w:b/>
          <w:bCs/>
          <w:color w:val="4F6228" w:themeColor="accent3" w:themeShade="80"/>
          <w:sz w:val="22"/>
          <w:szCs w:val="22"/>
        </w:rPr>
      </w:pPr>
    </w:p>
    <w:p w:rsidR="00C51D83" w:rsidRDefault="00C51D83" w:rsidP="00C51D83">
      <w:pPr>
        <w:jc w:val="center"/>
        <w:rPr>
          <w:b/>
          <w:bCs/>
          <w:color w:val="4F6228" w:themeColor="accent3" w:themeShade="80"/>
          <w:sz w:val="22"/>
          <w:szCs w:val="22"/>
        </w:rPr>
      </w:pPr>
    </w:p>
    <w:p w:rsidR="00C51D83" w:rsidRDefault="00C51D83" w:rsidP="00C51D83">
      <w:pPr>
        <w:jc w:val="center"/>
        <w:rPr>
          <w:b/>
          <w:bCs/>
          <w:sz w:val="28"/>
          <w:szCs w:val="28"/>
        </w:rPr>
      </w:pPr>
    </w:p>
    <w:p w:rsidR="00C51D83" w:rsidRPr="00C51D83" w:rsidRDefault="00C51D83" w:rsidP="00C51D83">
      <w:pPr>
        <w:jc w:val="center"/>
        <w:rPr>
          <w:sz w:val="28"/>
          <w:szCs w:val="28"/>
        </w:rPr>
      </w:pPr>
      <w:r w:rsidRPr="00C51D83">
        <w:rPr>
          <w:b/>
          <w:bCs/>
          <w:sz w:val="28"/>
          <w:szCs w:val="28"/>
        </w:rPr>
        <w:t>Нормы и критерии оценивания:</w:t>
      </w:r>
    </w:p>
    <w:p w:rsidR="00C51D83" w:rsidRDefault="00C51D83" w:rsidP="00C51D83">
      <w:pPr>
        <w:jc w:val="both"/>
        <w:rPr>
          <w:b/>
          <w:bCs/>
          <w:sz w:val="22"/>
          <w:szCs w:val="22"/>
        </w:rPr>
      </w:pPr>
    </w:p>
    <w:p w:rsidR="00C51D83" w:rsidRDefault="00C51D83" w:rsidP="00C51D83">
      <w:pPr>
        <w:jc w:val="both"/>
        <w:rPr>
          <w:b/>
          <w:bCs/>
          <w:sz w:val="22"/>
          <w:szCs w:val="22"/>
        </w:rPr>
      </w:pPr>
    </w:p>
    <w:p w:rsidR="00C51D83" w:rsidRDefault="00C51D83" w:rsidP="00C51D83">
      <w:pPr>
        <w:jc w:val="both"/>
        <w:rPr>
          <w:b/>
          <w:bCs/>
          <w:sz w:val="22"/>
          <w:szCs w:val="22"/>
        </w:rPr>
      </w:pPr>
    </w:p>
    <w:p w:rsidR="00C51D83" w:rsidRDefault="00C51D83" w:rsidP="00C51D83">
      <w:pPr>
        <w:jc w:val="both"/>
        <w:rPr>
          <w:b/>
          <w:bCs/>
          <w:sz w:val="22"/>
          <w:szCs w:val="22"/>
        </w:rPr>
      </w:pPr>
      <w:r w:rsidRPr="00136DCD">
        <w:rPr>
          <w:b/>
          <w:bCs/>
          <w:sz w:val="22"/>
          <w:szCs w:val="22"/>
        </w:rPr>
        <w:t>Оценка устного ответа</w:t>
      </w:r>
    </w:p>
    <w:p w:rsidR="00C51D83" w:rsidRPr="00136DCD" w:rsidRDefault="00C51D83" w:rsidP="00C51D83">
      <w:pPr>
        <w:rPr>
          <w:sz w:val="22"/>
          <w:szCs w:val="22"/>
        </w:rPr>
      </w:pPr>
      <w:r w:rsidRPr="00136DCD">
        <w:rPr>
          <w:b/>
          <w:bCs/>
          <w:sz w:val="22"/>
          <w:szCs w:val="22"/>
        </w:rPr>
        <w:t>Отметка «5»</w:t>
      </w:r>
      <w:r w:rsidRPr="00136DCD">
        <w:rPr>
          <w:sz w:val="22"/>
          <w:szCs w:val="22"/>
        </w:rPr>
        <w:t>:</w:t>
      </w:r>
    </w:p>
    <w:p w:rsidR="00C51D83" w:rsidRPr="00136DCD" w:rsidRDefault="00C51D83" w:rsidP="00C51D83">
      <w:pPr>
        <w:jc w:val="both"/>
        <w:rPr>
          <w:sz w:val="22"/>
          <w:szCs w:val="22"/>
        </w:rPr>
      </w:pPr>
      <w:r w:rsidRPr="00136DCD">
        <w:rPr>
          <w:sz w:val="22"/>
          <w:szCs w:val="22"/>
        </w:rPr>
        <w:t>- ответ полный и правильный на основании изученных теорий;</w:t>
      </w:r>
    </w:p>
    <w:p w:rsidR="00C51D83" w:rsidRPr="00136DCD" w:rsidRDefault="00C51D83" w:rsidP="00C51D83">
      <w:pPr>
        <w:jc w:val="both"/>
        <w:rPr>
          <w:sz w:val="22"/>
          <w:szCs w:val="22"/>
        </w:rPr>
      </w:pPr>
      <w:r w:rsidRPr="00136DCD">
        <w:rPr>
          <w:sz w:val="22"/>
          <w:szCs w:val="22"/>
        </w:rPr>
        <w:t>- материал изложен в определенной логической последовательности, литературным языком;</w:t>
      </w:r>
    </w:p>
    <w:p w:rsidR="00C51D83" w:rsidRPr="00136DCD" w:rsidRDefault="00C51D83" w:rsidP="00C51D83">
      <w:pPr>
        <w:jc w:val="both"/>
        <w:rPr>
          <w:sz w:val="22"/>
          <w:szCs w:val="22"/>
        </w:rPr>
      </w:pPr>
      <w:r w:rsidRPr="00136DCD">
        <w:rPr>
          <w:sz w:val="22"/>
          <w:szCs w:val="22"/>
        </w:rPr>
        <w:t>- ответ самостоятельный.</w:t>
      </w:r>
    </w:p>
    <w:p w:rsidR="00C51D83" w:rsidRPr="00136DCD" w:rsidRDefault="00C51D83" w:rsidP="00C51D83">
      <w:pPr>
        <w:jc w:val="both"/>
        <w:rPr>
          <w:sz w:val="22"/>
          <w:szCs w:val="22"/>
        </w:rPr>
      </w:pPr>
      <w:r w:rsidRPr="00136DCD">
        <w:rPr>
          <w:b/>
          <w:bCs/>
          <w:sz w:val="22"/>
          <w:szCs w:val="22"/>
        </w:rPr>
        <w:t>Ответ «4»:</w:t>
      </w:r>
    </w:p>
    <w:p w:rsidR="00C51D83" w:rsidRPr="00136DCD" w:rsidRDefault="00C51D83" w:rsidP="00C51D83">
      <w:pPr>
        <w:jc w:val="both"/>
        <w:rPr>
          <w:sz w:val="22"/>
          <w:szCs w:val="22"/>
        </w:rPr>
      </w:pPr>
      <w:r w:rsidRPr="00136DCD">
        <w:rPr>
          <w:sz w:val="22"/>
          <w:szCs w:val="22"/>
        </w:rPr>
        <w:t>- ответ полный и правильный на сновании изученных теорий;</w:t>
      </w:r>
    </w:p>
    <w:p w:rsidR="00C51D83" w:rsidRPr="00136DCD" w:rsidRDefault="00C51D83" w:rsidP="00C51D83">
      <w:pPr>
        <w:jc w:val="both"/>
        <w:rPr>
          <w:sz w:val="22"/>
          <w:szCs w:val="22"/>
        </w:rPr>
      </w:pPr>
      <w:r w:rsidRPr="00136DCD">
        <w:rPr>
          <w:sz w:val="22"/>
          <w:szCs w:val="22"/>
        </w:rPr>
        <w:t>-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C51D83" w:rsidRPr="00136DCD" w:rsidRDefault="00C51D83" w:rsidP="00C51D83">
      <w:pPr>
        <w:jc w:val="both"/>
        <w:rPr>
          <w:sz w:val="22"/>
          <w:szCs w:val="22"/>
        </w:rPr>
      </w:pPr>
      <w:r w:rsidRPr="00136DCD">
        <w:rPr>
          <w:b/>
          <w:bCs/>
          <w:sz w:val="22"/>
          <w:szCs w:val="22"/>
        </w:rPr>
        <w:t>Отметка «З»</w:t>
      </w:r>
      <w:r w:rsidRPr="00136DCD">
        <w:rPr>
          <w:sz w:val="22"/>
          <w:szCs w:val="22"/>
        </w:rPr>
        <w:t>:</w:t>
      </w:r>
    </w:p>
    <w:p w:rsidR="00C51D83" w:rsidRPr="00136DCD" w:rsidRDefault="00C51D83" w:rsidP="00C51D83">
      <w:pPr>
        <w:jc w:val="both"/>
        <w:rPr>
          <w:sz w:val="22"/>
          <w:szCs w:val="22"/>
        </w:rPr>
      </w:pPr>
      <w:r w:rsidRPr="00136DCD">
        <w:rPr>
          <w:sz w:val="22"/>
          <w:szCs w:val="22"/>
        </w:rPr>
        <w:t>- ответ полный, но при этом допущена существенная ошибка или ответ неполный, несвязный.</w:t>
      </w:r>
    </w:p>
    <w:p w:rsidR="00C51D83" w:rsidRPr="00136DCD" w:rsidRDefault="00C51D83" w:rsidP="00C51D83">
      <w:pPr>
        <w:jc w:val="both"/>
        <w:rPr>
          <w:sz w:val="22"/>
          <w:szCs w:val="22"/>
        </w:rPr>
      </w:pPr>
      <w:r w:rsidRPr="00136DCD">
        <w:rPr>
          <w:b/>
          <w:bCs/>
          <w:sz w:val="22"/>
          <w:szCs w:val="22"/>
        </w:rPr>
        <w:t>Отметка «2»</w:t>
      </w:r>
      <w:r w:rsidRPr="00136DCD">
        <w:rPr>
          <w:sz w:val="22"/>
          <w:szCs w:val="22"/>
        </w:rPr>
        <w:t>:</w:t>
      </w:r>
    </w:p>
    <w:p w:rsidR="00C51D83" w:rsidRPr="00136DCD" w:rsidRDefault="00C51D83" w:rsidP="00C51D83">
      <w:pPr>
        <w:jc w:val="both"/>
        <w:rPr>
          <w:sz w:val="22"/>
          <w:szCs w:val="22"/>
        </w:rPr>
      </w:pPr>
      <w:r w:rsidRPr="00136DCD">
        <w:rPr>
          <w:sz w:val="22"/>
          <w:szCs w:val="22"/>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C51D83" w:rsidRDefault="00C51D83" w:rsidP="00C51D83">
      <w:pPr>
        <w:jc w:val="both"/>
        <w:rPr>
          <w:b/>
          <w:bCs/>
          <w:sz w:val="22"/>
          <w:szCs w:val="22"/>
        </w:rPr>
      </w:pPr>
    </w:p>
    <w:p w:rsidR="00C51D83" w:rsidRPr="00136DCD" w:rsidRDefault="00C51D83" w:rsidP="00C51D83">
      <w:pPr>
        <w:jc w:val="both"/>
        <w:rPr>
          <w:sz w:val="22"/>
          <w:szCs w:val="22"/>
        </w:rPr>
      </w:pPr>
      <w:r w:rsidRPr="00136DCD">
        <w:rPr>
          <w:b/>
          <w:bCs/>
          <w:sz w:val="22"/>
          <w:szCs w:val="22"/>
        </w:rPr>
        <w:t>Оценка экспериментальных умений</w:t>
      </w:r>
    </w:p>
    <w:p w:rsidR="00C51D83" w:rsidRPr="00136DCD" w:rsidRDefault="00C51D83" w:rsidP="00C51D83">
      <w:pPr>
        <w:jc w:val="both"/>
        <w:rPr>
          <w:sz w:val="22"/>
          <w:szCs w:val="22"/>
        </w:rPr>
      </w:pPr>
      <w:r w:rsidRPr="00136DCD">
        <w:rPr>
          <w:sz w:val="22"/>
          <w:szCs w:val="22"/>
        </w:rPr>
        <w:t xml:space="preserve">Оценка ставится на основании наблюдения за учащимися и письменного отчета за работу. </w:t>
      </w:r>
    </w:p>
    <w:p w:rsidR="00C51D83" w:rsidRPr="00136DCD" w:rsidRDefault="00C51D83" w:rsidP="00C51D83">
      <w:pPr>
        <w:jc w:val="both"/>
        <w:rPr>
          <w:sz w:val="22"/>
          <w:szCs w:val="22"/>
        </w:rPr>
      </w:pPr>
      <w:r w:rsidRPr="00136DCD">
        <w:rPr>
          <w:b/>
          <w:bCs/>
          <w:sz w:val="22"/>
          <w:szCs w:val="22"/>
        </w:rPr>
        <w:t>Отметка «5»:</w:t>
      </w:r>
    </w:p>
    <w:p w:rsidR="00C51D83" w:rsidRPr="00136DCD" w:rsidRDefault="00C51D83" w:rsidP="00C51D83">
      <w:pPr>
        <w:jc w:val="both"/>
        <w:rPr>
          <w:sz w:val="22"/>
          <w:szCs w:val="22"/>
        </w:rPr>
      </w:pPr>
      <w:r w:rsidRPr="00136DCD">
        <w:rPr>
          <w:sz w:val="22"/>
          <w:szCs w:val="22"/>
        </w:rPr>
        <w:t>- работа выполнена полностью и правильно, сделаны правильные наблюдения и выводы;</w:t>
      </w:r>
    </w:p>
    <w:p w:rsidR="00C51D83" w:rsidRPr="00136DCD" w:rsidRDefault="00C51D83" w:rsidP="00C51D83">
      <w:pPr>
        <w:jc w:val="both"/>
        <w:rPr>
          <w:sz w:val="22"/>
          <w:szCs w:val="22"/>
        </w:rPr>
      </w:pPr>
      <w:r w:rsidRPr="00136DCD">
        <w:rPr>
          <w:sz w:val="22"/>
          <w:szCs w:val="22"/>
        </w:rPr>
        <w:t>- эксперимент осуществлен по плану с учетом техники безопасности и правил работы с веществами и оборудованием;</w:t>
      </w:r>
    </w:p>
    <w:p w:rsidR="00C51D83" w:rsidRPr="00136DCD" w:rsidRDefault="00C51D83" w:rsidP="00C51D83">
      <w:pPr>
        <w:jc w:val="both"/>
        <w:rPr>
          <w:sz w:val="22"/>
          <w:szCs w:val="22"/>
        </w:rPr>
      </w:pPr>
      <w:r w:rsidRPr="00136DCD">
        <w:rPr>
          <w:sz w:val="22"/>
          <w:szCs w:val="22"/>
        </w:rPr>
        <w:t>- проявлены организационно - трудовые умения, поддерживаются чистота рабочего места и порядок (на столе, экономно используются реактивы).</w:t>
      </w:r>
    </w:p>
    <w:p w:rsidR="00C51D83" w:rsidRPr="00136DCD" w:rsidRDefault="00C51D83" w:rsidP="00C51D83">
      <w:pPr>
        <w:jc w:val="both"/>
        <w:rPr>
          <w:sz w:val="22"/>
          <w:szCs w:val="22"/>
        </w:rPr>
      </w:pPr>
      <w:r w:rsidRPr="00136DCD">
        <w:rPr>
          <w:b/>
          <w:bCs/>
          <w:sz w:val="22"/>
          <w:szCs w:val="22"/>
        </w:rPr>
        <w:t>Отметка «4»</w:t>
      </w:r>
      <w:r w:rsidRPr="00136DCD">
        <w:rPr>
          <w:sz w:val="22"/>
          <w:szCs w:val="22"/>
        </w:rPr>
        <w:t>:</w:t>
      </w:r>
    </w:p>
    <w:p w:rsidR="00C51D83" w:rsidRPr="00136DCD" w:rsidRDefault="00C51D83" w:rsidP="00C51D83">
      <w:pPr>
        <w:jc w:val="both"/>
        <w:rPr>
          <w:sz w:val="22"/>
          <w:szCs w:val="22"/>
        </w:rPr>
      </w:pPr>
      <w:r w:rsidRPr="00136DCD">
        <w:rPr>
          <w:sz w:val="22"/>
          <w:szCs w:val="22"/>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C51D83" w:rsidRPr="00136DCD" w:rsidRDefault="00C51D83" w:rsidP="00C51D83">
      <w:pPr>
        <w:jc w:val="both"/>
        <w:rPr>
          <w:sz w:val="22"/>
          <w:szCs w:val="22"/>
        </w:rPr>
      </w:pPr>
      <w:r w:rsidRPr="00136DCD">
        <w:rPr>
          <w:b/>
          <w:bCs/>
          <w:sz w:val="22"/>
          <w:szCs w:val="22"/>
        </w:rPr>
        <w:t>Отметка «3»:</w:t>
      </w:r>
    </w:p>
    <w:p w:rsidR="00C51D83" w:rsidRPr="00136DCD" w:rsidRDefault="00C51D83" w:rsidP="00C51D83">
      <w:pPr>
        <w:jc w:val="both"/>
        <w:rPr>
          <w:sz w:val="22"/>
          <w:szCs w:val="22"/>
        </w:rPr>
      </w:pPr>
      <w:r w:rsidRPr="00136DCD">
        <w:rPr>
          <w:sz w:val="22"/>
          <w:szCs w:val="22"/>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rsidR="00C51D83" w:rsidRPr="00136DCD" w:rsidRDefault="00C51D83" w:rsidP="00C51D83">
      <w:pPr>
        <w:jc w:val="both"/>
        <w:rPr>
          <w:sz w:val="22"/>
          <w:szCs w:val="22"/>
        </w:rPr>
      </w:pPr>
      <w:r w:rsidRPr="00136DCD">
        <w:rPr>
          <w:b/>
          <w:bCs/>
          <w:sz w:val="22"/>
          <w:szCs w:val="22"/>
        </w:rPr>
        <w:t>Отметка «2»:</w:t>
      </w:r>
    </w:p>
    <w:p w:rsidR="00C51D83" w:rsidRPr="00136DCD" w:rsidRDefault="00C51D83" w:rsidP="00C51D83">
      <w:pPr>
        <w:jc w:val="both"/>
        <w:rPr>
          <w:sz w:val="22"/>
          <w:szCs w:val="22"/>
        </w:rPr>
      </w:pPr>
      <w:r w:rsidRPr="00136DCD">
        <w:rPr>
          <w:sz w:val="22"/>
          <w:szCs w:val="22"/>
        </w:rPr>
        <w:t>- допущены две (и более) существенные ошибки в ходе: эксперимента, в объяснении, в оформлении работы, в соблюдении правил техники без</w:t>
      </w:r>
      <w:r w:rsidRPr="00136DCD">
        <w:rPr>
          <w:sz w:val="22"/>
          <w:szCs w:val="22"/>
        </w:rPr>
        <w:softHyphen/>
        <w:t>опасности при работе с веществами и оборудованием, которые учащийся не может исправить даже по требованию учителя;</w:t>
      </w:r>
    </w:p>
    <w:p w:rsidR="00C51D83" w:rsidRPr="00136DCD" w:rsidRDefault="00C51D83" w:rsidP="00C51D83">
      <w:pPr>
        <w:jc w:val="both"/>
        <w:rPr>
          <w:sz w:val="22"/>
          <w:szCs w:val="22"/>
        </w:rPr>
      </w:pPr>
      <w:r w:rsidRPr="00136DCD">
        <w:rPr>
          <w:sz w:val="22"/>
          <w:szCs w:val="22"/>
        </w:rPr>
        <w:t>- работа не выполнена, у учащегося отсутствует экспериментальные умения.</w:t>
      </w:r>
    </w:p>
    <w:p w:rsidR="00C51D83" w:rsidRDefault="00C51D83" w:rsidP="00C51D83">
      <w:pPr>
        <w:jc w:val="both"/>
        <w:rPr>
          <w:b/>
          <w:bCs/>
          <w:sz w:val="22"/>
          <w:szCs w:val="22"/>
        </w:rPr>
      </w:pPr>
    </w:p>
    <w:p w:rsidR="00C51D83" w:rsidRPr="00136DCD" w:rsidRDefault="00C51D83" w:rsidP="00C51D83">
      <w:pPr>
        <w:jc w:val="both"/>
        <w:rPr>
          <w:sz w:val="22"/>
          <w:szCs w:val="22"/>
        </w:rPr>
      </w:pPr>
      <w:r w:rsidRPr="00136DCD">
        <w:rPr>
          <w:b/>
          <w:bCs/>
          <w:sz w:val="22"/>
          <w:szCs w:val="22"/>
        </w:rPr>
        <w:lastRenderedPageBreak/>
        <w:t xml:space="preserve">Оценка умений решать расчетные задачи </w:t>
      </w:r>
    </w:p>
    <w:p w:rsidR="00C51D83" w:rsidRPr="00136DCD" w:rsidRDefault="00C51D83" w:rsidP="00C51D83">
      <w:pPr>
        <w:jc w:val="both"/>
        <w:rPr>
          <w:sz w:val="22"/>
          <w:szCs w:val="22"/>
        </w:rPr>
      </w:pPr>
      <w:r w:rsidRPr="00136DCD">
        <w:rPr>
          <w:b/>
          <w:bCs/>
          <w:sz w:val="22"/>
          <w:szCs w:val="22"/>
        </w:rPr>
        <w:t>Отметка «5»:</w:t>
      </w:r>
    </w:p>
    <w:p w:rsidR="00C51D83" w:rsidRPr="00136DCD" w:rsidRDefault="00C51D83" w:rsidP="00C51D83">
      <w:pPr>
        <w:jc w:val="both"/>
        <w:rPr>
          <w:sz w:val="22"/>
          <w:szCs w:val="22"/>
        </w:rPr>
      </w:pPr>
      <w:r w:rsidRPr="00136DCD">
        <w:rPr>
          <w:sz w:val="22"/>
          <w:szCs w:val="22"/>
        </w:rPr>
        <w:t xml:space="preserve">- в </w:t>
      </w:r>
      <w:proofErr w:type="gramStart"/>
      <w:r w:rsidRPr="00136DCD">
        <w:rPr>
          <w:sz w:val="22"/>
          <w:szCs w:val="22"/>
        </w:rPr>
        <w:t>логическом рассуждении</w:t>
      </w:r>
      <w:proofErr w:type="gramEnd"/>
      <w:r w:rsidRPr="00136DCD">
        <w:rPr>
          <w:sz w:val="22"/>
          <w:szCs w:val="22"/>
        </w:rPr>
        <w:t xml:space="preserve"> и решении нет ошибок, задача решена рациональным способом.</w:t>
      </w:r>
    </w:p>
    <w:p w:rsidR="00C51D83" w:rsidRPr="00136DCD" w:rsidRDefault="00C51D83" w:rsidP="00C51D83">
      <w:pPr>
        <w:jc w:val="both"/>
        <w:rPr>
          <w:sz w:val="22"/>
          <w:szCs w:val="22"/>
        </w:rPr>
      </w:pPr>
      <w:r w:rsidRPr="00136DCD">
        <w:rPr>
          <w:b/>
          <w:bCs/>
          <w:sz w:val="22"/>
          <w:szCs w:val="22"/>
        </w:rPr>
        <w:t>Отметка «4»:</w:t>
      </w:r>
    </w:p>
    <w:p w:rsidR="00C51D83" w:rsidRPr="00136DCD" w:rsidRDefault="00C51D83" w:rsidP="00C51D83">
      <w:pPr>
        <w:jc w:val="both"/>
        <w:rPr>
          <w:sz w:val="22"/>
          <w:szCs w:val="22"/>
        </w:rPr>
      </w:pPr>
      <w:r w:rsidRPr="00136DCD">
        <w:rPr>
          <w:sz w:val="22"/>
          <w:szCs w:val="22"/>
        </w:rPr>
        <w:t xml:space="preserve">- в </w:t>
      </w:r>
      <w:proofErr w:type="gramStart"/>
      <w:r w:rsidRPr="00136DCD">
        <w:rPr>
          <w:sz w:val="22"/>
          <w:szCs w:val="22"/>
        </w:rPr>
        <w:t>логическом рассуждении</w:t>
      </w:r>
      <w:proofErr w:type="gramEnd"/>
      <w:r w:rsidRPr="00136DCD">
        <w:rPr>
          <w:sz w:val="22"/>
          <w:szCs w:val="22"/>
        </w:rPr>
        <w:t xml:space="preserve"> и решении нет существенных ошибок, но задача решена нерациональным способом, или допущено не более двух несущественных ошибок.</w:t>
      </w:r>
    </w:p>
    <w:p w:rsidR="00C51D83" w:rsidRPr="00136DCD" w:rsidRDefault="00C51D83" w:rsidP="00C51D83">
      <w:pPr>
        <w:jc w:val="both"/>
        <w:rPr>
          <w:sz w:val="22"/>
          <w:szCs w:val="22"/>
        </w:rPr>
      </w:pPr>
      <w:r w:rsidRPr="00136DCD">
        <w:rPr>
          <w:b/>
          <w:bCs/>
          <w:sz w:val="22"/>
          <w:szCs w:val="22"/>
        </w:rPr>
        <w:t>Отметка «3»:</w:t>
      </w:r>
    </w:p>
    <w:p w:rsidR="00C51D83" w:rsidRPr="00136DCD" w:rsidRDefault="00C51D83" w:rsidP="00C51D83">
      <w:pPr>
        <w:jc w:val="both"/>
        <w:rPr>
          <w:sz w:val="22"/>
          <w:szCs w:val="22"/>
        </w:rPr>
      </w:pPr>
      <w:r w:rsidRPr="00136DCD">
        <w:rPr>
          <w:sz w:val="22"/>
          <w:szCs w:val="22"/>
        </w:rPr>
        <w:t xml:space="preserve">- в </w:t>
      </w:r>
      <w:proofErr w:type="gramStart"/>
      <w:r w:rsidRPr="00136DCD">
        <w:rPr>
          <w:sz w:val="22"/>
          <w:szCs w:val="22"/>
        </w:rPr>
        <w:t>логическом рассуждении</w:t>
      </w:r>
      <w:proofErr w:type="gramEnd"/>
      <w:r w:rsidRPr="00136DCD">
        <w:rPr>
          <w:sz w:val="22"/>
          <w:szCs w:val="22"/>
        </w:rPr>
        <w:t xml:space="preserve"> нет существенных ошибок, но допущена существенная ошибка в математических расчетах.</w:t>
      </w:r>
    </w:p>
    <w:p w:rsidR="00C51D83" w:rsidRPr="00136DCD" w:rsidRDefault="00C51D83" w:rsidP="00C51D83">
      <w:pPr>
        <w:jc w:val="both"/>
        <w:rPr>
          <w:sz w:val="22"/>
          <w:szCs w:val="22"/>
        </w:rPr>
      </w:pPr>
      <w:r w:rsidRPr="00136DCD">
        <w:rPr>
          <w:b/>
          <w:bCs/>
          <w:sz w:val="22"/>
          <w:szCs w:val="22"/>
        </w:rPr>
        <w:t>Отметка «2»:</w:t>
      </w:r>
    </w:p>
    <w:p w:rsidR="00C51D83" w:rsidRPr="00136DCD" w:rsidRDefault="00C51D83" w:rsidP="00C51D83">
      <w:pPr>
        <w:jc w:val="both"/>
        <w:rPr>
          <w:sz w:val="22"/>
          <w:szCs w:val="22"/>
        </w:rPr>
      </w:pPr>
      <w:r w:rsidRPr="00136DCD">
        <w:rPr>
          <w:sz w:val="22"/>
          <w:szCs w:val="22"/>
        </w:rPr>
        <w:t xml:space="preserve">- имеются существенные ошибки в </w:t>
      </w:r>
      <w:proofErr w:type="gramStart"/>
      <w:r w:rsidRPr="00136DCD">
        <w:rPr>
          <w:sz w:val="22"/>
          <w:szCs w:val="22"/>
        </w:rPr>
        <w:t>логическом рассуждении</w:t>
      </w:r>
      <w:proofErr w:type="gramEnd"/>
      <w:r w:rsidRPr="00136DCD">
        <w:rPr>
          <w:sz w:val="22"/>
          <w:szCs w:val="22"/>
        </w:rPr>
        <w:t xml:space="preserve"> и в решении;</w:t>
      </w:r>
    </w:p>
    <w:p w:rsidR="00C51D83" w:rsidRPr="00136DCD" w:rsidRDefault="00C51D83" w:rsidP="00C51D83">
      <w:pPr>
        <w:jc w:val="both"/>
        <w:rPr>
          <w:sz w:val="22"/>
          <w:szCs w:val="22"/>
        </w:rPr>
      </w:pPr>
      <w:r w:rsidRPr="00136DCD">
        <w:rPr>
          <w:sz w:val="22"/>
          <w:szCs w:val="22"/>
        </w:rPr>
        <w:t>- отсутствие ответа на задание.</w:t>
      </w:r>
    </w:p>
    <w:p w:rsidR="00C51D83" w:rsidRDefault="00C51D83" w:rsidP="00C51D83">
      <w:pPr>
        <w:jc w:val="both"/>
        <w:rPr>
          <w:b/>
          <w:bCs/>
          <w:sz w:val="22"/>
          <w:szCs w:val="22"/>
        </w:rPr>
      </w:pPr>
    </w:p>
    <w:p w:rsidR="00C51D83" w:rsidRPr="00136DCD" w:rsidRDefault="00C51D83" w:rsidP="00C51D83">
      <w:pPr>
        <w:jc w:val="both"/>
        <w:rPr>
          <w:sz w:val="22"/>
          <w:szCs w:val="22"/>
        </w:rPr>
      </w:pPr>
      <w:r w:rsidRPr="00136DCD">
        <w:rPr>
          <w:b/>
          <w:bCs/>
          <w:sz w:val="22"/>
          <w:szCs w:val="22"/>
        </w:rPr>
        <w:t>Оценка письменных контрольных работ</w:t>
      </w:r>
    </w:p>
    <w:p w:rsidR="00C51D83" w:rsidRPr="00136DCD" w:rsidRDefault="00C51D83" w:rsidP="00C51D83">
      <w:pPr>
        <w:jc w:val="both"/>
        <w:rPr>
          <w:sz w:val="22"/>
          <w:szCs w:val="22"/>
        </w:rPr>
      </w:pPr>
      <w:r w:rsidRPr="00136DCD">
        <w:rPr>
          <w:b/>
          <w:bCs/>
          <w:sz w:val="22"/>
          <w:szCs w:val="22"/>
        </w:rPr>
        <w:t>Отметка «5»:</w:t>
      </w:r>
    </w:p>
    <w:p w:rsidR="00C51D83" w:rsidRPr="00136DCD" w:rsidRDefault="00C51D83" w:rsidP="00C51D83">
      <w:pPr>
        <w:jc w:val="both"/>
        <w:rPr>
          <w:sz w:val="22"/>
          <w:szCs w:val="22"/>
        </w:rPr>
      </w:pPr>
      <w:r w:rsidRPr="00136DCD">
        <w:rPr>
          <w:sz w:val="22"/>
          <w:szCs w:val="22"/>
        </w:rPr>
        <w:t>- ответ полный и правильный, возможна несущественная ошибка.</w:t>
      </w:r>
    </w:p>
    <w:p w:rsidR="00C51D83" w:rsidRPr="00136DCD" w:rsidRDefault="00C51D83" w:rsidP="00C51D83">
      <w:pPr>
        <w:jc w:val="both"/>
        <w:rPr>
          <w:sz w:val="22"/>
          <w:szCs w:val="22"/>
        </w:rPr>
      </w:pPr>
      <w:r w:rsidRPr="00136DCD">
        <w:rPr>
          <w:b/>
          <w:bCs/>
          <w:sz w:val="22"/>
          <w:szCs w:val="22"/>
        </w:rPr>
        <w:t>Отметка «4»:</w:t>
      </w:r>
    </w:p>
    <w:p w:rsidR="00C51D83" w:rsidRPr="00136DCD" w:rsidRDefault="00C51D83" w:rsidP="00C51D83">
      <w:pPr>
        <w:jc w:val="both"/>
        <w:rPr>
          <w:sz w:val="22"/>
          <w:szCs w:val="22"/>
        </w:rPr>
      </w:pPr>
      <w:r w:rsidRPr="00136DCD">
        <w:rPr>
          <w:sz w:val="22"/>
          <w:szCs w:val="22"/>
        </w:rPr>
        <w:t>- ответ неполный или допущено не более двух несущественных ошибок.</w:t>
      </w:r>
    </w:p>
    <w:p w:rsidR="00C51D83" w:rsidRPr="00136DCD" w:rsidRDefault="00C51D83" w:rsidP="00C51D83">
      <w:pPr>
        <w:jc w:val="both"/>
        <w:rPr>
          <w:sz w:val="22"/>
          <w:szCs w:val="22"/>
        </w:rPr>
      </w:pPr>
      <w:r w:rsidRPr="00136DCD">
        <w:rPr>
          <w:b/>
          <w:bCs/>
          <w:sz w:val="22"/>
          <w:szCs w:val="22"/>
        </w:rPr>
        <w:t>Отметка «3»:</w:t>
      </w:r>
    </w:p>
    <w:p w:rsidR="00C51D83" w:rsidRPr="00136DCD" w:rsidRDefault="00C51D83" w:rsidP="00C51D83">
      <w:pPr>
        <w:jc w:val="both"/>
        <w:rPr>
          <w:sz w:val="22"/>
          <w:szCs w:val="22"/>
        </w:rPr>
      </w:pPr>
      <w:r w:rsidRPr="00136DCD">
        <w:rPr>
          <w:sz w:val="22"/>
          <w:szCs w:val="22"/>
        </w:rPr>
        <w:t>- работа выполнена не менее чем наполовину, допущена одна существенная ошибка и при этом две-три несущественные.</w:t>
      </w:r>
    </w:p>
    <w:p w:rsidR="00C51D83" w:rsidRPr="00136DCD" w:rsidRDefault="00C51D83" w:rsidP="00C51D83">
      <w:pPr>
        <w:jc w:val="both"/>
        <w:rPr>
          <w:sz w:val="22"/>
          <w:szCs w:val="22"/>
        </w:rPr>
      </w:pPr>
      <w:r w:rsidRPr="00136DCD">
        <w:rPr>
          <w:b/>
          <w:bCs/>
          <w:sz w:val="22"/>
          <w:szCs w:val="22"/>
        </w:rPr>
        <w:t>Отметка «2»:</w:t>
      </w:r>
    </w:p>
    <w:p w:rsidR="00C51D83" w:rsidRPr="00136DCD" w:rsidRDefault="00C51D83" w:rsidP="00C51D83">
      <w:pPr>
        <w:jc w:val="both"/>
        <w:rPr>
          <w:sz w:val="22"/>
          <w:szCs w:val="22"/>
        </w:rPr>
      </w:pPr>
      <w:r w:rsidRPr="00136DCD">
        <w:rPr>
          <w:sz w:val="22"/>
          <w:szCs w:val="22"/>
        </w:rPr>
        <w:t>- работа выполнена меньше чем наполовину или содержит несколько существенных ошибок;</w:t>
      </w:r>
    </w:p>
    <w:p w:rsidR="00C51D83" w:rsidRPr="00136DCD" w:rsidRDefault="00C51D83" w:rsidP="00C51D83">
      <w:pPr>
        <w:jc w:val="both"/>
        <w:rPr>
          <w:sz w:val="22"/>
          <w:szCs w:val="22"/>
        </w:rPr>
      </w:pPr>
      <w:r w:rsidRPr="00136DCD">
        <w:rPr>
          <w:sz w:val="22"/>
          <w:szCs w:val="22"/>
        </w:rPr>
        <w:t>- работа не выполнена.</w:t>
      </w:r>
    </w:p>
    <w:p w:rsidR="00C51D83" w:rsidRPr="00136DCD" w:rsidRDefault="00C51D83" w:rsidP="00C51D83">
      <w:pPr>
        <w:jc w:val="both"/>
        <w:rPr>
          <w:sz w:val="22"/>
          <w:szCs w:val="22"/>
        </w:rPr>
      </w:pPr>
      <w:r w:rsidRPr="00136DCD">
        <w:rPr>
          <w:sz w:val="22"/>
          <w:szCs w:val="22"/>
        </w:rPr>
        <w:t>При оценке выполнения письменной контрольной работы необходимо учитывать требования единого орфографического режима.</w:t>
      </w:r>
    </w:p>
    <w:p w:rsidR="00C51D83" w:rsidRDefault="00C51D83" w:rsidP="00C51D83">
      <w:pPr>
        <w:jc w:val="both"/>
        <w:rPr>
          <w:b/>
          <w:bCs/>
          <w:sz w:val="22"/>
          <w:szCs w:val="22"/>
        </w:rPr>
      </w:pPr>
    </w:p>
    <w:p w:rsidR="00C51D83" w:rsidRPr="00136DCD" w:rsidRDefault="00C51D83" w:rsidP="00C51D83">
      <w:pPr>
        <w:jc w:val="both"/>
        <w:rPr>
          <w:sz w:val="22"/>
          <w:szCs w:val="22"/>
        </w:rPr>
      </w:pPr>
      <w:r w:rsidRPr="00136DCD">
        <w:rPr>
          <w:b/>
          <w:bCs/>
          <w:sz w:val="22"/>
          <w:szCs w:val="22"/>
        </w:rPr>
        <w:t>Оценка тестовых работ</w:t>
      </w:r>
    </w:p>
    <w:p w:rsidR="00C51D83" w:rsidRPr="00136DCD" w:rsidRDefault="00C51D83" w:rsidP="00C51D83">
      <w:pPr>
        <w:jc w:val="both"/>
        <w:rPr>
          <w:sz w:val="22"/>
          <w:szCs w:val="22"/>
        </w:rPr>
      </w:pPr>
      <w:r w:rsidRPr="00136DCD">
        <w:rPr>
          <w:sz w:val="22"/>
          <w:szCs w:val="22"/>
        </w:rPr>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C51D83" w:rsidRPr="00136DCD" w:rsidRDefault="00C51D83" w:rsidP="00C51D83">
      <w:pPr>
        <w:jc w:val="both"/>
        <w:rPr>
          <w:sz w:val="22"/>
          <w:szCs w:val="22"/>
        </w:rPr>
      </w:pPr>
      <w:r w:rsidRPr="00136DCD">
        <w:rPr>
          <w:sz w:val="22"/>
          <w:szCs w:val="22"/>
        </w:rPr>
        <w:t>При оценивании используется следующая шкала:</w:t>
      </w:r>
    </w:p>
    <w:p w:rsidR="00C51D83" w:rsidRPr="00136DCD" w:rsidRDefault="00C51D83" w:rsidP="00C51D83">
      <w:pPr>
        <w:jc w:val="both"/>
        <w:rPr>
          <w:sz w:val="22"/>
          <w:szCs w:val="22"/>
        </w:rPr>
      </w:pPr>
      <w:r w:rsidRPr="00136DCD">
        <w:rPr>
          <w:sz w:val="22"/>
          <w:szCs w:val="22"/>
        </w:rPr>
        <w:t xml:space="preserve">для теста из пяти вопросов: </w:t>
      </w:r>
    </w:p>
    <w:p w:rsidR="00C51D83" w:rsidRPr="00136DCD" w:rsidRDefault="00C51D83" w:rsidP="00C51D83">
      <w:pPr>
        <w:jc w:val="both"/>
        <w:rPr>
          <w:sz w:val="22"/>
          <w:szCs w:val="22"/>
        </w:rPr>
      </w:pPr>
      <w:r w:rsidRPr="00136DCD">
        <w:rPr>
          <w:sz w:val="22"/>
          <w:szCs w:val="22"/>
        </w:rPr>
        <w:t>• нет ошибок — оценка «5»;</w:t>
      </w:r>
    </w:p>
    <w:p w:rsidR="00C51D83" w:rsidRPr="00136DCD" w:rsidRDefault="00C51D83" w:rsidP="00C51D83">
      <w:pPr>
        <w:jc w:val="both"/>
        <w:rPr>
          <w:sz w:val="22"/>
          <w:szCs w:val="22"/>
        </w:rPr>
      </w:pPr>
      <w:r w:rsidRPr="00136DCD">
        <w:rPr>
          <w:sz w:val="22"/>
          <w:szCs w:val="22"/>
        </w:rPr>
        <w:t>• одна ошибка - оценка «4»;</w:t>
      </w:r>
    </w:p>
    <w:p w:rsidR="00C51D83" w:rsidRPr="00136DCD" w:rsidRDefault="00C51D83" w:rsidP="00C51D83">
      <w:pPr>
        <w:jc w:val="both"/>
        <w:rPr>
          <w:sz w:val="22"/>
          <w:szCs w:val="22"/>
        </w:rPr>
      </w:pPr>
      <w:r w:rsidRPr="00136DCD">
        <w:rPr>
          <w:sz w:val="22"/>
          <w:szCs w:val="22"/>
        </w:rPr>
        <w:t>• две ошибки — оценка «З»;</w:t>
      </w:r>
    </w:p>
    <w:p w:rsidR="00C51D83" w:rsidRPr="00136DCD" w:rsidRDefault="00C51D83" w:rsidP="00C51D83">
      <w:pPr>
        <w:jc w:val="both"/>
        <w:rPr>
          <w:sz w:val="22"/>
          <w:szCs w:val="22"/>
        </w:rPr>
      </w:pPr>
      <w:r w:rsidRPr="00136DCD">
        <w:rPr>
          <w:sz w:val="22"/>
          <w:szCs w:val="22"/>
        </w:rPr>
        <w:t xml:space="preserve">• три ошибки — оценка «2». </w:t>
      </w:r>
    </w:p>
    <w:p w:rsidR="00C51D83" w:rsidRPr="00136DCD" w:rsidRDefault="00C51D83" w:rsidP="00C51D83">
      <w:pPr>
        <w:jc w:val="both"/>
        <w:rPr>
          <w:sz w:val="22"/>
          <w:szCs w:val="22"/>
        </w:rPr>
      </w:pPr>
      <w:r w:rsidRPr="00136DCD">
        <w:rPr>
          <w:sz w:val="22"/>
          <w:szCs w:val="22"/>
        </w:rPr>
        <w:t xml:space="preserve">Для теста из 30 вопросов: </w:t>
      </w:r>
    </w:p>
    <w:p w:rsidR="00C51D83" w:rsidRPr="00136DCD" w:rsidRDefault="00C51D83" w:rsidP="00C51D83">
      <w:pPr>
        <w:jc w:val="both"/>
        <w:rPr>
          <w:sz w:val="22"/>
          <w:szCs w:val="22"/>
        </w:rPr>
      </w:pPr>
      <w:r w:rsidRPr="00136DCD">
        <w:rPr>
          <w:sz w:val="22"/>
          <w:szCs w:val="22"/>
        </w:rPr>
        <w:t xml:space="preserve">• 25-З0 правильных ответов — оценка «5»; </w:t>
      </w:r>
    </w:p>
    <w:p w:rsidR="00C51D83" w:rsidRPr="00136DCD" w:rsidRDefault="00C51D83" w:rsidP="00C51D83">
      <w:pPr>
        <w:jc w:val="both"/>
        <w:rPr>
          <w:sz w:val="22"/>
          <w:szCs w:val="22"/>
        </w:rPr>
      </w:pPr>
      <w:r w:rsidRPr="00136DCD">
        <w:rPr>
          <w:sz w:val="22"/>
          <w:szCs w:val="22"/>
        </w:rPr>
        <w:t xml:space="preserve">• 19-24 правильных ответов — оценка «4»; </w:t>
      </w:r>
    </w:p>
    <w:p w:rsidR="00C51D83" w:rsidRPr="00136DCD" w:rsidRDefault="00C51D83" w:rsidP="00C51D83">
      <w:pPr>
        <w:jc w:val="both"/>
        <w:rPr>
          <w:sz w:val="22"/>
          <w:szCs w:val="22"/>
        </w:rPr>
      </w:pPr>
      <w:r w:rsidRPr="00136DCD">
        <w:rPr>
          <w:sz w:val="22"/>
          <w:szCs w:val="22"/>
        </w:rPr>
        <w:t xml:space="preserve">• 13-18 правильных ответов — оценка «З»; </w:t>
      </w:r>
    </w:p>
    <w:p w:rsidR="00C51D83" w:rsidRDefault="00C51D83" w:rsidP="00C51D83">
      <w:pPr>
        <w:jc w:val="both"/>
        <w:rPr>
          <w:sz w:val="22"/>
          <w:szCs w:val="22"/>
        </w:rPr>
      </w:pPr>
      <w:r w:rsidRPr="00136DCD">
        <w:rPr>
          <w:sz w:val="22"/>
          <w:szCs w:val="22"/>
        </w:rPr>
        <w:t>• меньше 12 правильных ответов — оценка «2».</w:t>
      </w:r>
    </w:p>
    <w:p w:rsidR="00C51D83" w:rsidRPr="00136DCD" w:rsidRDefault="00C51D83" w:rsidP="00C51D83">
      <w:pPr>
        <w:jc w:val="both"/>
        <w:rPr>
          <w:sz w:val="22"/>
          <w:szCs w:val="22"/>
        </w:rPr>
      </w:pPr>
    </w:p>
    <w:p w:rsidR="00C51D83" w:rsidRPr="00136DCD" w:rsidRDefault="00C51D83" w:rsidP="00C51D83">
      <w:pPr>
        <w:jc w:val="both"/>
        <w:rPr>
          <w:sz w:val="22"/>
          <w:szCs w:val="22"/>
        </w:rPr>
      </w:pPr>
      <w:r w:rsidRPr="00136DCD">
        <w:rPr>
          <w:b/>
          <w:bCs/>
          <w:sz w:val="22"/>
          <w:szCs w:val="22"/>
        </w:rPr>
        <w:lastRenderedPageBreak/>
        <w:t>Оценка реферата</w:t>
      </w:r>
    </w:p>
    <w:p w:rsidR="00C51D83" w:rsidRPr="00136DCD" w:rsidRDefault="00C51D83" w:rsidP="00C51D83">
      <w:pPr>
        <w:jc w:val="both"/>
        <w:rPr>
          <w:sz w:val="22"/>
          <w:szCs w:val="22"/>
        </w:rPr>
      </w:pPr>
      <w:r w:rsidRPr="00136DCD">
        <w:rPr>
          <w:sz w:val="22"/>
          <w:szCs w:val="22"/>
        </w:rPr>
        <w:t>Реферат оценивается по следующим критериям:</w:t>
      </w:r>
    </w:p>
    <w:p w:rsidR="00C51D83" w:rsidRPr="00136DCD" w:rsidRDefault="00C51D83" w:rsidP="00C51D83">
      <w:pPr>
        <w:jc w:val="both"/>
        <w:rPr>
          <w:sz w:val="22"/>
          <w:szCs w:val="22"/>
        </w:rPr>
      </w:pPr>
      <w:r w:rsidRPr="00136DCD">
        <w:rPr>
          <w:sz w:val="22"/>
          <w:szCs w:val="22"/>
        </w:rPr>
        <w:t>• соблюдение требований к его оформлению;</w:t>
      </w:r>
    </w:p>
    <w:p w:rsidR="00C51D83" w:rsidRPr="00136DCD" w:rsidRDefault="00C51D83" w:rsidP="00C51D83">
      <w:pPr>
        <w:jc w:val="both"/>
        <w:rPr>
          <w:sz w:val="22"/>
          <w:szCs w:val="22"/>
        </w:rPr>
      </w:pPr>
      <w:r w:rsidRPr="00136DCD">
        <w:rPr>
          <w:sz w:val="22"/>
          <w:szCs w:val="22"/>
        </w:rPr>
        <w:t>• необходимость и достаточность для раскрытия темы приведенной в тексте реферата информации;</w:t>
      </w:r>
    </w:p>
    <w:p w:rsidR="00C51D83" w:rsidRPr="00136DCD" w:rsidRDefault="00C51D83" w:rsidP="00C51D83">
      <w:pPr>
        <w:jc w:val="both"/>
        <w:rPr>
          <w:sz w:val="22"/>
          <w:szCs w:val="22"/>
        </w:rPr>
      </w:pPr>
      <w:r w:rsidRPr="00136DCD">
        <w:rPr>
          <w:sz w:val="22"/>
          <w:szCs w:val="22"/>
        </w:rPr>
        <w:t xml:space="preserve">• умение </w:t>
      </w:r>
      <w:proofErr w:type="gramStart"/>
      <w:r w:rsidRPr="00136DCD">
        <w:rPr>
          <w:sz w:val="22"/>
          <w:szCs w:val="22"/>
        </w:rPr>
        <w:t>обучающегося</w:t>
      </w:r>
      <w:proofErr w:type="gramEnd"/>
      <w:r w:rsidRPr="00136DCD">
        <w:rPr>
          <w:sz w:val="22"/>
          <w:szCs w:val="22"/>
        </w:rPr>
        <w:t xml:space="preserve"> свободно излагать основные идеи, отраженные в реферате;</w:t>
      </w:r>
    </w:p>
    <w:p w:rsidR="00C51D83" w:rsidRPr="00136DCD" w:rsidRDefault="00C51D83" w:rsidP="00C51D83">
      <w:pPr>
        <w:jc w:val="both"/>
        <w:rPr>
          <w:sz w:val="22"/>
          <w:szCs w:val="22"/>
        </w:rPr>
      </w:pPr>
      <w:r w:rsidRPr="00136DCD">
        <w:rPr>
          <w:sz w:val="22"/>
          <w:szCs w:val="22"/>
        </w:rPr>
        <w:t xml:space="preserve">• способность </w:t>
      </w:r>
      <w:proofErr w:type="gramStart"/>
      <w:r w:rsidRPr="00136DCD">
        <w:rPr>
          <w:sz w:val="22"/>
          <w:szCs w:val="22"/>
        </w:rPr>
        <w:t>обучающегося</w:t>
      </w:r>
      <w:proofErr w:type="gramEnd"/>
      <w:r w:rsidRPr="00136DCD">
        <w:rPr>
          <w:sz w:val="22"/>
          <w:szCs w:val="22"/>
        </w:rPr>
        <w:t xml:space="preserve"> понять суть задаваемых членами аттестационной комиссии вопросов и сформулировать точные ответы на них.</w:t>
      </w:r>
    </w:p>
    <w:p w:rsidR="00C51D83" w:rsidRPr="00136DCD" w:rsidRDefault="00C51D83" w:rsidP="00C51D83">
      <w:pPr>
        <w:jc w:val="both"/>
        <w:rPr>
          <w:sz w:val="22"/>
          <w:szCs w:val="22"/>
        </w:rPr>
      </w:pPr>
    </w:p>
    <w:p w:rsidR="00C51D83" w:rsidRPr="00136DCD" w:rsidRDefault="00C51D83" w:rsidP="00C51D83">
      <w:pPr>
        <w:rPr>
          <w:sz w:val="22"/>
          <w:szCs w:val="22"/>
        </w:rPr>
      </w:pPr>
    </w:p>
    <w:p w:rsidR="00DF46BA" w:rsidRDefault="00DF46BA"/>
    <w:sectPr w:rsidR="00DF46BA" w:rsidSect="00446F3A">
      <w:pgSz w:w="16838" w:h="11906" w:orient="landscape"/>
      <w:pgMar w:top="680" w:right="851"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B78" w:rsidRDefault="00614B78" w:rsidP="005C25CF">
      <w:r>
        <w:separator/>
      </w:r>
    </w:p>
  </w:endnote>
  <w:endnote w:type="continuationSeparator" w:id="0">
    <w:p w:rsidR="00614B78" w:rsidRDefault="00614B78" w:rsidP="005C25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5C" w:rsidRDefault="00BC5AE0" w:rsidP="00970C38">
    <w:pPr>
      <w:pStyle w:val="a4"/>
      <w:framePr w:wrap="around" w:vAnchor="text" w:hAnchor="margin" w:xAlign="right" w:y="1"/>
      <w:rPr>
        <w:rStyle w:val="a7"/>
      </w:rPr>
    </w:pPr>
    <w:r>
      <w:rPr>
        <w:rStyle w:val="a7"/>
      </w:rPr>
      <w:fldChar w:fldCharType="begin"/>
    </w:r>
    <w:r w:rsidR="00D33EDD">
      <w:rPr>
        <w:rStyle w:val="a7"/>
      </w:rPr>
      <w:instrText xml:space="preserve">PAGE  </w:instrText>
    </w:r>
    <w:r>
      <w:rPr>
        <w:rStyle w:val="a7"/>
      </w:rPr>
      <w:fldChar w:fldCharType="separate"/>
    </w:r>
    <w:r w:rsidR="00D33EDD">
      <w:rPr>
        <w:rStyle w:val="a7"/>
        <w:noProof/>
      </w:rPr>
      <w:t>1</w:t>
    </w:r>
    <w:r>
      <w:rPr>
        <w:rStyle w:val="a7"/>
      </w:rPr>
      <w:fldChar w:fldCharType="end"/>
    </w:r>
  </w:p>
  <w:p w:rsidR="006F055C" w:rsidRDefault="00446F3A" w:rsidP="00970C3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8ED" w:rsidRDefault="00BC5AE0">
    <w:pPr>
      <w:pStyle w:val="a4"/>
    </w:pPr>
    <w:r>
      <w:fldChar w:fldCharType="begin"/>
    </w:r>
    <w:r w:rsidR="00D33EDD">
      <w:instrText xml:space="preserve"> PAGE   \* MERGEFORMAT </w:instrText>
    </w:r>
    <w:r>
      <w:fldChar w:fldCharType="separate"/>
    </w:r>
    <w:r w:rsidR="00446F3A">
      <w:rPr>
        <w:noProof/>
      </w:rPr>
      <w:t>34</w:t>
    </w:r>
    <w:r>
      <w:fldChar w:fldCharType="end"/>
    </w:r>
  </w:p>
  <w:p w:rsidR="006F055C" w:rsidRPr="005478ED" w:rsidRDefault="00446F3A" w:rsidP="00970C38">
    <w:pPr>
      <w:pStyle w:val="a4"/>
      <w:ind w:right="36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B78" w:rsidRDefault="00614B78" w:rsidP="005C25CF">
      <w:r>
        <w:separator/>
      </w:r>
    </w:p>
  </w:footnote>
  <w:footnote w:type="continuationSeparator" w:id="0">
    <w:p w:rsidR="00614B78" w:rsidRDefault="00614B78" w:rsidP="005C25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08D"/>
    <w:multiLevelType w:val="hybridMultilevel"/>
    <w:tmpl w:val="34D083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C03BC"/>
    <w:multiLevelType w:val="hybridMultilevel"/>
    <w:tmpl w:val="7250E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E4E087F"/>
    <w:multiLevelType w:val="hybridMultilevel"/>
    <w:tmpl w:val="985682D6"/>
    <w:lvl w:ilvl="0" w:tplc="B5286ADE">
      <w:start w:val="1"/>
      <w:numFmt w:val="decimal"/>
      <w:lvlText w:val="%1."/>
      <w:lvlJc w:val="left"/>
      <w:pPr>
        <w:tabs>
          <w:tab w:val="num" w:pos="2820"/>
        </w:tabs>
        <w:ind w:left="2820" w:hanging="360"/>
      </w:pPr>
      <w:rPr>
        <w:rFonts w:ascii="Times New Roman" w:eastAsia="Times New Roman" w:hAnsi="Times New Roman" w:cs="Times New Roman"/>
        <w:i/>
        <w:u w:val="single"/>
      </w:rPr>
    </w:lvl>
    <w:lvl w:ilvl="1" w:tplc="04190019" w:tentative="1">
      <w:start w:val="1"/>
      <w:numFmt w:val="lowerLetter"/>
      <w:lvlText w:val="%2."/>
      <w:lvlJc w:val="left"/>
      <w:pPr>
        <w:tabs>
          <w:tab w:val="num" w:pos="3540"/>
        </w:tabs>
        <w:ind w:left="3540" w:hanging="360"/>
      </w:pPr>
    </w:lvl>
    <w:lvl w:ilvl="2" w:tplc="0419001B" w:tentative="1">
      <w:start w:val="1"/>
      <w:numFmt w:val="lowerRoman"/>
      <w:lvlText w:val="%3."/>
      <w:lvlJc w:val="right"/>
      <w:pPr>
        <w:tabs>
          <w:tab w:val="num" w:pos="4260"/>
        </w:tabs>
        <w:ind w:left="4260" w:hanging="180"/>
      </w:pPr>
    </w:lvl>
    <w:lvl w:ilvl="3" w:tplc="0419000F" w:tentative="1">
      <w:start w:val="1"/>
      <w:numFmt w:val="decimal"/>
      <w:lvlText w:val="%4."/>
      <w:lvlJc w:val="left"/>
      <w:pPr>
        <w:tabs>
          <w:tab w:val="num" w:pos="4980"/>
        </w:tabs>
        <w:ind w:left="4980" w:hanging="360"/>
      </w:pPr>
    </w:lvl>
    <w:lvl w:ilvl="4" w:tplc="04190019" w:tentative="1">
      <w:start w:val="1"/>
      <w:numFmt w:val="lowerLetter"/>
      <w:lvlText w:val="%5."/>
      <w:lvlJc w:val="left"/>
      <w:pPr>
        <w:tabs>
          <w:tab w:val="num" w:pos="5700"/>
        </w:tabs>
        <w:ind w:left="5700" w:hanging="360"/>
      </w:pPr>
    </w:lvl>
    <w:lvl w:ilvl="5" w:tplc="0419001B" w:tentative="1">
      <w:start w:val="1"/>
      <w:numFmt w:val="lowerRoman"/>
      <w:lvlText w:val="%6."/>
      <w:lvlJc w:val="right"/>
      <w:pPr>
        <w:tabs>
          <w:tab w:val="num" w:pos="6420"/>
        </w:tabs>
        <w:ind w:left="6420" w:hanging="180"/>
      </w:pPr>
    </w:lvl>
    <w:lvl w:ilvl="6" w:tplc="0419000F" w:tentative="1">
      <w:start w:val="1"/>
      <w:numFmt w:val="decimal"/>
      <w:lvlText w:val="%7."/>
      <w:lvlJc w:val="left"/>
      <w:pPr>
        <w:tabs>
          <w:tab w:val="num" w:pos="7140"/>
        </w:tabs>
        <w:ind w:left="7140" w:hanging="360"/>
      </w:pPr>
    </w:lvl>
    <w:lvl w:ilvl="7" w:tplc="04190019" w:tentative="1">
      <w:start w:val="1"/>
      <w:numFmt w:val="lowerLetter"/>
      <w:lvlText w:val="%8."/>
      <w:lvlJc w:val="left"/>
      <w:pPr>
        <w:tabs>
          <w:tab w:val="num" w:pos="7860"/>
        </w:tabs>
        <w:ind w:left="7860" w:hanging="360"/>
      </w:pPr>
    </w:lvl>
    <w:lvl w:ilvl="8" w:tplc="0419001B" w:tentative="1">
      <w:start w:val="1"/>
      <w:numFmt w:val="lowerRoman"/>
      <w:lvlText w:val="%9."/>
      <w:lvlJc w:val="right"/>
      <w:pPr>
        <w:tabs>
          <w:tab w:val="num" w:pos="8580"/>
        </w:tabs>
        <w:ind w:left="8580" w:hanging="180"/>
      </w:pPr>
    </w:lvl>
  </w:abstractNum>
  <w:abstractNum w:abstractNumId="4">
    <w:nsid w:val="0E601E72"/>
    <w:multiLevelType w:val="multilevel"/>
    <w:tmpl w:val="6E12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A0093"/>
    <w:multiLevelType w:val="hybridMultilevel"/>
    <w:tmpl w:val="11C628A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2114226"/>
    <w:multiLevelType w:val="hybridMultilevel"/>
    <w:tmpl w:val="059C8BC4"/>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A21E0"/>
    <w:multiLevelType w:val="hybridMultilevel"/>
    <w:tmpl w:val="8DB006E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A3F2294"/>
    <w:multiLevelType w:val="multilevel"/>
    <w:tmpl w:val="84321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156EC7"/>
    <w:multiLevelType w:val="hybridMultilevel"/>
    <w:tmpl w:val="09AC7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056508"/>
    <w:multiLevelType w:val="multilevel"/>
    <w:tmpl w:val="46BEFBCD"/>
    <w:lvl w:ilvl="0">
      <w:numFmt w:val="bullet"/>
      <w:lvlText w:val="·"/>
      <w:lvlJc w:val="left"/>
      <w:pPr>
        <w:tabs>
          <w:tab w:val="num" w:pos="720"/>
        </w:tabs>
        <w:ind w:left="720" w:hanging="360"/>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nsid w:val="2F0B6F3F"/>
    <w:multiLevelType w:val="multilevel"/>
    <w:tmpl w:val="1F2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3011A5"/>
    <w:multiLevelType w:val="hybridMultilevel"/>
    <w:tmpl w:val="2FCAA6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34630D3"/>
    <w:multiLevelType w:val="multilevel"/>
    <w:tmpl w:val="B31C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C31626"/>
    <w:multiLevelType w:val="hybridMultilevel"/>
    <w:tmpl w:val="CE18FE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E9285F"/>
    <w:multiLevelType w:val="multilevel"/>
    <w:tmpl w:val="1316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EC129B"/>
    <w:multiLevelType w:val="hybridMultilevel"/>
    <w:tmpl w:val="21F059CE"/>
    <w:lvl w:ilvl="0" w:tplc="EEE6ACD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A16F72"/>
    <w:multiLevelType w:val="hybridMultilevel"/>
    <w:tmpl w:val="8190F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F16B47"/>
    <w:multiLevelType w:val="multilevel"/>
    <w:tmpl w:val="8B9C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A13F64"/>
    <w:multiLevelType w:val="hybridMultilevel"/>
    <w:tmpl w:val="3A08A368"/>
    <w:lvl w:ilvl="0" w:tplc="6B8E9718">
      <w:start w:val="1"/>
      <w:numFmt w:val="decimal"/>
      <w:lvlText w:val="%1."/>
      <w:lvlJc w:val="left"/>
      <w:pPr>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AC18AB"/>
    <w:multiLevelType w:val="hybridMultilevel"/>
    <w:tmpl w:val="16983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9E231CE"/>
    <w:multiLevelType w:val="multilevel"/>
    <w:tmpl w:val="B7B2C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E628F"/>
    <w:multiLevelType w:val="hybridMultilevel"/>
    <w:tmpl w:val="B8564C36"/>
    <w:lvl w:ilvl="0" w:tplc="A5288E8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4BF82DA9"/>
    <w:multiLevelType w:val="hybridMultilevel"/>
    <w:tmpl w:val="D9C84A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EC4E2A"/>
    <w:multiLevelType w:val="hybridMultilevel"/>
    <w:tmpl w:val="C4F2F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61445A"/>
    <w:multiLevelType w:val="multilevel"/>
    <w:tmpl w:val="F91A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3AB7DCC"/>
    <w:multiLevelType w:val="multilevel"/>
    <w:tmpl w:val="BBE0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B445B6"/>
    <w:multiLevelType w:val="hybridMultilevel"/>
    <w:tmpl w:val="35F68A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A4E3933"/>
    <w:multiLevelType w:val="multilevel"/>
    <w:tmpl w:val="1B5E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DC2883"/>
    <w:multiLevelType w:val="hybridMultilevel"/>
    <w:tmpl w:val="C15EEF88"/>
    <w:lvl w:ilvl="0" w:tplc="A760842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1D72FF0"/>
    <w:multiLevelType w:val="hybridMultilevel"/>
    <w:tmpl w:val="75E8C35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3">
    <w:nsid w:val="682474DC"/>
    <w:multiLevelType w:val="hybridMultilevel"/>
    <w:tmpl w:val="2F96F22E"/>
    <w:lvl w:ilvl="0" w:tplc="EBA478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D146A52"/>
    <w:multiLevelType w:val="hybridMultilevel"/>
    <w:tmpl w:val="1EAACF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8964E0"/>
    <w:multiLevelType w:val="hybridMultilevel"/>
    <w:tmpl w:val="1BD408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69630BB"/>
    <w:multiLevelType w:val="multilevel"/>
    <w:tmpl w:val="60D6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D70635"/>
    <w:multiLevelType w:val="hybridMultilevel"/>
    <w:tmpl w:val="0F9884A8"/>
    <w:lvl w:ilvl="0" w:tplc="FA3C6D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29"/>
  </w:num>
  <w:num w:numId="3">
    <w:abstractNumId w:val="7"/>
  </w:num>
  <w:num w:numId="4">
    <w:abstractNumId w:val="28"/>
  </w:num>
  <w:num w:numId="5">
    <w:abstractNumId w:val="8"/>
  </w:num>
  <w:num w:numId="6">
    <w:abstractNumId w:val="22"/>
  </w:num>
  <w:num w:numId="7">
    <w:abstractNumId w:val="4"/>
  </w:num>
  <w:num w:numId="8">
    <w:abstractNumId w:val="18"/>
  </w:num>
  <w:num w:numId="9">
    <w:abstractNumId w:val="38"/>
  </w:num>
  <w:num w:numId="10">
    <w:abstractNumId w:val="9"/>
  </w:num>
  <w:num w:numId="11">
    <w:abstractNumId w:val="15"/>
  </w:num>
  <w:num w:numId="12">
    <w:abstractNumId w:val="11"/>
  </w:num>
  <w:num w:numId="13">
    <w:abstractNumId w:val="26"/>
  </w:num>
  <w:num w:numId="14">
    <w:abstractNumId w:val="13"/>
  </w:num>
  <w:num w:numId="15">
    <w:abstractNumId w:val="30"/>
  </w:num>
  <w:num w:numId="16">
    <w:abstractNumId w:val="21"/>
  </w:num>
  <w:num w:numId="17">
    <w:abstractNumId w:val="37"/>
  </w:num>
  <w:num w:numId="18">
    <w:abstractNumId w:val="36"/>
  </w:num>
  <w:num w:numId="19">
    <w:abstractNumId w:val="27"/>
  </w:num>
  <w:num w:numId="20">
    <w:abstractNumId w:val="2"/>
  </w:num>
  <w:num w:numId="21">
    <w:abstractNumId w:val="23"/>
  </w:num>
  <w:num w:numId="22">
    <w:abstractNumId w:val="16"/>
  </w:num>
  <w:num w:numId="23">
    <w:abstractNumId w:val="10"/>
  </w:num>
  <w:num w:numId="24">
    <w:abstractNumId w:val="3"/>
  </w:num>
  <w:num w:numId="25">
    <w:abstractNumId w:val="19"/>
  </w:num>
  <w:num w:numId="26">
    <w:abstractNumId w:val="1"/>
  </w:num>
  <w:num w:numId="27">
    <w:abstractNumId w:val="6"/>
  </w:num>
  <w:num w:numId="28">
    <w:abstractNumId w:val="31"/>
  </w:num>
  <w:num w:numId="29">
    <w:abstractNumId w:val="33"/>
  </w:num>
  <w:num w:numId="30">
    <w:abstractNumId w:val="35"/>
  </w:num>
  <w:num w:numId="31">
    <w:abstractNumId w:val="25"/>
  </w:num>
  <w:num w:numId="32">
    <w:abstractNumId w:val="20"/>
  </w:num>
  <w:num w:numId="33">
    <w:abstractNumId w:val="17"/>
  </w:num>
  <w:num w:numId="34">
    <w:abstractNumId w:val="12"/>
  </w:num>
  <w:num w:numId="35">
    <w:abstractNumId w:val="0"/>
  </w:num>
  <w:num w:numId="36">
    <w:abstractNumId w:val="24"/>
  </w:num>
  <w:num w:numId="37">
    <w:abstractNumId w:val="14"/>
  </w:num>
  <w:num w:numId="38">
    <w:abstractNumId w:val="34"/>
  </w:num>
  <w:num w:numId="39">
    <w:abstractNumId w:val="5"/>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469B7"/>
    <w:rsid w:val="00065F41"/>
    <w:rsid w:val="003469B7"/>
    <w:rsid w:val="00446F3A"/>
    <w:rsid w:val="005A5710"/>
    <w:rsid w:val="005C25CF"/>
    <w:rsid w:val="00614B78"/>
    <w:rsid w:val="00722AE4"/>
    <w:rsid w:val="008E5D71"/>
    <w:rsid w:val="00B835F1"/>
    <w:rsid w:val="00BC5AE0"/>
    <w:rsid w:val="00C51D83"/>
    <w:rsid w:val="00D33EDD"/>
    <w:rsid w:val="00DB34D1"/>
    <w:rsid w:val="00DF4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9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69B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469B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469B7"/>
    <w:pPr>
      <w:keepNext/>
      <w:spacing w:before="240" w:after="60"/>
      <w:outlineLvl w:val="2"/>
    </w:pPr>
    <w:rPr>
      <w:rFonts w:ascii="Arial" w:hAnsi="Arial" w:cs="Arial"/>
      <w:b/>
      <w:bCs/>
      <w:sz w:val="26"/>
      <w:szCs w:val="26"/>
    </w:rPr>
  </w:style>
  <w:style w:type="paragraph" w:styleId="8">
    <w:name w:val="heading 8"/>
    <w:basedOn w:val="a"/>
    <w:next w:val="a"/>
    <w:link w:val="80"/>
    <w:qFormat/>
    <w:rsid w:val="003469B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9B7"/>
    <w:rPr>
      <w:rFonts w:ascii="Arial" w:eastAsia="Times New Roman" w:hAnsi="Arial" w:cs="Arial"/>
      <w:b/>
      <w:bCs/>
      <w:kern w:val="32"/>
      <w:sz w:val="32"/>
      <w:szCs w:val="32"/>
      <w:lang w:eastAsia="ru-RU"/>
    </w:rPr>
  </w:style>
  <w:style w:type="character" w:customStyle="1" w:styleId="20">
    <w:name w:val="Заголовок 2 Знак"/>
    <w:basedOn w:val="a0"/>
    <w:link w:val="2"/>
    <w:rsid w:val="003469B7"/>
    <w:rPr>
      <w:rFonts w:ascii="Arial" w:eastAsia="Times New Roman" w:hAnsi="Arial" w:cs="Arial"/>
      <w:b/>
      <w:bCs/>
      <w:i/>
      <w:iCs/>
      <w:sz w:val="28"/>
      <w:szCs w:val="28"/>
      <w:lang w:eastAsia="ru-RU"/>
    </w:rPr>
  </w:style>
  <w:style w:type="character" w:customStyle="1" w:styleId="30">
    <w:name w:val="Заголовок 3 Знак"/>
    <w:basedOn w:val="a0"/>
    <w:link w:val="3"/>
    <w:rsid w:val="003469B7"/>
    <w:rPr>
      <w:rFonts w:ascii="Arial" w:eastAsia="Times New Roman" w:hAnsi="Arial" w:cs="Arial"/>
      <w:b/>
      <w:bCs/>
      <w:sz w:val="26"/>
      <w:szCs w:val="26"/>
      <w:lang w:eastAsia="ru-RU"/>
    </w:rPr>
  </w:style>
  <w:style w:type="character" w:customStyle="1" w:styleId="80">
    <w:name w:val="Заголовок 8 Знак"/>
    <w:basedOn w:val="a0"/>
    <w:link w:val="8"/>
    <w:rsid w:val="003469B7"/>
    <w:rPr>
      <w:rFonts w:ascii="Times New Roman" w:eastAsia="Times New Roman" w:hAnsi="Times New Roman" w:cs="Times New Roman"/>
      <w:i/>
      <w:iCs/>
      <w:sz w:val="24"/>
      <w:szCs w:val="24"/>
    </w:rPr>
  </w:style>
  <w:style w:type="character" w:styleId="a3">
    <w:name w:val="Hyperlink"/>
    <w:uiPriority w:val="99"/>
    <w:rsid w:val="003469B7"/>
    <w:rPr>
      <w:color w:val="0000FF"/>
      <w:u w:val="single"/>
    </w:rPr>
  </w:style>
  <w:style w:type="paragraph" w:styleId="31">
    <w:name w:val="Body Text Indent 3"/>
    <w:basedOn w:val="a"/>
    <w:link w:val="32"/>
    <w:rsid w:val="003469B7"/>
    <w:pPr>
      <w:spacing w:line="360" w:lineRule="auto"/>
      <w:ind w:firstLine="360"/>
      <w:jc w:val="both"/>
    </w:pPr>
    <w:rPr>
      <w:sz w:val="28"/>
      <w:lang w:eastAsia="en-US"/>
    </w:rPr>
  </w:style>
  <w:style w:type="character" w:customStyle="1" w:styleId="32">
    <w:name w:val="Основной текст с отступом 3 Знак"/>
    <w:basedOn w:val="a0"/>
    <w:link w:val="31"/>
    <w:rsid w:val="003469B7"/>
    <w:rPr>
      <w:rFonts w:ascii="Times New Roman" w:eastAsia="Times New Roman" w:hAnsi="Times New Roman" w:cs="Times New Roman"/>
      <w:sz w:val="28"/>
      <w:szCs w:val="24"/>
    </w:rPr>
  </w:style>
  <w:style w:type="paragraph" w:styleId="a4">
    <w:name w:val="footer"/>
    <w:basedOn w:val="a"/>
    <w:link w:val="a5"/>
    <w:uiPriority w:val="99"/>
    <w:rsid w:val="003469B7"/>
    <w:pPr>
      <w:tabs>
        <w:tab w:val="center" w:pos="4677"/>
        <w:tab w:val="right" w:pos="9355"/>
      </w:tabs>
    </w:pPr>
    <w:rPr>
      <w:lang w:val="en-US" w:eastAsia="en-US"/>
    </w:rPr>
  </w:style>
  <w:style w:type="character" w:customStyle="1" w:styleId="a5">
    <w:name w:val="Нижний колонтитул Знак"/>
    <w:basedOn w:val="a0"/>
    <w:link w:val="a4"/>
    <w:uiPriority w:val="99"/>
    <w:rsid w:val="003469B7"/>
    <w:rPr>
      <w:rFonts w:ascii="Times New Roman" w:eastAsia="Times New Roman" w:hAnsi="Times New Roman" w:cs="Times New Roman"/>
      <w:sz w:val="24"/>
      <w:szCs w:val="24"/>
      <w:lang w:val="en-US"/>
    </w:rPr>
  </w:style>
  <w:style w:type="table" w:styleId="a6">
    <w:name w:val="Table Grid"/>
    <w:basedOn w:val="a1"/>
    <w:rsid w:val="003469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3469B7"/>
  </w:style>
  <w:style w:type="paragraph" w:styleId="a8">
    <w:name w:val="Normal (Web)"/>
    <w:basedOn w:val="a"/>
    <w:rsid w:val="003469B7"/>
    <w:pPr>
      <w:spacing w:before="100" w:beforeAutospacing="1" w:after="100" w:afterAutospacing="1"/>
    </w:pPr>
  </w:style>
  <w:style w:type="character" w:styleId="a9">
    <w:name w:val="Emphasis"/>
    <w:qFormat/>
    <w:rsid w:val="003469B7"/>
    <w:rPr>
      <w:i/>
      <w:iCs/>
    </w:rPr>
  </w:style>
  <w:style w:type="character" w:styleId="aa">
    <w:name w:val="Strong"/>
    <w:qFormat/>
    <w:rsid w:val="003469B7"/>
    <w:rPr>
      <w:b/>
      <w:bCs/>
    </w:rPr>
  </w:style>
  <w:style w:type="character" w:customStyle="1" w:styleId="sel">
    <w:name w:val="sel"/>
    <w:basedOn w:val="a0"/>
    <w:rsid w:val="003469B7"/>
  </w:style>
  <w:style w:type="paragraph" w:styleId="ab">
    <w:name w:val="Body Text"/>
    <w:basedOn w:val="a"/>
    <w:link w:val="ac"/>
    <w:rsid w:val="003469B7"/>
    <w:pPr>
      <w:spacing w:after="120"/>
    </w:pPr>
  </w:style>
  <w:style w:type="character" w:customStyle="1" w:styleId="ac">
    <w:name w:val="Основной текст Знак"/>
    <w:basedOn w:val="a0"/>
    <w:link w:val="ab"/>
    <w:rsid w:val="003469B7"/>
    <w:rPr>
      <w:rFonts w:ascii="Times New Roman" w:eastAsia="Times New Roman" w:hAnsi="Times New Roman" w:cs="Times New Roman"/>
      <w:sz w:val="24"/>
      <w:szCs w:val="24"/>
      <w:lang w:eastAsia="ru-RU"/>
    </w:rPr>
  </w:style>
  <w:style w:type="paragraph" w:styleId="ad">
    <w:name w:val="header"/>
    <w:basedOn w:val="a"/>
    <w:link w:val="ae"/>
    <w:rsid w:val="003469B7"/>
    <w:pPr>
      <w:tabs>
        <w:tab w:val="center" w:pos="4677"/>
        <w:tab w:val="right" w:pos="9355"/>
      </w:tabs>
    </w:pPr>
  </w:style>
  <w:style w:type="character" w:customStyle="1" w:styleId="ae">
    <w:name w:val="Верхний колонтитул Знак"/>
    <w:basedOn w:val="a0"/>
    <w:link w:val="ad"/>
    <w:rsid w:val="003469B7"/>
    <w:rPr>
      <w:rFonts w:ascii="Times New Roman" w:eastAsia="Times New Roman" w:hAnsi="Times New Roman" w:cs="Times New Roman"/>
      <w:sz w:val="24"/>
      <w:szCs w:val="24"/>
      <w:lang w:eastAsia="ru-RU"/>
    </w:rPr>
  </w:style>
  <w:style w:type="paragraph" w:styleId="af">
    <w:name w:val="Message Header"/>
    <w:basedOn w:val="a"/>
    <w:link w:val="af0"/>
    <w:rsid w:val="003469B7"/>
    <w:pPr>
      <w:overflowPunct w:val="0"/>
      <w:autoSpaceDE w:val="0"/>
      <w:autoSpaceDN w:val="0"/>
      <w:adjustRightInd w:val="0"/>
      <w:spacing w:before="1200"/>
      <w:jc w:val="center"/>
    </w:pPr>
    <w:rPr>
      <w:caps/>
      <w:noProof/>
      <w:spacing w:val="40"/>
      <w:szCs w:val="20"/>
    </w:rPr>
  </w:style>
  <w:style w:type="character" w:customStyle="1" w:styleId="af0">
    <w:name w:val="Шапка Знак"/>
    <w:basedOn w:val="a0"/>
    <w:link w:val="af"/>
    <w:rsid w:val="003469B7"/>
    <w:rPr>
      <w:rFonts w:ascii="Times New Roman" w:eastAsia="Times New Roman" w:hAnsi="Times New Roman" w:cs="Times New Roman"/>
      <w:caps/>
      <w:noProof/>
      <w:spacing w:val="40"/>
      <w:sz w:val="24"/>
      <w:szCs w:val="20"/>
    </w:rPr>
  </w:style>
  <w:style w:type="paragraph" w:customStyle="1" w:styleId="Default">
    <w:name w:val="Default"/>
    <w:rsid w:val="003469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Title"/>
    <w:basedOn w:val="a"/>
    <w:link w:val="af2"/>
    <w:qFormat/>
    <w:rsid w:val="003469B7"/>
    <w:pPr>
      <w:jc w:val="center"/>
    </w:pPr>
    <w:rPr>
      <w:sz w:val="28"/>
      <w:szCs w:val="20"/>
    </w:rPr>
  </w:style>
  <w:style w:type="character" w:customStyle="1" w:styleId="af2">
    <w:name w:val="Название Знак"/>
    <w:basedOn w:val="a0"/>
    <w:link w:val="af1"/>
    <w:rsid w:val="003469B7"/>
    <w:rPr>
      <w:rFonts w:ascii="Times New Roman" w:eastAsia="Times New Roman" w:hAnsi="Times New Roman" w:cs="Times New Roman"/>
      <w:sz w:val="28"/>
      <w:szCs w:val="20"/>
    </w:rPr>
  </w:style>
  <w:style w:type="paragraph" w:styleId="af3">
    <w:name w:val="List Paragraph"/>
    <w:basedOn w:val="a"/>
    <w:uiPriority w:val="34"/>
    <w:qFormat/>
    <w:rsid w:val="003469B7"/>
    <w:pPr>
      <w:ind w:left="708"/>
    </w:pPr>
  </w:style>
  <w:style w:type="paragraph" w:customStyle="1" w:styleId="af4">
    <w:name w:val="Стиль"/>
    <w:rsid w:val="003469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w:basedOn w:val="a"/>
    <w:rsid w:val="003469B7"/>
    <w:pPr>
      <w:spacing w:after="160" w:line="240" w:lineRule="exact"/>
    </w:pPr>
    <w:rPr>
      <w:rFonts w:ascii="Verdana" w:hAnsi="Verdana"/>
      <w:sz w:val="20"/>
      <w:szCs w:val="20"/>
      <w:lang w:val="en-US" w:eastAsia="en-US"/>
    </w:rPr>
  </w:style>
  <w:style w:type="paragraph" w:styleId="af6">
    <w:name w:val="Balloon Text"/>
    <w:basedOn w:val="a"/>
    <w:link w:val="af7"/>
    <w:uiPriority w:val="99"/>
    <w:semiHidden/>
    <w:unhideWhenUsed/>
    <w:rsid w:val="00446F3A"/>
    <w:rPr>
      <w:rFonts w:ascii="Tahoma" w:hAnsi="Tahoma" w:cs="Tahoma"/>
      <w:sz w:val="16"/>
      <w:szCs w:val="16"/>
    </w:rPr>
  </w:style>
  <w:style w:type="character" w:customStyle="1" w:styleId="af7">
    <w:name w:val="Текст выноски Знак"/>
    <w:basedOn w:val="a0"/>
    <w:link w:val="af6"/>
    <w:uiPriority w:val="99"/>
    <w:semiHidden/>
    <w:rsid w:val="00446F3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26" Type="http://schemas.openxmlformats.org/officeDocument/2006/relationships/hyperlink" Target="http://school-collection.edu.ru/" TargetMode="External"/><Relationship Id="rId39" Type="http://schemas.openxmlformats.org/officeDocument/2006/relationships/hyperlink" Target="http://school-collection.edu.ru/" TargetMode="External"/><Relationship Id="rId21" Type="http://schemas.openxmlformats.org/officeDocument/2006/relationships/hyperlink" Target="http://school-collection.edu.ru/" TargetMode="External"/><Relationship Id="rId34" Type="http://schemas.openxmlformats.org/officeDocument/2006/relationships/hyperlink" Target="http://school-collection.edu.ru/" TargetMode="External"/><Relationship Id="rId42" Type="http://schemas.openxmlformats.org/officeDocument/2006/relationships/hyperlink" Target="http://school-collection.edu.ru/" TargetMode="External"/><Relationship Id="rId47" Type="http://schemas.openxmlformats.org/officeDocument/2006/relationships/hyperlink" Target="http://school-collection.edu.ru/" TargetMode="External"/><Relationship Id="rId50" Type="http://schemas.openxmlformats.org/officeDocument/2006/relationships/hyperlink" Target="http://school-collection.edu.ru/" TargetMode="External"/><Relationship Id="rId55" Type="http://schemas.openxmlformats.org/officeDocument/2006/relationships/hyperlink" Target="http://www.edios.ru" TargetMode="External"/><Relationship Id="rId7" Type="http://schemas.openxmlformats.org/officeDocument/2006/relationships/image" Target="media/image1.png"/><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25" Type="http://schemas.openxmlformats.org/officeDocument/2006/relationships/hyperlink" Target="http://school-collection.edu.ru/" TargetMode="External"/><Relationship Id="rId33" Type="http://schemas.openxmlformats.org/officeDocument/2006/relationships/hyperlink" Target="http://school-collection.edu.ru/" TargetMode="External"/><Relationship Id="rId38" Type="http://schemas.openxmlformats.org/officeDocument/2006/relationships/hyperlink" Target="http://school-collection.edu.ru/" TargetMode="External"/><Relationship Id="rId46"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29" Type="http://schemas.openxmlformats.org/officeDocument/2006/relationships/hyperlink" Target="http://school-collection.edu.ru/" TargetMode="External"/><Relationship Id="rId41" Type="http://schemas.openxmlformats.org/officeDocument/2006/relationships/hyperlink" Target="http://school-collection.edu.ru/" TargetMode="External"/><Relationship Id="rId54" Type="http://schemas.openxmlformats.org/officeDocument/2006/relationships/hyperlink" Target="http://www.bio.1septemb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 TargetMode="External"/><Relationship Id="rId24" Type="http://schemas.openxmlformats.org/officeDocument/2006/relationships/hyperlink" Target="http://school-collection.edu.ru/" TargetMode="External"/><Relationship Id="rId32" Type="http://schemas.openxmlformats.org/officeDocument/2006/relationships/hyperlink" Target="http://school-collection.edu.ru/" TargetMode="External"/><Relationship Id="rId37" Type="http://schemas.openxmlformats.org/officeDocument/2006/relationships/hyperlink" Target="http://school-collection.edu.ru/" TargetMode="External"/><Relationship Id="rId40" Type="http://schemas.openxmlformats.org/officeDocument/2006/relationships/hyperlink" Target="http://school-collection.edu.ru/" TargetMode="External"/><Relationship Id="rId45" Type="http://schemas.openxmlformats.org/officeDocument/2006/relationships/hyperlink" Target="http://school-collection.edu.ru/" TargetMode="External"/><Relationship Id="rId53" Type="http://schemas.openxmlformats.org/officeDocument/2006/relationships/hyperlink" Target="http://school-collection.edu.ru/"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hool-collection.edu.ru/" TargetMode="External"/><Relationship Id="rId23" Type="http://schemas.openxmlformats.org/officeDocument/2006/relationships/hyperlink" Target="http://school-collection.edu.ru/" TargetMode="External"/><Relationship Id="rId28" Type="http://schemas.openxmlformats.org/officeDocument/2006/relationships/hyperlink" Target="http://school-collection.edu.ru/" TargetMode="External"/><Relationship Id="rId36" Type="http://schemas.openxmlformats.org/officeDocument/2006/relationships/hyperlink" Target="http://school-collection.edu.ru/" TargetMode="External"/><Relationship Id="rId49" Type="http://schemas.openxmlformats.org/officeDocument/2006/relationships/hyperlink" Target="http://school-collection.edu.ru/" TargetMode="External"/><Relationship Id="rId57" Type="http://schemas.openxmlformats.org/officeDocument/2006/relationships/fontTable" Target="fontTable.xml"/><Relationship Id="rId10"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31" Type="http://schemas.openxmlformats.org/officeDocument/2006/relationships/hyperlink" Target="http://school-collection.edu.ru/" TargetMode="External"/><Relationship Id="rId44" Type="http://schemas.openxmlformats.org/officeDocument/2006/relationships/hyperlink" Target="http://school-collection.edu.ru/" TargetMode="External"/><Relationship Id="rId52"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27" Type="http://schemas.openxmlformats.org/officeDocument/2006/relationships/hyperlink" Target="http://school-collection.edu.ru/" TargetMode="External"/><Relationship Id="rId30" Type="http://schemas.openxmlformats.org/officeDocument/2006/relationships/hyperlink" Target="http://school-collection.edu.ru/" TargetMode="External"/><Relationship Id="rId35" Type="http://schemas.openxmlformats.org/officeDocument/2006/relationships/hyperlink" Target="http://school-collection.edu.ru/" TargetMode="External"/><Relationship Id="rId43" Type="http://schemas.openxmlformats.org/officeDocument/2006/relationships/hyperlink" Target="http://school-collection.edu.ru/" TargetMode="External"/><Relationship Id="rId48" Type="http://schemas.openxmlformats.org/officeDocument/2006/relationships/hyperlink" Target="http://school-collection.edu.ru/" TargetMode="External"/><Relationship Id="rId56" Type="http://schemas.openxmlformats.org/officeDocument/2006/relationships/hyperlink" Target="http://www.km.ru/education" TargetMode="External"/><Relationship Id="rId8" Type="http://schemas.openxmlformats.org/officeDocument/2006/relationships/footer" Target="footer1.xml"/><Relationship Id="rId51" Type="http://schemas.openxmlformats.org/officeDocument/2006/relationships/hyperlink" Target="http://school-collection.edu.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34</Pages>
  <Words>10199</Words>
  <Characters>58140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Казик</dc:creator>
  <cp:keywords/>
  <dc:description/>
  <cp:lastModifiedBy>1</cp:lastModifiedBy>
  <cp:revision>4</cp:revision>
  <dcterms:created xsi:type="dcterms:W3CDTF">2013-07-21T11:43:00Z</dcterms:created>
  <dcterms:modified xsi:type="dcterms:W3CDTF">2013-12-18T20:29:00Z</dcterms:modified>
</cp:coreProperties>
</file>